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6" o:title="Parchment" type="tile"/>
    </v:background>
  </w:background>
  <w:body>
    <w:p w14:paraId="26A3705B" w14:textId="39C20656" w:rsidR="008661BE" w:rsidRDefault="00EF66B1" w:rsidP="008661BE"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0" allowOverlap="1" wp14:anchorId="3AA86815" wp14:editId="574D9586">
                <wp:simplePos x="0" y="0"/>
                <wp:positionH relativeFrom="page">
                  <wp:posOffset>634</wp:posOffset>
                </wp:positionH>
                <wp:positionV relativeFrom="paragraph">
                  <wp:posOffset>949960</wp:posOffset>
                </wp:positionV>
                <wp:extent cx="11156315" cy="355600"/>
                <wp:effectExtent l="0" t="0" r="26035" b="2540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315" cy="355600"/>
                        </a:xfrm>
                        <a:prstGeom prst="rect">
                          <a:avLst/>
                        </a:prstGeom>
                        <a:solidFill>
                          <a:srgbClr val="FFF1CC">
                            <a:alpha val="27843"/>
                          </a:srgbClr>
                        </a:solidFill>
                        <a:ln w="19811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7A65" w14:textId="0BEF8940" w:rsidR="008661BE" w:rsidRPr="008728AD" w:rsidRDefault="008661BE" w:rsidP="00EF66B1">
                            <w:pPr>
                              <w:pStyle w:val="BodyText"/>
                              <w:tabs>
                                <w:tab w:val="left" w:pos="10256"/>
                              </w:tabs>
                              <w:kinsoku w:val="0"/>
                              <w:overflowPunct w:val="0"/>
                              <w:spacing w:before="64"/>
                              <w:ind w:left="12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F5496"/>
                                <w:position w:val="3"/>
                                <w:sz w:val="24"/>
                                <w:szCs w:val="24"/>
                              </w:rPr>
                            </w:pPr>
                            <w:r w:rsidRPr="008728AD">
                              <w:rPr>
                                <w:rFonts w:ascii="Calibri" w:hAnsi="Calibri" w:cs="Calibri"/>
                                <w:b/>
                                <w:bCs/>
                                <w:color w:val="2F5496"/>
                                <w:position w:val="3"/>
                                <w:sz w:val="24"/>
                                <w:szCs w:val="24"/>
                              </w:rPr>
                              <w:t xml:space="preserve">Key Contacts: To contact the North West Region Quality &amp; Safeguarding Team : </w:t>
                            </w:r>
                            <w:hyperlink r:id="rId11" w:history="1">
                              <w:r w:rsidRPr="008728AD">
                                <w:rPr>
                                  <w:rStyle w:val="Hyperlink"/>
                                  <w:rFonts w:cs="Calibri"/>
                                  <w:b/>
                                  <w:bCs/>
                                  <w:color w:val="2F5496"/>
                                  <w:position w:val="3"/>
                                  <w:sz w:val="24"/>
                                  <w:szCs w:val="24"/>
                                </w:rPr>
                                <w:t>england.northsafeguarding@nhs.net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868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05pt;margin-top:74.8pt;width:878.45pt;height:28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" o:allowincell="f" fillcolor="#fff1cc" strokecolor="#4471c4" strokeweight=".55031mm">
                <v:fill opacity="18247f"/>
                <v:textbox inset="0,0,0,0">
                  <w:txbxContent>
                    <w:p w14:paraId="09677A65" w14:textId="0BEF8940" w:rsidR="008661BE" w:rsidRPr="008728AD" w:rsidRDefault="008661BE" w:rsidP="00EF66B1">
                      <w:pPr>
                        <w:pStyle w:val="BodyText"/>
                        <w:tabs>
                          <w:tab w:val="left" w:pos="10256"/>
                        </w:tabs>
                        <w:kinsoku w:val="0"/>
                        <w:overflowPunct w:val="0"/>
                        <w:spacing w:before="64"/>
                        <w:ind w:left="12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F5496"/>
                          <w:position w:val="3"/>
                          <w:sz w:val="24"/>
                          <w:szCs w:val="24"/>
                        </w:rPr>
                      </w:pPr>
                      <w:r w:rsidRPr="008728AD">
                        <w:rPr>
                          <w:rFonts w:ascii="Calibri" w:hAnsi="Calibri" w:cs="Calibri"/>
                          <w:b/>
                          <w:bCs/>
                          <w:color w:val="2F5496"/>
                          <w:position w:val="3"/>
                          <w:sz w:val="24"/>
                          <w:szCs w:val="24"/>
                        </w:rPr>
                        <w:t xml:space="preserve">Key Contacts: To contact the North West Region Quality &amp; Safeguarding Team : </w:t>
                      </w:r>
                      <w:hyperlink r:id="rId12" w:history="1">
                        <w:r w:rsidRPr="008728AD">
                          <w:rPr>
                            <w:rStyle w:val="Hyperlink"/>
                            <w:rFonts w:cs="Calibri"/>
                            <w:b/>
                            <w:bCs/>
                            <w:color w:val="2F5496"/>
                            <w:position w:val="3"/>
                            <w:sz w:val="24"/>
                            <w:szCs w:val="24"/>
                          </w:rPr>
                          <w:t>england.northsafeguarding@nhs.net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661BE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0" allowOverlap="1" wp14:anchorId="04D78986" wp14:editId="4CED8C1A">
                <wp:simplePos x="0" y="0"/>
                <wp:positionH relativeFrom="page">
                  <wp:posOffset>0</wp:posOffset>
                </wp:positionH>
                <wp:positionV relativeFrom="paragraph">
                  <wp:posOffset>-133985</wp:posOffset>
                </wp:positionV>
                <wp:extent cx="11042650" cy="45720"/>
                <wp:effectExtent l="0" t="0" r="0" b="0"/>
                <wp:wrapTopAndBottom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0" cy="45720"/>
                        </a:xfrm>
                        <a:custGeom>
                          <a:avLst/>
                          <a:gdLst>
                            <a:gd name="T0" fmla="*/ 0 w 17915"/>
                            <a:gd name="T1" fmla="*/ 0 h 20"/>
                            <a:gd name="T2" fmla="*/ 17914 w 17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915" h="20">
                              <a:moveTo>
                                <a:pt x="0" y="0"/>
                              </a:moveTo>
                              <a:lnTo>
                                <a:pt x="17914" y="0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BD2F" id="Freeform: Shape 13" o:spid="_x0000_s1026" style="position:absolute;margin-left:0;margin-top:-10.55pt;width:869.5pt;height:3.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" o:allowincell="f" path="m,l17914,e" filled="f" strokecolor="#4471c4" strokeweight="1.56pt">
                <v:path arrowok="t" o:connecttype="custom" o:connectlocs="0,0;11042034,0" o:connectangles="0,0"/>
                <w10:wrap type="topAndBottom" anchorx="page"/>
              </v:shape>
            </w:pict>
          </mc:Fallback>
        </mc:AlternateContent>
      </w:r>
      <w:r w:rsidR="008661BE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5BC39792" wp14:editId="50D38D29">
                <wp:simplePos x="0" y="0"/>
                <wp:positionH relativeFrom="page">
                  <wp:posOffset>0</wp:posOffset>
                </wp:positionH>
                <wp:positionV relativeFrom="paragraph">
                  <wp:posOffset>843915</wp:posOffset>
                </wp:positionV>
                <wp:extent cx="11042650" cy="45720"/>
                <wp:effectExtent l="0" t="0" r="0" b="0"/>
                <wp:wrapTopAndBottom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0" cy="45720"/>
                        </a:xfrm>
                        <a:custGeom>
                          <a:avLst/>
                          <a:gdLst>
                            <a:gd name="T0" fmla="*/ 0 w 17915"/>
                            <a:gd name="T1" fmla="*/ 0 h 20"/>
                            <a:gd name="T2" fmla="*/ 17914 w 17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915" h="20">
                              <a:moveTo>
                                <a:pt x="0" y="0"/>
                              </a:moveTo>
                              <a:lnTo>
                                <a:pt x="17914" y="0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79C6" id="Freeform: Shape 12" o:spid="_x0000_s1026" style="position:absolute;margin-left:0;margin-top:66.45pt;width:869.5pt;height:3.6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" o:allowincell="f" path="m,l17914,e" filled="f" strokecolor="#4471c4" strokeweight="1.56pt">
                <v:path arrowok="t" o:connecttype="custom" o:connectlocs="0,0;11042034,0" o:connectangles="0,0"/>
                <w10:wrap type="topAndBottom" anchorx="page"/>
              </v:shape>
            </w:pict>
          </mc:Fallback>
        </mc:AlternateContent>
      </w:r>
      <w:r w:rsidR="008661BE">
        <w:rPr>
          <w:noProof/>
          <w:color w:val="005EB8"/>
          <w:sz w:val="24"/>
          <w:szCs w:val="24"/>
          <w:u w:val="single"/>
          <w:bdr w:val="none" w:sz="0" w:space="0" w:color="auto" w:frame="1"/>
        </w:rPr>
        <w:drawing>
          <wp:inline distT="0" distB="0" distL="0" distR="0" wp14:anchorId="677A0770" wp14:editId="5E5240E1">
            <wp:extent cx="771525" cy="590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BE">
        <w:t xml:space="preserve">             </w:t>
      </w:r>
      <w:r w:rsidR="008661BE" w:rsidRPr="004C2F52">
        <w:rPr>
          <w:color w:val="FFFFFF"/>
        </w:rPr>
        <w:t xml:space="preserve">      </w:t>
      </w:r>
      <w:r w:rsidR="008661BE" w:rsidRPr="008728AD">
        <w:rPr>
          <w:rFonts w:ascii="Bernard MT Condensed" w:hAnsi="Bernard MT Condensed" w:cs="Bernard MT Condensed"/>
          <w:color w:val="2F5496"/>
          <w:spacing w:val="-4"/>
          <w:position w:val="11"/>
          <w:sz w:val="52"/>
          <w:szCs w:val="52"/>
        </w:rPr>
        <w:t>North West region Safeguarding Newsletter</w:t>
      </w:r>
      <w:r w:rsidR="008661BE" w:rsidRPr="008728AD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- </w:t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</w:t>
      </w:r>
      <w:r w:rsidR="008661BE">
        <w:rPr>
          <w:noProof/>
        </w:rPr>
        <w:drawing>
          <wp:inline distT="0" distB="0" distL="0" distR="0" wp14:anchorId="4F7C3BD6" wp14:editId="1FE5267B">
            <wp:extent cx="971550" cy="59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 </w:t>
      </w:r>
      <w:r w:rsidR="008661BE">
        <w:rPr>
          <w:rFonts w:ascii="Bernard MT Condensed" w:hAnsi="Bernard MT Condensed" w:cs="Bernard MT Condensed"/>
          <w:noProof/>
          <w:color w:val="2F5496"/>
          <w:spacing w:val="-4"/>
          <w:position w:val="11"/>
          <w:sz w:val="84"/>
          <w:szCs w:val="84"/>
        </w:rPr>
        <w:drawing>
          <wp:inline distT="0" distB="0" distL="0" distR="0" wp14:anchorId="6C106D03" wp14:editId="7F07576A">
            <wp:extent cx="781050" cy="60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           </w:t>
      </w:r>
      <w:r w:rsidR="008661BE">
        <w:t xml:space="preserve">                                                                                                                           </w:t>
      </w:r>
    </w:p>
    <w:p w14:paraId="16CB12BA" w14:textId="0542759E" w:rsidR="0024317F" w:rsidRDefault="00117E81" w:rsidP="008661BE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77CCA23" wp14:editId="34161B3A">
                <wp:simplePos x="0" y="0"/>
                <wp:positionH relativeFrom="column">
                  <wp:posOffset>-2540</wp:posOffset>
                </wp:positionH>
                <wp:positionV relativeFrom="paragraph">
                  <wp:posOffset>597535</wp:posOffset>
                </wp:positionV>
                <wp:extent cx="7029450" cy="1278890"/>
                <wp:effectExtent l="0" t="0" r="19050" b="1651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2788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4E27" w14:textId="5F70A7B4" w:rsidR="00861D88" w:rsidRPr="00802768" w:rsidRDefault="00873D39" w:rsidP="008661BE">
                            <w:pPr>
                              <w:widowControl/>
                              <w:adjustRightInd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</w:pPr>
                            <w:r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>Operation Augusta</w:t>
                            </w:r>
                          </w:p>
                          <w:p w14:paraId="2FA72738" w14:textId="77777777" w:rsidR="00873D39" w:rsidRPr="00802768" w:rsidRDefault="00873D39" w:rsidP="00873D39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2F5496"/>
                              </w:rPr>
                            </w:pPr>
                            <w:r w:rsidRPr="00802768">
                              <w:rPr>
                                <w:rFonts w:asciiTheme="minorHAnsi" w:hAnsiTheme="minorHAnsi" w:cstheme="minorHAnsi"/>
                                <w:color w:val="2F5496"/>
                              </w:rPr>
                              <w:t>Please see below link operation Augusta which is now on the GMCA website.</w:t>
                            </w:r>
                          </w:p>
                          <w:p w14:paraId="37CCE5B9" w14:textId="3A986836" w:rsidR="00873D39" w:rsidRPr="00802768" w:rsidRDefault="00252AFC" w:rsidP="00873D39">
                            <w:pPr>
                              <w:widowControl/>
                              <w:adjustRightInd/>
                              <w:rPr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873D39" w:rsidRPr="0080276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https://www.greatermanchester-ca.gov.uk/news/the-review-into-historic-safeguarding-practices-in-oldham/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CCA23" id="Rectangle 16" o:spid="_x0000_s1027" style="position:absolute;margin-left:-.2pt;margin-top:47.05pt;width:553.5pt;height:100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" filled="f" strokecolor="#0070c0" strokeweight="2pt">
                <v:textbox>
                  <w:txbxContent>
                    <w:p w14:paraId="1D844E27" w14:textId="5F70A7B4" w:rsidR="00861D88" w:rsidRPr="00802768" w:rsidRDefault="00873D39" w:rsidP="008661BE">
                      <w:pPr>
                        <w:widowControl/>
                        <w:adjustRightInd/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</w:pPr>
                      <w:r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>Operation Augusta</w:t>
                      </w:r>
                    </w:p>
                    <w:p w14:paraId="2FA72738" w14:textId="77777777" w:rsidR="00873D39" w:rsidRPr="00802768" w:rsidRDefault="00873D39" w:rsidP="00873D39">
                      <w:pPr>
                        <w:pStyle w:val="NormalWeb"/>
                        <w:rPr>
                          <w:rFonts w:asciiTheme="minorHAnsi" w:hAnsiTheme="minorHAnsi" w:cstheme="minorHAnsi"/>
                          <w:color w:val="2F5496"/>
                        </w:rPr>
                      </w:pPr>
                      <w:r w:rsidRPr="00802768">
                        <w:rPr>
                          <w:rFonts w:asciiTheme="minorHAnsi" w:hAnsiTheme="minorHAnsi" w:cstheme="minorHAnsi"/>
                          <w:color w:val="2F5496"/>
                        </w:rPr>
                        <w:t>Please see below link operation Augusta which is now on the GMCA website.</w:t>
                      </w:r>
                    </w:p>
                    <w:p w14:paraId="37CCE5B9" w14:textId="3A986836" w:rsidR="00873D39" w:rsidRPr="00802768" w:rsidRDefault="007D330D" w:rsidP="00873D39">
                      <w:pPr>
                        <w:widowControl/>
                        <w:adjustRightInd/>
                        <w:rPr>
                          <w:b/>
                          <w:bCs/>
                          <w:color w:val="2F5496"/>
                          <w:sz w:val="24"/>
                          <w:szCs w:val="24"/>
                        </w:rPr>
                      </w:pPr>
                      <w:hyperlink r:id="rId17" w:history="1">
                        <w:r w:rsidR="00873D39" w:rsidRPr="00802768">
                          <w:rPr>
                            <w:rStyle w:val="Hyperlink"/>
                            <w:sz w:val="24"/>
                            <w:szCs w:val="24"/>
                          </w:rPr>
                          <w:t>https://www.greatermanchester-ca.gov.uk/news/the-review-into-historic-safeguarding-practices-in-oldham/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711C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BE3CB8" wp14:editId="5232E3DA">
                <wp:simplePos x="0" y="0"/>
                <wp:positionH relativeFrom="column">
                  <wp:posOffset>7141210</wp:posOffset>
                </wp:positionH>
                <wp:positionV relativeFrom="paragraph">
                  <wp:posOffset>597535</wp:posOffset>
                </wp:positionV>
                <wp:extent cx="2724150" cy="1581150"/>
                <wp:effectExtent l="0" t="0" r="19050" b="1016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581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053D" w14:textId="6BAB35EB" w:rsidR="0056603D" w:rsidRPr="00802768" w:rsidRDefault="0056603D" w:rsidP="0056603D">
                            <w:pPr>
                              <w:widowControl/>
                              <w:adjustRightInd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</w:pPr>
                            <w:r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="00C21CBA"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>M</w:t>
                            </w:r>
                            <w:r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>inute</w:t>
                            </w:r>
                            <w:r w:rsidR="00C21CBA"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 xml:space="preserve"> Briefing – Safeguarding Adult Review</w:t>
                            </w:r>
                            <w:r w:rsidRPr="00802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2E153A" w14:textId="77777777" w:rsidR="0056603D" w:rsidRDefault="0056603D" w:rsidP="0056603D">
                            <w:pPr>
                              <w:widowControl/>
                              <w:adjustRightInd/>
                              <w:rPr>
                                <w:b/>
                                <w:bCs/>
                                <w:color w:val="2F5496"/>
                              </w:rPr>
                            </w:pPr>
                          </w:p>
                          <w:p w14:paraId="72AA5C73" w14:textId="27FCC569" w:rsidR="00C41252" w:rsidRPr="0032517C" w:rsidRDefault="0056603D" w:rsidP="0056603D">
                            <w:pPr>
                              <w:widowControl/>
                              <w:adjustRightInd/>
                              <w:rPr>
                                <w:b/>
                                <w:bCs/>
                                <w:color w:val="2F54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/>
                              </w:rPr>
                              <w:object w:dxaOrig="1546" w:dyaOrig="991" w14:anchorId="2FAE8B6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3pt;height:49.55pt" o:ole="">
                                  <v:imagedata r:id="rId18" o:title=""/>
                                </v:shape>
                                <o:OLEObject Type="Embed" ProgID="Acrobat.Document.DC" ShapeID="_x0000_i1026" DrawAspect="Icon" ObjectID="_1718445461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E3CB8" id="Rectangle 17" o:spid="_x0000_s1028" style="position:absolute;margin-left:562.3pt;margin-top:47.05pt;width:214.5pt;height:1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" filled="f" strokecolor="#0070c0" strokeweight="2pt">
                <v:textbox style="mso-fit-shape-to-text:t">
                  <w:txbxContent>
                    <w:p w14:paraId="4C53053D" w14:textId="6BAB35EB" w:rsidR="0056603D" w:rsidRPr="00802768" w:rsidRDefault="0056603D" w:rsidP="0056603D">
                      <w:pPr>
                        <w:widowControl/>
                        <w:adjustRightInd/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</w:pPr>
                      <w:r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 xml:space="preserve">7 </w:t>
                      </w:r>
                      <w:r w:rsidR="00C21CBA"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>M</w:t>
                      </w:r>
                      <w:r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>inute</w:t>
                      </w:r>
                      <w:r w:rsidR="00C21CBA"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 xml:space="preserve"> Briefing – Safeguarding Adult Review</w:t>
                      </w:r>
                      <w:r w:rsidRPr="00802768">
                        <w:rPr>
                          <w:rFonts w:asciiTheme="minorHAnsi" w:hAnsiTheme="minorHAnsi" w:cstheme="minorHAnsi"/>
                          <w:b/>
                          <w:bCs/>
                          <w:color w:val="2F549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2E153A" w14:textId="77777777" w:rsidR="0056603D" w:rsidRDefault="0056603D" w:rsidP="0056603D">
                      <w:pPr>
                        <w:widowControl/>
                        <w:adjustRightInd/>
                        <w:rPr>
                          <w:b/>
                          <w:bCs/>
                          <w:color w:val="2F5496"/>
                        </w:rPr>
                      </w:pPr>
                    </w:p>
                    <w:p w14:paraId="72AA5C73" w14:textId="27FCC569" w:rsidR="00C41252" w:rsidRPr="0032517C" w:rsidRDefault="0056603D" w:rsidP="0056603D">
                      <w:pPr>
                        <w:widowControl/>
                        <w:adjustRightInd/>
                        <w:rPr>
                          <w:b/>
                          <w:bCs/>
                          <w:color w:val="2F5496"/>
                        </w:rPr>
                      </w:pPr>
                      <w:r>
                        <w:rPr>
                          <w:b/>
                          <w:bCs/>
                          <w:color w:val="2F5496"/>
                        </w:rPr>
                        <w:object w:dxaOrig="1546" w:dyaOrig="991" w14:anchorId="2FAE8B6E">
                          <v:shape id="_x0000_i1032" type="#_x0000_t75" style="width:77.3pt;height:49.55pt" o:ole="">
                            <v:imagedata r:id="rId20" o:title=""/>
                          </v:shape>
                          <o:OLEObject Type="Embed" ProgID="AcroExch.Document.DC" ShapeID="_x0000_i1032" DrawAspect="Icon" ObjectID="_1717504816" r:id="rId2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42051CBE" w14:textId="3423A73B" w:rsidR="0024317F" w:rsidRDefault="0024317F" w:rsidP="008661BE"/>
    <w:p w14:paraId="1A3F9F24" w14:textId="4E4DE2FA" w:rsidR="0024317F" w:rsidRDefault="0024317F" w:rsidP="008661BE"/>
    <w:p w14:paraId="0C863B66" w14:textId="5729BC48" w:rsidR="008661BE" w:rsidRDefault="008661BE" w:rsidP="008661BE"/>
    <w:p w14:paraId="729AEDB4" w14:textId="3EE6A8F7" w:rsidR="00711CD0" w:rsidRDefault="00711CD0" w:rsidP="008661BE"/>
    <w:p w14:paraId="31ECDAEE" w14:textId="6697B613" w:rsidR="00711CD0" w:rsidRDefault="00711CD0" w:rsidP="008661BE"/>
    <w:p w14:paraId="6530DA08" w14:textId="1E294AA9" w:rsidR="00711CD0" w:rsidRDefault="00711CD0" w:rsidP="008661BE"/>
    <w:p w14:paraId="3122027F" w14:textId="77777777" w:rsidR="00711CD0" w:rsidRDefault="00711CD0" w:rsidP="008661BE"/>
    <w:p w14:paraId="1445451C" w14:textId="22FB3146" w:rsidR="00711CD0" w:rsidRPr="00170622" w:rsidRDefault="00711CD0" w:rsidP="008661BE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7"/>
        <w:gridCol w:w="5625"/>
        <w:gridCol w:w="3686"/>
        <w:gridCol w:w="2830"/>
      </w:tblGrid>
      <w:tr w:rsidR="000D0C42" w14:paraId="31BBB3AC" w14:textId="77777777" w:rsidTr="002D570F">
        <w:trPr>
          <w:trHeight w:val="588"/>
          <w:tblHeader/>
        </w:trPr>
        <w:tc>
          <w:tcPr>
            <w:tcW w:w="15588" w:type="dxa"/>
            <w:gridSpan w:val="4"/>
            <w:shd w:val="clear" w:color="auto" w:fill="DBDBDB" w:themeFill="accent3" w:themeFillTint="66"/>
          </w:tcPr>
          <w:p w14:paraId="582B4756" w14:textId="77777777" w:rsidR="000D0C42" w:rsidRPr="00490ACF" w:rsidRDefault="000D0C42" w:rsidP="000D0C42">
            <w:pPr>
              <w:pStyle w:val="ListParagraph"/>
              <w:numPr>
                <w:ilvl w:val="0"/>
                <w:numId w:val="5"/>
              </w:numPr>
              <w:ind w:left="312" w:hanging="284"/>
              <w:rPr>
                <w:rFonts w:asciiTheme="minorHAnsi" w:hAnsiTheme="minorHAnsi" w:cstheme="minorHAnsi"/>
                <w:b/>
                <w:bCs/>
                <w:color w:val="2F5496"/>
                <w:sz w:val="20"/>
                <w:szCs w:val="20"/>
              </w:rPr>
            </w:pP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Please </w:t>
            </w:r>
            <w:r w:rsidRPr="00490ACF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block the time</w:t>
            </w: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out in your calendar when you apply to attend</w:t>
            </w:r>
          </w:p>
          <w:p w14:paraId="39BC0EF8" w14:textId="77777777" w:rsidR="000D0C42" w:rsidRPr="000D0C42" w:rsidRDefault="000D0C42" w:rsidP="000D0C42">
            <w:pPr>
              <w:pStyle w:val="ListParagraph"/>
              <w:numPr>
                <w:ilvl w:val="0"/>
                <w:numId w:val="5"/>
              </w:numPr>
              <w:ind w:left="312" w:hanging="284"/>
              <w:rPr>
                <w:b/>
                <w:bCs/>
                <w:color w:val="2F5496"/>
                <w:sz w:val="24"/>
                <w:szCs w:val="24"/>
              </w:rPr>
            </w:pP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Please register your own training to ensure </w:t>
            </w:r>
            <w:r w:rsidRPr="00490ACF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you</w:t>
            </w: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are sent the link and documents to the training</w:t>
            </w:r>
          </w:p>
          <w:p w14:paraId="4F4C007E" w14:textId="65CE6315" w:rsidR="000D0C42" w:rsidRDefault="000D0C42" w:rsidP="000D0C42">
            <w:pPr>
              <w:pStyle w:val="ListParagraph"/>
              <w:numPr>
                <w:ilvl w:val="0"/>
                <w:numId w:val="5"/>
              </w:numPr>
              <w:ind w:left="312" w:hanging="284"/>
              <w:rPr>
                <w:b/>
                <w:bCs/>
                <w:color w:val="2F5496"/>
                <w:sz w:val="24"/>
                <w:szCs w:val="24"/>
              </w:rPr>
            </w:pP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Please note all training provided is at a cost to the NHS.  If you are </w:t>
            </w:r>
            <w:r w:rsidRPr="00490ACF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unable</w:t>
            </w:r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to attend your  training, please contact the SG team at </w:t>
            </w:r>
            <w:hyperlink r:id="rId22" w:history="1">
              <w:r w:rsidRPr="00490ACF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eastAsia="en-US"/>
                </w:rPr>
                <w:t>england.safeguarding-events@nhs.net</w:t>
              </w:r>
            </w:hyperlink>
            <w:r w:rsidRPr="00490AC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to discuss further.</w:t>
            </w:r>
          </w:p>
        </w:tc>
      </w:tr>
      <w:tr w:rsidR="00855996" w14:paraId="7F18874E" w14:textId="77777777" w:rsidTr="002D570F">
        <w:trPr>
          <w:trHeight w:val="588"/>
          <w:tblHeader/>
        </w:trPr>
        <w:tc>
          <w:tcPr>
            <w:tcW w:w="3447" w:type="dxa"/>
            <w:shd w:val="clear" w:color="auto" w:fill="DBDBDB" w:themeFill="accent3" w:themeFillTint="66"/>
          </w:tcPr>
          <w:p w14:paraId="51A22832" w14:textId="77777777" w:rsidR="00855996" w:rsidRPr="00C31B87" w:rsidRDefault="00855996" w:rsidP="00016A49">
            <w:pPr>
              <w:rPr>
                <w:rFonts w:asciiTheme="minorHAnsi" w:hAnsiTheme="minorHAnsi" w:cstheme="minorHAnsi"/>
              </w:rPr>
            </w:pPr>
            <w:r w:rsidRPr="00C31B87"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  <w:t>Training</w:t>
            </w:r>
          </w:p>
        </w:tc>
        <w:tc>
          <w:tcPr>
            <w:tcW w:w="5625" w:type="dxa"/>
            <w:shd w:val="clear" w:color="auto" w:fill="DBDBDB" w:themeFill="accent3" w:themeFillTint="66"/>
          </w:tcPr>
          <w:p w14:paraId="414A7092" w14:textId="77777777" w:rsidR="003B397E" w:rsidRPr="00C31B87" w:rsidRDefault="003B397E" w:rsidP="003B397E">
            <w:pPr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</w:pPr>
            <w:r w:rsidRPr="00C31B87"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  <w:t>Date &amp; Time</w:t>
            </w:r>
          </w:p>
          <w:p w14:paraId="54ECED31" w14:textId="319910EE" w:rsidR="00855996" w:rsidRPr="00C31B87" w:rsidRDefault="00855996" w:rsidP="000D0C42">
            <w:pPr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DBDBDB" w:themeFill="accent3" w:themeFillTint="66"/>
          </w:tcPr>
          <w:p w14:paraId="20544147" w14:textId="77777777" w:rsidR="00855996" w:rsidRPr="00C31B87" w:rsidRDefault="00855996" w:rsidP="00016A49">
            <w:pPr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</w:pPr>
            <w:r w:rsidRPr="00C31B87"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  <w:t>Delivered by</w:t>
            </w:r>
          </w:p>
        </w:tc>
        <w:tc>
          <w:tcPr>
            <w:tcW w:w="2830" w:type="dxa"/>
            <w:shd w:val="clear" w:color="auto" w:fill="DBDBDB" w:themeFill="accent3" w:themeFillTint="66"/>
          </w:tcPr>
          <w:p w14:paraId="5B58F76A" w14:textId="5B1B0B19" w:rsidR="00855996" w:rsidRPr="00C31B87" w:rsidRDefault="00855996" w:rsidP="00016A49">
            <w:pPr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</w:pPr>
            <w:r w:rsidRPr="00C31B87"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  <w:t>See flyer for further details and link to register</w:t>
            </w:r>
          </w:p>
        </w:tc>
      </w:tr>
      <w:tr w:rsidR="00C73527" w14:paraId="1D6B8BFF" w14:textId="77777777" w:rsidTr="002D570F">
        <w:trPr>
          <w:trHeight w:val="1049"/>
        </w:trPr>
        <w:tc>
          <w:tcPr>
            <w:tcW w:w="3447" w:type="dxa"/>
            <w:shd w:val="clear" w:color="auto" w:fill="auto"/>
          </w:tcPr>
          <w:p w14:paraId="4F11F640" w14:textId="77777777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Lunch &amp; Learn</w:t>
            </w:r>
          </w:p>
          <w:p w14:paraId="7F20DAC6" w14:textId="77777777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NHS Safeguarding Learning Together Week</w:t>
            </w:r>
          </w:p>
          <w:p w14:paraId="4ED82165" w14:textId="493D2B39" w:rsidR="00C73527" w:rsidRPr="0004611D" w:rsidRDefault="00C73527" w:rsidP="00C735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625" w:type="dxa"/>
            <w:shd w:val="clear" w:color="auto" w:fill="auto"/>
          </w:tcPr>
          <w:p w14:paraId="078CA808" w14:textId="77777777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27 June 2022 – 1 July 2022, 12.00-13.00 each day</w:t>
            </w:r>
          </w:p>
          <w:p w14:paraId="3A16DE6C" w14:textId="77777777" w:rsidR="00C73527" w:rsidRPr="0004611D" w:rsidRDefault="00C73527" w:rsidP="00C73527">
            <w:pPr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3F35A5F" w14:textId="3D83C7AC" w:rsidR="00C73527" w:rsidRPr="0004611D" w:rsidRDefault="00C73527" w:rsidP="00C31B87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Style w:val="eop"/>
                <w:rFonts w:asciiTheme="minorHAnsi" w:hAnsiTheme="minorHAnsi" w:cstheme="minorHAnsi"/>
                <w:color w:val="000000"/>
                <w:highlight w:val="yellow"/>
                <w:shd w:val="clear" w:color="auto" w:fill="FFFFFF"/>
              </w:rPr>
              <w:t>NB: New links in flyer, direct links to Microsoft Teams Live</w:t>
            </w:r>
          </w:p>
        </w:tc>
        <w:tc>
          <w:tcPr>
            <w:tcW w:w="3686" w:type="dxa"/>
            <w:shd w:val="clear" w:color="auto" w:fill="auto"/>
          </w:tcPr>
          <w:p w14:paraId="106E90C1" w14:textId="645BF71B" w:rsidR="00C73527" w:rsidRPr="0004611D" w:rsidRDefault="00C73527" w:rsidP="00C73527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NHS Safeguarding</w:t>
            </w:r>
          </w:p>
        </w:tc>
        <w:bookmarkStart w:id="0" w:name="_MON_1716982005"/>
        <w:bookmarkEnd w:id="0"/>
        <w:tc>
          <w:tcPr>
            <w:tcW w:w="2830" w:type="dxa"/>
            <w:shd w:val="clear" w:color="auto" w:fill="auto"/>
          </w:tcPr>
          <w:p w14:paraId="7CB3EBD7" w14:textId="7063291B" w:rsidR="00C73527" w:rsidRPr="0004611D" w:rsidRDefault="00C73527" w:rsidP="00C73527">
            <w:pPr>
              <w:jc w:val="center"/>
              <w:rPr>
                <w:rFonts w:asciiTheme="minorHAnsi" w:hAnsiTheme="minorHAnsi" w:cstheme="minorHAnsi"/>
              </w:rPr>
            </w:pPr>
            <w:r w:rsidRPr="0004611D">
              <w:rPr>
                <w:rFonts w:asciiTheme="minorHAnsi" w:eastAsiaTheme="minorHAnsi" w:hAnsiTheme="minorHAnsi" w:cstheme="minorHAnsi"/>
                <w:color w:val="002060"/>
                <w:lang w:eastAsia="en-US"/>
              </w:rPr>
              <w:object w:dxaOrig="1518" w:dyaOrig="989" w14:anchorId="3723B853">
                <v:shape id="_x0000_i1027" type="#_x0000_t75" style="width:75.75pt;height:49.5pt" o:ole="">
                  <v:imagedata r:id="rId23" o:title=""/>
                </v:shape>
                <o:OLEObject Type="Embed" ProgID="Word.Document.12" ShapeID="_x0000_i1027" DrawAspect="Icon" ObjectID="_1718445454" r:id="rId24">
                  <o:FieldCodes>\s</o:FieldCodes>
                </o:OLEObject>
              </w:object>
            </w:r>
          </w:p>
        </w:tc>
      </w:tr>
      <w:tr w:rsidR="00C73527" w14:paraId="79A471EF" w14:textId="77777777" w:rsidTr="002D570F">
        <w:tc>
          <w:tcPr>
            <w:tcW w:w="3447" w:type="dxa"/>
            <w:shd w:val="clear" w:color="auto" w:fill="auto"/>
          </w:tcPr>
          <w:p w14:paraId="34B3E991" w14:textId="77777777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Rendering them responsible; Victim-survivor experiences of Clare's Law</w:t>
            </w:r>
          </w:p>
          <w:p w14:paraId="2FFC3079" w14:textId="77777777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</w:p>
        </w:tc>
        <w:tc>
          <w:tcPr>
            <w:tcW w:w="5625" w:type="dxa"/>
            <w:shd w:val="clear" w:color="auto" w:fill="auto"/>
          </w:tcPr>
          <w:p w14:paraId="78DC5863" w14:textId="396911C1" w:rsidR="00C73527" w:rsidRPr="0004611D" w:rsidRDefault="00C73527" w:rsidP="00C73527">
            <w:pPr>
              <w:widowControl/>
              <w:adjustRightInd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Wednesday 29 June 2022</w:t>
            </w:r>
            <w:r w:rsidR="000B02F9" w:rsidRPr="0004611D">
              <w:rPr>
                <w:rFonts w:asciiTheme="minorHAnsi" w:hAnsiTheme="minorHAnsi" w:cstheme="minorHAnsi"/>
                <w:color w:val="2F5496"/>
              </w:rPr>
              <w:t>,</w:t>
            </w:r>
            <w:r w:rsidRPr="0004611D">
              <w:rPr>
                <w:rFonts w:asciiTheme="minorHAnsi" w:hAnsiTheme="minorHAnsi" w:cstheme="minorHAnsi"/>
                <w:color w:val="2F5496"/>
              </w:rPr>
              <w:t xml:space="preserve"> 16.00-17.00</w:t>
            </w:r>
          </w:p>
        </w:tc>
        <w:tc>
          <w:tcPr>
            <w:tcW w:w="3686" w:type="dxa"/>
            <w:shd w:val="clear" w:color="auto" w:fill="auto"/>
          </w:tcPr>
          <w:p w14:paraId="3837C447" w14:textId="2119B2DB" w:rsidR="00C73527" w:rsidRPr="0004611D" w:rsidRDefault="00C73527" w:rsidP="00C73527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University of Central Lancashire</w:t>
            </w:r>
          </w:p>
        </w:tc>
        <w:tc>
          <w:tcPr>
            <w:tcW w:w="2830" w:type="dxa"/>
            <w:shd w:val="clear" w:color="auto" w:fill="auto"/>
          </w:tcPr>
          <w:p w14:paraId="4E71AA70" w14:textId="02D4BC73" w:rsidR="00C73527" w:rsidRPr="0004611D" w:rsidRDefault="00C73527" w:rsidP="00C73527">
            <w:pPr>
              <w:jc w:val="center"/>
              <w:rPr>
                <w:rFonts w:asciiTheme="minorHAnsi" w:eastAsiaTheme="minorHAnsi" w:hAnsiTheme="minorHAnsi" w:cstheme="minorHAnsi"/>
                <w:color w:val="002060"/>
                <w:lang w:eastAsia="en-US"/>
              </w:rPr>
            </w:pPr>
            <w:r w:rsidRPr="0004611D">
              <w:rPr>
                <w:rFonts w:asciiTheme="minorHAnsi" w:hAnsiTheme="minorHAnsi" w:cstheme="minorHAnsi"/>
              </w:rPr>
              <w:object w:dxaOrig="1518" w:dyaOrig="989" w14:anchorId="71EF4270">
                <v:shape id="_x0000_i1028" type="#_x0000_t75" style="width:75pt;height:49.5pt" o:ole="">
                  <v:imagedata r:id="rId25" o:title=""/>
                </v:shape>
                <o:OLEObject Type="Embed" ProgID="Acrobat.Document.DC" ShapeID="_x0000_i1028" DrawAspect="Icon" ObjectID="_1718445455" r:id="rId26"/>
              </w:object>
            </w:r>
          </w:p>
        </w:tc>
      </w:tr>
      <w:tr w:rsidR="00616E01" w14:paraId="50D32B2A" w14:textId="77777777" w:rsidTr="002D570F">
        <w:trPr>
          <w:trHeight w:val="1303"/>
        </w:trPr>
        <w:tc>
          <w:tcPr>
            <w:tcW w:w="3447" w:type="dxa"/>
            <w:shd w:val="clear" w:color="auto" w:fill="auto"/>
          </w:tcPr>
          <w:p w14:paraId="02A7C7D5" w14:textId="3BFD56A1" w:rsidR="00616E01" w:rsidRPr="0004611D" w:rsidRDefault="00616E01" w:rsidP="00616E01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lastRenderedPageBreak/>
              <w:t>Resilience Training – please share this widely across your multi agency partnerships</w:t>
            </w:r>
          </w:p>
        </w:tc>
        <w:tc>
          <w:tcPr>
            <w:tcW w:w="5625" w:type="dxa"/>
            <w:shd w:val="clear" w:color="auto" w:fill="auto"/>
            <w:vAlign w:val="center"/>
          </w:tcPr>
          <w:p w14:paraId="72A404C7" w14:textId="77777777" w:rsidR="00616E01" w:rsidRPr="0004611D" w:rsidRDefault="00616E01" w:rsidP="00616E01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 xml:space="preserve">Cohort 7 - </w:t>
            </w:r>
            <w:r w:rsidRPr="0004611D">
              <w:rPr>
                <w:rFonts w:asciiTheme="minorHAnsi" w:hAnsiTheme="minorHAnsi" w:cstheme="minorHAnsi"/>
                <w:color w:val="2F5496"/>
              </w:rPr>
              <w:t>Monday 4 July 2022, 9:30 – 16:30</w:t>
            </w:r>
          </w:p>
          <w:p w14:paraId="19582D06" w14:textId="77777777" w:rsidR="00616E01" w:rsidRPr="0004611D" w:rsidRDefault="00616E01" w:rsidP="00616E01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Cohort 8 -</w:t>
            </w:r>
            <w:r w:rsidRPr="0004611D">
              <w:rPr>
                <w:rFonts w:asciiTheme="minorHAnsi" w:hAnsiTheme="minorHAnsi" w:cstheme="minorHAnsi"/>
                <w:color w:val="2F5496"/>
              </w:rPr>
              <w:t xml:space="preserve"> Tuesday 12 July 2022, 9:30 – 16:30</w:t>
            </w:r>
          </w:p>
          <w:p w14:paraId="66C3F3DA" w14:textId="77777777" w:rsidR="00616E01" w:rsidRPr="0004611D" w:rsidRDefault="00616E01" w:rsidP="00616E01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Cohort 9 -</w:t>
            </w:r>
            <w:r w:rsidRPr="0004611D">
              <w:rPr>
                <w:rFonts w:asciiTheme="minorHAnsi" w:hAnsiTheme="minorHAnsi" w:cstheme="minorHAnsi"/>
                <w:color w:val="2F5496"/>
              </w:rPr>
              <w:t xml:space="preserve"> Wednesday 20 July 2022, 9:30 – 16:30</w:t>
            </w:r>
          </w:p>
          <w:p w14:paraId="79A9D76B" w14:textId="7DCF98C7" w:rsidR="00616E01" w:rsidRPr="0004611D" w:rsidRDefault="00616E01" w:rsidP="002D570F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Cohort 10 -</w:t>
            </w:r>
            <w:r w:rsidRPr="0004611D">
              <w:rPr>
                <w:rFonts w:asciiTheme="minorHAnsi" w:hAnsiTheme="minorHAnsi" w:cstheme="minorHAnsi"/>
                <w:color w:val="2F5496"/>
              </w:rPr>
              <w:t xml:space="preserve"> Thursday 28 July 2022, 9:30 – 16:30</w:t>
            </w:r>
          </w:p>
        </w:tc>
        <w:tc>
          <w:tcPr>
            <w:tcW w:w="3686" w:type="dxa"/>
            <w:shd w:val="clear" w:color="auto" w:fill="auto"/>
          </w:tcPr>
          <w:p w14:paraId="03BA280D" w14:textId="6792B907" w:rsidR="00616E01" w:rsidRPr="0004611D" w:rsidRDefault="00616E01" w:rsidP="00616E01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OPUS Performance Ltd</w:t>
            </w:r>
          </w:p>
        </w:tc>
        <w:tc>
          <w:tcPr>
            <w:tcW w:w="2830" w:type="dxa"/>
            <w:shd w:val="clear" w:color="auto" w:fill="auto"/>
          </w:tcPr>
          <w:p w14:paraId="179F2ECD" w14:textId="2F327471" w:rsidR="00616E01" w:rsidRPr="0004611D" w:rsidRDefault="00256253" w:rsidP="00616E01">
            <w:pPr>
              <w:jc w:val="center"/>
              <w:rPr>
                <w:rFonts w:asciiTheme="minorHAnsi" w:hAnsiTheme="minorHAnsi" w:cstheme="minorHAnsi"/>
              </w:rPr>
            </w:pPr>
            <w:r w:rsidRPr="0004611D">
              <w:rPr>
                <w:rFonts w:asciiTheme="minorHAnsi" w:hAnsiTheme="minorHAnsi" w:cstheme="minorHAnsi"/>
              </w:rPr>
              <w:object w:dxaOrig="1546" w:dyaOrig="991" w14:anchorId="02D13C21">
                <v:shape id="_x0000_i1029" type="#_x0000_t75" style="width:77.2pt;height:49.5pt" o:ole="">
                  <v:imagedata r:id="rId27" o:title=""/>
                </v:shape>
                <o:OLEObject Type="Embed" ProgID="Acrobat.Document.DC" ShapeID="_x0000_i1029" DrawAspect="Icon" ObjectID="_1718445456" r:id="rId28"/>
              </w:object>
            </w:r>
          </w:p>
        </w:tc>
      </w:tr>
      <w:tr w:rsidR="005C60BF" w14:paraId="0B75CF50" w14:textId="77777777" w:rsidTr="002D570F">
        <w:tc>
          <w:tcPr>
            <w:tcW w:w="3447" w:type="dxa"/>
            <w:shd w:val="clear" w:color="auto" w:fill="auto"/>
          </w:tcPr>
          <w:p w14:paraId="2CB00FBC" w14:textId="77777777" w:rsidR="00D76541" w:rsidRPr="00646702" w:rsidRDefault="00D76541" w:rsidP="00D76541">
            <w:pPr>
              <w:pStyle w:val="NormalWeb"/>
              <w:rPr>
                <w:rFonts w:asciiTheme="minorHAnsi" w:hAnsiTheme="minorHAnsi" w:cstheme="minorHAnsi"/>
                <w:color w:val="2F5496"/>
                <w:sz w:val="22"/>
                <w:szCs w:val="22"/>
              </w:rPr>
            </w:pPr>
            <w:r w:rsidRPr="00646702">
              <w:rPr>
                <w:rFonts w:asciiTheme="minorHAnsi" w:hAnsiTheme="minorHAnsi" w:cstheme="minorHAnsi"/>
                <w:b/>
                <w:bCs/>
                <w:color w:val="2F5496"/>
                <w:sz w:val="22"/>
                <w:szCs w:val="22"/>
              </w:rPr>
              <w:t xml:space="preserve">Adult Safeguarding – Learning Disabled People &amp; Homelessness </w:t>
            </w:r>
          </w:p>
          <w:p w14:paraId="41B9914A" w14:textId="77777777" w:rsidR="005C60BF" w:rsidRPr="00646702" w:rsidRDefault="005C60BF" w:rsidP="00616E01">
            <w:pPr>
              <w:widowControl/>
              <w:adjustRightInd/>
              <w:rPr>
                <w:rFonts w:asciiTheme="minorHAnsi" w:hAnsiTheme="minorHAnsi" w:cstheme="minorHAnsi"/>
                <w:color w:val="2F5496"/>
              </w:rPr>
            </w:pPr>
          </w:p>
        </w:tc>
        <w:tc>
          <w:tcPr>
            <w:tcW w:w="5625" w:type="dxa"/>
            <w:shd w:val="clear" w:color="auto" w:fill="auto"/>
          </w:tcPr>
          <w:p w14:paraId="0707A059" w14:textId="70076FD6" w:rsidR="005C60BF" w:rsidRPr="00646702" w:rsidRDefault="00D8388A" w:rsidP="00616E01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>
              <w:rPr>
                <w:rFonts w:asciiTheme="minorHAnsi" w:hAnsiTheme="minorHAnsi" w:cstheme="minorHAnsi"/>
                <w:color w:val="2F5496"/>
              </w:rPr>
              <w:t xml:space="preserve">Monday </w:t>
            </w:r>
            <w:r w:rsidR="00D76541" w:rsidRPr="00646702">
              <w:rPr>
                <w:rFonts w:asciiTheme="minorHAnsi" w:hAnsiTheme="minorHAnsi" w:cstheme="minorHAnsi"/>
                <w:color w:val="2F5496"/>
              </w:rPr>
              <w:t xml:space="preserve">04 July – </w:t>
            </w:r>
            <w:r w:rsidR="00D63B9C">
              <w:rPr>
                <w:rFonts w:asciiTheme="minorHAnsi" w:hAnsiTheme="minorHAnsi" w:cstheme="minorHAnsi"/>
                <w:color w:val="2F5496"/>
              </w:rPr>
              <w:t>14:00</w:t>
            </w:r>
            <w:r w:rsidR="00D76541" w:rsidRPr="00646702">
              <w:rPr>
                <w:rFonts w:asciiTheme="minorHAnsi" w:hAnsiTheme="minorHAnsi" w:cstheme="minorHAnsi"/>
                <w:color w:val="2F5496"/>
              </w:rPr>
              <w:t xml:space="preserve">- </w:t>
            </w:r>
            <w:r w:rsidR="00D63B9C">
              <w:rPr>
                <w:rFonts w:asciiTheme="minorHAnsi" w:hAnsiTheme="minorHAnsi" w:cstheme="minorHAnsi"/>
                <w:color w:val="2F5496"/>
              </w:rPr>
              <w:t>16:00</w:t>
            </w:r>
          </w:p>
        </w:tc>
        <w:tc>
          <w:tcPr>
            <w:tcW w:w="3686" w:type="dxa"/>
            <w:shd w:val="clear" w:color="auto" w:fill="auto"/>
          </w:tcPr>
          <w:p w14:paraId="4A9F2F5A" w14:textId="06D966B6" w:rsidR="005C60BF" w:rsidRPr="0004611D" w:rsidRDefault="00982267" w:rsidP="00616E01">
            <w:pPr>
              <w:rPr>
                <w:rFonts w:asciiTheme="minorHAnsi" w:hAnsiTheme="minorHAnsi" w:cstheme="minorHAnsi"/>
                <w:color w:val="2F5496"/>
              </w:rPr>
            </w:pPr>
            <w:r>
              <w:rPr>
                <w:rFonts w:asciiTheme="minorHAnsi" w:hAnsiTheme="minorHAnsi" w:cstheme="minorHAnsi"/>
                <w:color w:val="2F5496"/>
              </w:rPr>
              <w:t>Care and Health Improvement Programme (</w:t>
            </w:r>
            <w:r w:rsidR="00803540">
              <w:rPr>
                <w:rFonts w:asciiTheme="minorHAnsi" w:hAnsiTheme="minorHAnsi" w:cstheme="minorHAnsi"/>
                <w:color w:val="2F5496"/>
              </w:rPr>
              <w:t>CHIP</w:t>
            </w:r>
            <w:r>
              <w:rPr>
                <w:rFonts w:asciiTheme="minorHAnsi" w:hAnsiTheme="minorHAnsi" w:cstheme="minorHAnsi"/>
                <w:color w:val="2F5496"/>
              </w:rPr>
              <w:t>)</w:t>
            </w:r>
          </w:p>
        </w:tc>
        <w:tc>
          <w:tcPr>
            <w:tcW w:w="2830" w:type="dxa"/>
            <w:shd w:val="clear" w:color="auto" w:fill="auto"/>
          </w:tcPr>
          <w:p w14:paraId="57E8724D" w14:textId="0F53B744" w:rsidR="005C60BF" w:rsidRPr="0004611D" w:rsidRDefault="002D570F" w:rsidP="002D570F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46" w:dyaOrig="991" w14:anchorId="19AA5C7C">
                <v:shape id="_x0000_i1030" type="#_x0000_t75" style="width:77.2pt;height:49.5pt" o:ole="">
                  <v:imagedata r:id="rId29" o:title=""/>
                </v:shape>
                <o:OLEObject Type="Embed" ProgID="Acrobat.Document.DC" ShapeID="_x0000_i1030" DrawAspect="Icon" ObjectID="_1718445457" r:id="rId30"/>
              </w:object>
            </w:r>
          </w:p>
        </w:tc>
      </w:tr>
      <w:tr w:rsidR="00856454" w14:paraId="64EA5CB2" w14:textId="77777777" w:rsidTr="002D570F">
        <w:tc>
          <w:tcPr>
            <w:tcW w:w="3447" w:type="dxa"/>
            <w:shd w:val="clear" w:color="auto" w:fill="auto"/>
          </w:tcPr>
          <w:p w14:paraId="49D0E2FA" w14:textId="159C6E89" w:rsidR="00856454" w:rsidRPr="00C1616F" w:rsidRDefault="00D63B9C" w:rsidP="00D76541">
            <w:pPr>
              <w:pStyle w:val="NormalWeb"/>
              <w:rPr>
                <w:rFonts w:asciiTheme="minorHAnsi" w:hAnsiTheme="minorHAnsi" w:cstheme="minorHAnsi"/>
                <w:b/>
                <w:bCs/>
                <w:color w:val="2F5496"/>
                <w:sz w:val="22"/>
                <w:szCs w:val="22"/>
              </w:rPr>
            </w:pPr>
            <w:r w:rsidRPr="00C1616F">
              <w:rPr>
                <w:rFonts w:asciiTheme="minorHAnsi" w:hAnsiTheme="minorHAnsi" w:cstheme="minorHAnsi"/>
                <w:b/>
                <w:bCs/>
                <w:color w:val="2F5496"/>
                <w:sz w:val="22"/>
                <w:szCs w:val="22"/>
              </w:rPr>
              <w:t>SARs in Rapid Time</w:t>
            </w:r>
          </w:p>
        </w:tc>
        <w:tc>
          <w:tcPr>
            <w:tcW w:w="5625" w:type="dxa"/>
            <w:shd w:val="clear" w:color="auto" w:fill="auto"/>
          </w:tcPr>
          <w:p w14:paraId="6DA06C28" w14:textId="244F63C8" w:rsidR="00856454" w:rsidRPr="00646702" w:rsidRDefault="00D8388A" w:rsidP="00616E01">
            <w:pPr>
              <w:spacing w:line="276" w:lineRule="auto"/>
              <w:rPr>
                <w:rFonts w:asciiTheme="minorHAnsi" w:hAnsiTheme="minorHAnsi" w:cstheme="minorHAnsi"/>
                <w:color w:val="2F5496"/>
              </w:rPr>
            </w:pPr>
            <w:r>
              <w:rPr>
                <w:rFonts w:asciiTheme="minorHAnsi" w:hAnsiTheme="minorHAnsi" w:cstheme="minorHAnsi"/>
                <w:color w:val="2F5496"/>
              </w:rPr>
              <w:t xml:space="preserve">Monday </w:t>
            </w:r>
            <w:r w:rsidR="00856454">
              <w:rPr>
                <w:rFonts w:asciiTheme="minorHAnsi" w:hAnsiTheme="minorHAnsi" w:cstheme="minorHAnsi"/>
                <w:color w:val="2F5496"/>
              </w:rPr>
              <w:t>11</w:t>
            </w:r>
            <w:r w:rsidR="00856454" w:rsidRPr="00646702">
              <w:rPr>
                <w:rFonts w:asciiTheme="minorHAnsi" w:hAnsiTheme="minorHAnsi" w:cstheme="minorHAnsi"/>
                <w:color w:val="2F5496"/>
              </w:rPr>
              <w:t xml:space="preserve"> July – </w:t>
            </w:r>
            <w:r w:rsidR="00D63B9C">
              <w:rPr>
                <w:rFonts w:asciiTheme="minorHAnsi" w:hAnsiTheme="minorHAnsi" w:cstheme="minorHAnsi"/>
                <w:color w:val="2F5496"/>
              </w:rPr>
              <w:t>12:00</w:t>
            </w:r>
            <w:r w:rsidR="00856454" w:rsidRPr="00646702">
              <w:rPr>
                <w:rFonts w:asciiTheme="minorHAnsi" w:hAnsiTheme="minorHAnsi" w:cstheme="minorHAnsi"/>
                <w:color w:val="2F5496"/>
              </w:rPr>
              <w:t xml:space="preserve">- </w:t>
            </w:r>
            <w:r w:rsidR="00D63B9C">
              <w:rPr>
                <w:rFonts w:asciiTheme="minorHAnsi" w:hAnsiTheme="minorHAnsi" w:cstheme="minorHAnsi"/>
                <w:color w:val="2F5496"/>
              </w:rPr>
              <w:t>13:00</w:t>
            </w:r>
          </w:p>
        </w:tc>
        <w:tc>
          <w:tcPr>
            <w:tcW w:w="3686" w:type="dxa"/>
            <w:shd w:val="clear" w:color="auto" w:fill="auto"/>
          </w:tcPr>
          <w:p w14:paraId="3E62247B" w14:textId="3E6DA898" w:rsidR="00856454" w:rsidRPr="0004611D" w:rsidRDefault="00982267" w:rsidP="00616E01">
            <w:pPr>
              <w:rPr>
                <w:rFonts w:asciiTheme="minorHAnsi" w:hAnsiTheme="minorHAnsi" w:cstheme="minorHAnsi"/>
                <w:color w:val="2F5496"/>
              </w:rPr>
            </w:pPr>
            <w:r>
              <w:rPr>
                <w:rFonts w:asciiTheme="minorHAnsi" w:hAnsiTheme="minorHAnsi" w:cstheme="minorHAnsi"/>
                <w:color w:val="2F5496"/>
              </w:rPr>
              <w:t>Care and Health Improvement Programme (CHIP)</w:t>
            </w:r>
          </w:p>
        </w:tc>
        <w:tc>
          <w:tcPr>
            <w:tcW w:w="2830" w:type="dxa"/>
            <w:shd w:val="clear" w:color="auto" w:fill="auto"/>
          </w:tcPr>
          <w:p w14:paraId="561E5687" w14:textId="6AFCD348" w:rsidR="00856454" w:rsidRDefault="002D570F" w:rsidP="002D570F">
            <w:pPr>
              <w:pStyle w:val="NormalWeb"/>
              <w:jc w:val="center"/>
              <w:rPr>
                <w:u w:val="single"/>
              </w:rPr>
            </w:pPr>
            <w:r>
              <w:rPr>
                <w:u w:val="single"/>
              </w:rPr>
              <w:object w:dxaOrig="1546" w:dyaOrig="991" w14:anchorId="00426779">
                <v:shape id="_x0000_i1031" type="#_x0000_t75" style="width:77.2pt;height:49.5pt" o:ole="">
                  <v:imagedata r:id="rId31" o:title=""/>
                </v:shape>
                <o:OLEObject Type="Embed" ProgID="Acrobat.Document.DC" ShapeID="_x0000_i1031" DrawAspect="Icon" ObjectID="_1718445458" r:id="rId32"/>
              </w:object>
            </w:r>
          </w:p>
        </w:tc>
      </w:tr>
      <w:tr w:rsidR="00616E01" w14:paraId="2708613E" w14:textId="77777777" w:rsidTr="002D570F">
        <w:tc>
          <w:tcPr>
            <w:tcW w:w="3447" w:type="dxa"/>
            <w:shd w:val="clear" w:color="auto" w:fill="auto"/>
          </w:tcPr>
          <w:p w14:paraId="5410BA3B" w14:textId="5EE4B32E" w:rsidR="00616E01" w:rsidRPr="0004611D" w:rsidRDefault="00616E01" w:rsidP="00616E01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Tackling Child Exploitation (TCE) online consultation event </w:t>
            </w:r>
          </w:p>
        </w:tc>
        <w:tc>
          <w:tcPr>
            <w:tcW w:w="5625" w:type="dxa"/>
            <w:shd w:val="clear" w:color="auto" w:fill="auto"/>
          </w:tcPr>
          <w:p w14:paraId="20C54539" w14:textId="334AEA61" w:rsidR="00616E01" w:rsidRPr="0004611D" w:rsidRDefault="00616E01" w:rsidP="00616E01">
            <w:pPr>
              <w:widowControl/>
              <w:adjustRightInd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Tuesday 19 July 2022, 11</w:t>
            </w:r>
            <w:r w:rsidR="00882B19" w:rsidRPr="0004611D">
              <w:rPr>
                <w:rFonts w:asciiTheme="minorHAnsi" w:hAnsiTheme="minorHAnsi" w:cstheme="minorHAnsi"/>
                <w:color w:val="2F5496"/>
              </w:rPr>
              <w:t xml:space="preserve">:00 – </w:t>
            </w:r>
            <w:r w:rsidRPr="0004611D">
              <w:rPr>
                <w:rFonts w:asciiTheme="minorHAnsi" w:hAnsiTheme="minorHAnsi" w:cstheme="minorHAnsi"/>
                <w:color w:val="2F5496"/>
              </w:rPr>
              <w:t>1</w:t>
            </w:r>
            <w:r w:rsidR="00882B19" w:rsidRPr="0004611D">
              <w:rPr>
                <w:rFonts w:asciiTheme="minorHAnsi" w:hAnsiTheme="minorHAnsi" w:cstheme="minorHAnsi"/>
                <w:color w:val="2F5496"/>
              </w:rPr>
              <w:t>3:00</w:t>
            </w:r>
          </w:p>
        </w:tc>
        <w:tc>
          <w:tcPr>
            <w:tcW w:w="3686" w:type="dxa"/>
            <w:shd w:val="clear" w:color="auto" w:fill="auto"/>
          </w:tcPr>
          <w:p w14:paraId="4AFD62BD" w14:textId="4093129F" w:rsidR="00616E01" w:rsidRPr="0004611D" w:rsidRDefault="00616E01" w:rsidP="00616E01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Research in Practice - Tackling Child Exploitation (TCE) programme team</w:t>
            </w:r>
          </w:p>
        </w:tc>
        <w:tc>
          <w:tcPr>
            <w:tcW w:w="2830" w:type="dxa"/>
            <w:shd w:val="clear" w:color="auto" w:fill="auto"/>
          </w:tcPr>
          <w:p w14:paraId="38399D50" w14:textId="77777777" w:rsidR="00616E01" w:rsidRPr="0004611D" w:rsidRDefault="00616E01" w:rsidP="00616E01">
            <w:pPr>
              <w:jc w:val="center"/>
              <w:rPr>
                <w:rFonts w:asciiTheme="minorHAnsi" w:hAnsiTheme="minorHAnsi" w:cstheme="minorHAnsi"/>
              </w:rPr>
            </w:pPr>
          </w:p>
          <w:p w14:paraId="75C1CDFD" w14:textId="00E85A06" w:rsidR="00616E01" w:rsidRPr="0004611D" w:rsidRDefault="00616E01" w:rsidP="00C31B87">
            <w:pPr>
              <w:jc w:val="center"/>
              <w:rPr>
                <w:rFonts w:asciiTheme="minorHAnsi" w:hAnsiTheme="minorHAnsi" w:cstheme="minorHAnsi"/>
              </w:rPr>
            </w:pPr>
            <w:r w:rsidRPr="0004611D">
              <w:rPr>
                <w:rFonts w:asciiTheme="minorHAnsi" w:hAnsiTheme="minorHAnsi" w:cstheme="minorHAnsi"/>
              </w:rPr>
              <w:object w:dxaOrig="1546" w:dyaOrig="991" w14:anchorId="79DE49FA">
                <v:shape id="_x0000_i1032" type="#_x0000_t75" style="width:60.75pt;height:39pt" o:ole="">
                  <v:imagedata r:id="rId33" o:title=""/>
                </v:shape>
                <o:OLEObject Type="Embed" ProgID="Acrobat.Document.DC" ShapeID="_x0000_i1032" DrawAspect="Icon" ObjectID="_1718445459" r:id="rId34"/>
              </w:object>
            </w:r>
          </w:p>
        </w:tc>
      </w:tr>
      <w:tr w:rsidR="00616E01" w14:paraId="69BA1F26" w14:textId="77777777" w:rsidTr="002D570F">
        <w:tc>
          <w:tcPr>
            <w:tcW w:w="3447" w:type="dxa"/>
            <w:shd w:val="clear" w:color="auto" w:fill="auto"/>
          </w:tcPr>
          <w:p w14:paraId="0928EBAD" w14:textId="6A65FBAA" w:rsidR="00616E01" w:rsidRPr="0004611D" w:rsidRDefault="00616E01" w:rsidP="00C31B87">
            <w:pPr>
              <w:widowControl/>
              <w:adjustRightInd/>
              <w:rPr>
                <w:rFonts w:asciiTheme="minorHAnsi" w:hAnsiTheme="minorHAnsi" w:cstheme="minorHAnsi"/>
                <w:b/>
                <w:bCs/>
                <w:color w:val="2F5496"/>
              </w:rPr>
            </w:pPr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 xml:space="preserve">Application of the Mental Capacity Act for </w:t>
            </w:r>
            <w:proofErr w:type="gramStart"/>
            <w:r w:rsidRPr="0004611D">
              <w:rPr>
                <w:rFonts w:asciiTheme="minorHAnsi" w:hAnsiTheme="minorHAnsi" w:cstheme="minorHAnsi"/>
                <w:b/>
                <w:bCs/>
                <w:color w:val="2F5496"/>
              </w:rPr>
              <w:t>16 and 17 year olds</w:t>
            </w:r>
            <w:proofErr w:type="gramEnd"/>
          </w:p>
        </w:tc>
        <w:tc>
          <w:tcPr>
            <w:tcW w:w="5625" w:type="dxa"/>
            <w:shd w:val="clear" w:color="auto" w:fill="auto"/>
          </w:tcPr>
          <w:p w14:paraId="01E6082B" w14:textId="0EDAEC11" w:rsidR="00616E01" w:rsidRPr="0004611D" w:rsidRDefault="00616E01" w:rsidP="00616E01">
            <w:pPr>
              <w:widowControl/>
              <w:adjustRightInd/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Tuesday 11 October 2022, 09.00-13.00</w:t>
            </w:r>
          </w:p>
        </w:tc>
        <w:tc>
          <w:tcPr>
            <w:tcW w:w="3686" w:type="dxa"/>
            <w:shd w:val="clear" w:color="auto" w:fill="auto"/>
          </w:tcPr>
          <w:p w14:paraId="7C34B76B" w14:textId="77777777" w:rsidR="00616E01" w:rsidRPr="0004611D" w:rsidRDefault="00616E01" w:rsidP="00616E01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Health Education England and</w:t>
            </w:r>
          </w:p>
          <w:p w14:paraId="70D41590" w14:textId="0D6D880C" w:rsidR="00616E01" w:rsidRPr="0004611D" w:rsidRDefault="00616E01" w:rsidP="00616E01">
            <w:pPr>
              <w:rPr>
                <w:rFonts w:asciiTheme="minorHAnsi" w:hAnsiTheme="minorHAnsi" w:cstheme="minorHAnsi"/>
                <w:color w:val="2F5496"/>
              </w:rPr>
            </w:pPr>
            <w:r w:rsidRPr="0004611D">
              <w:rPr>
                <w:rFonts w:asciiTheme="minorHAnsi" w:hAnsiTheme="minorHAnsi" w:cstheme="minorHAnsi"/>
                <w:color w:val="2F5496"/>
              </w:rPr>
              <w:t>The Greater Manchester &amp; North West 16-17 years old Mental Capacity Act Health Project</w:t>
            </w:r>
          </w:p>
        </w:tc>
        <w:tc>
          <w:tcPr>
            <w:tcW w:w="2830" w:type="dxa"/>
            <w:shd w:val="clear" w:color="auto" w:fill="auto"/>
          </w:tcPr>
          <w:p w14:paraId="134C1B25" w14:textId="791432FE" w:rsidR="00616E01" w:rsidRPr="0004611D" w:rsidRDefault="00616E01" w:rsidP="00616E01">
            <w:pPr>
              <w:jc w:val="center"/>
              <w:rPr>
                <w:rFonts w:asciiTheme="minorHAnsi" w:hAnsiTheme="minorHAnsi" w:cstheme="minorHAnsi"/>
              </w:rPr>
            </w:pPr>
            <w:r w:rsidRPr="0004611D">
              <w:rPr>
                <w:rFonts w:asciiTheme="minorHAnsi" w:hAnsiTheme="minorHAnsi" w:cstheme="minorHAnsi"/>
              </w:rPr>
              <w:object w:dxaOrig="1518" w:dyaOrig="989" w14:anchorId="3E08F7B8">
                <v:shape id="_x0000_i1033" type="#_x0000_t75" style="width:75pt;height:49.5pt" o:ole="">
                  <v:imagedata r:id="rId35" o:title=""/>
                </v:shape>
                <o:OLEObject Type="Embed" ProgID="Acrobat.Document.DC" ShapeID="_x0000_i1033" DrawAspect="Icon" ObjectID="_1718445460" r:id="rId36"/>
              </w:object>
            </w:r>
          </w:p>
        </w:tc>
      </w:tr>
    </w:tbl>
    <w:p w14:paraId="78CD72E4" w14:textId="77777777" w:rsidR="00855996" w:rsidRDefault="00855996" w:rsidP="00117E81"/>
    <w:sectPr w:rsidR="00855996" w:rsidSect="008661BE">
      <w:headerReference w:type="default" r:id="rId37"/>
      <w:footerReference w:type="default" r:id="rId38"/>
      <w:pgSz w:w="16838" w:h="11906" w:orient="landscape"/>
      <w:pgMar w:top="284" w:right="536" w:bottom="1440" w:left="709" w:header="11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B48B5" w14:textId="77777777" w:rsidR="007E020B" w:rsidRDefault="007E020B" w:rsidP="00855996">
      <w:r>
        <w:separator/>
      </w:r>
    </w:p>
  </w:endnote>
  <w:endnote w:type="continuationSeparator" w:id="0">
    <w:p w14:paraId="2D9A113C" w14:textId="77777777" w:rsidR="007E020B" w:rsidRDefault="007E020B" w:rsidP="00855996">
      <w:r>
        <w:continuationSeparator/>
      </w:r>
    </w:p>
  </w:endnote>
  <w:endnote w:type="continuationNotice" w:id="1">
    <w:p w14:paraId="6C34EADE" w14:textId="77777777" w:rsidR="007E020B" w:rsidRDefault="007E02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EF140" w14:textId="392D21AE" w:rsidR="00A874F4" w:rsidRDefault="008661BE" w:rsidP="003A1F08">
    <w:pPr>
      <w:pStyle w:val="Footer"/>
      <w:jc w:val="cen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4A1605E" wp14:editId="5FB66C28">
          <wp:simplePos x="0" y="0"/>
          <wp:positionH relativeFrom="margin">
            <wp:posOffset>-431165</wp:posOffset>
          </wp:positionH>
          <wp:positionV relativeFrom="page">
            <wp:posOffset>7067550</wp:posOffset>
          </wp:positionV>
          <wp:extent cx="10629009" cy="391160"/>
          <wp:effectExtent l="0" t="0" r="127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1416" cy="3912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DFAC55A" wp14:editId="11713C74">
          <wp:simplePos x="0" y="0"/>
          <wp:positionH relativeFrom="margin">
            <wp:align>center</wp:align>
          </wp:positionH>
          <wp:positionV relativeFrom="page">
            <wp:posOffset>14513560</wp:posOffset>
          </wp:positionV>
          <wp:extent cx="9901555" cy="311150"/>
          <wp:effectExtent l="0" t="0" r="444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plin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155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DBC" w:rsidRPr="007D5D82">
      <w:rPr>
        <w:b/>
        <w:sz w:val="24"/>
      </w:rPr>
      <w:t>NHS England and NHS Improvement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5754F" w14:textId="77777777" w:rsidR="007E020B" w:rsidRDefault="007E020B" w:rsidP="00855996">
      <w:r>
        <w:separator/>
      </w:r>
    </w:p>
  </w:footnote>
  <w:footnote w:type="continuationSeparator" w:id="0">
    <w:p w14:paraId="59266AED" w14:textId="77777777" w:rsidR="007E020B" w:rsidRDefault="007E020B" w:rsidP="00855996">
      <w:r>
        <w:continuationSeparator/>
      </w:r>
    </w:p>
  </w:footnote>
  <w:footnote w:type="continuationNotice" w:id="1">
    <w:p w14:paraId="1D7FAEE5" w14:textId="77777777" w:rsidR="007E020B" w:rsidRDefault="007E02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C0F2" w14:textId="12997F30" w:rsidR="00A874F4" w:rsidRPr="008728AD" w:rsidRDefault="00087AEE" w:rsidP="008421E5">
    <w:pPr>
      <w:widowControl/>
      <w:tabs>
        <w:tab w:val="center" w:pos="4513"/>
        <w:tab w:val="right" w:pos="9026"/>
      </w:tabs>
      <w:autoSpaceDE/>
      <w:autoSpaceDN/>
      <w:adjustRightInd/>
      <w:rPr>
        <w:rFonts w:ascii="Calibri" w:hAnsi="Calibri" w:cs="Times New Roman"/>
        <w:color w:val="2F5496"/>
        <w:lang w:eastAsia="en-US"/>
      </w:rPr>
    </w:pPr>
    <w:r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 xml:space="preserve">20 June </w:t>
    </w:r>
    <w:r w:rsidR="00112F22"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2022</w:t>
    </w:r>
    <w:r w:rsidR="00776DBC" w:rsidRPr="008728AD">
      <w:rPr>
        <w:rFonts w:ascii="Calibri" w:hAnsi="Calibri" w:cs="Times New Roman"/>
        <w:color w:val="2F5496"/>
        <w:spacing w:val="60"/>
        <w:sz w:val="32"/>
        <w:szCs w:val="32"/>
        <w:lang w:eastAsia="en-US"/>
      </w:rPr>
      <w:t xml:space="preserve">    </w:t>
    </w:r>
    <w:r w:rsidR="00776DBC" w:rsidRPr="008728AD">
      <w:rPr>
        <w:rFonts w:ascii="Calibri" w:hAnsi="Calibri" w:cs="Times New Roman"/>
        <w:color w:val="2F5496"/>
        <w:spacing w:val="60"/>
        <w:lang w:eastAsia="en-US"/>
      </w:rPr>
      <w:t xml:space="preserve">                                 </w:t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  <w:t xml:space="preserve">Page </w: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begin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instrText xml:space="preserve"> PAGE </w:instrTex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separate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t>1</w: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end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t xml:space="preserve"> of </w:t>
    </w:r>
    <w:r>
      <w:rPr>
        <w:rFonts w:ascii="Calibri" w:hAnsi="Calibri" w:cs="Times New Roman"/>
        <w:b/>
        <w:bCs/>
        <w:color w:val="2F5496"/>
        <w:lang w:eastAsia="en-US"/>
      </w:rPr>
      <w:t>2</w:t>
    </w:r>
  </w:p>
  <w:p w14:paraId="6F03E70B" w14:textId="1D48C4C1" w:rsidR="00A874F4" w:rsidRPr="008728AD" w:rsidRDefault="00776DBC" w:rsidP="008421E5">
    <w:pPr>
      <w:widowControl/>
      <w:pBdr>
        <w:bottom w:val="single" w:sz="4" w:space="1" w:color="D9D9D9"/>
      </w:pBdr>
      <w:tabs>
        <w:tab w:val="left" w:pos="285"/>
        <w:tab w:val="center" w:pos="4513"/>
        <w:tab w:val="right" w:pos="9026"/>
        <w:tab w:val="right" w:pos="15593"/>
      </w:tabs>
      <w:autoSpaceDE/>
      <w:autoSpaceDN/>
      <w:adjustRightInd/>
      <w:rPr>
        <w:rFonts w:ascii="Calibri" w:hAnsi="Calibri" w:cs="Times New Roman"/>
        <w:b/>
        <w:bCs/>
        <w:color w:val="2F5496"/>
        <w:lang w:eastAsia="en-US"/>
      </w:rPr>
    </w:pPr>
    <w:r w:rsidRPr="008728AD">
      <w:rPr>
        <w:rFonts w:ascii="Calibri" w:hAnsi="Calibri" w:cs="Times New Roman"/>
        <w:b/>
        <w:bCs/>
        <w:color w:val="2F5496"/>
        <w:lang w:eastAsia="en-US"/>
      </w:rPr>
      <w:t xml:space="preserve">All previous newsletters can be found on </w:t>
    </w:r>
    <w:proofErr w:type="spellStart"/>
    <w:r w:rsidRPr="008728AD">
      <w:rPr>
        <w:rFonts w:ascii="Calibri" w:hAnsi="Calibri" w:cs="Times New Roman"/>
        <w:b/>
        <w:bCs/>
        <w:color w:val="2F5496"/>
        <w:lang w:eastAsia="en-US"/>
      </w:rPr>
      <w:t>FuturesNHS</w:t>
    </w:r>
    <w:proofErr w:type="spellEnd"/>
    <w:r w:rsidR="00465BAF">
      <w:rPr>
        <w:rFonts w:ascii="Calibri" w:hAnsi="Calibri" w:cs="Times New Roman"/>
        <w:b/>
        <w:bCs/>
        <w:color w:val="2F5496"/>
        <w:lang w:eastAsia="en-US"/>
      </w:rPr>
      <w:t xml:space="preserve"> </w:t>
    </w:r>
    <w:r w:rsidRPr="008728AD">
      <w:rPr>
        <w:rFonts w:ascii="Calibri" w:hAnsi="Calibri" w:cs="Times New Roman"/>
        <w:b/>
        <w:bCs/>
        <w:color w:val="2F5496"/>
        <w:lang w:eastAsia="en-US"/>
      </w:rPr>
      <w:t xml:space="preserve">-  </w:t>
    </w:r>
    <w:hyperlink r:id="rId1" w:history="1">
      <w:proofErr w:type="spellStart"/>
      <w:r w:rsidRPr="008728AD">
        <w:rPr>
          <w:color w:val="2F5496"/>
          <w:u w:val="single"/>
        </w:rPr>
        <w:t>FutureNHS</w:t>
      </w:r>
      <w:proofErr w:type="spellEnd"/>
      <w:r w:rsidRPr="008728AD">
        <w:rPr>
          <w:color w:val="2F5496"/>
          <w:u w:val="single"/>
        </w:rPr>
        <w:t xml:space="preserve"> Collaboration Platform - FutureNHS Collaboration Platform</w:t>
      </w:r>
    </w:hyperlink>
  </w:p>
  <w:p w14:paraId="03C376C1" w14:textId="77777777" w:rsidR="00A874F4" w:rsidRPr="001B2E36" w:rsidRDefault="00252AFC" w:rsidP="008421E5">
    <w:pPr>
      <w:pStyle w:val="Header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275"/>
    <w:multiLevelType w:val="multilevel"/>
    <w:tmpl w:val="8818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51C25"/>
    <w:multiLevelType w:val="hybridMultilevel"/>
    <w:tmpl w:val="D83AD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A68E5"/>
    <w:multiLevelType w:val="hybridMultilevel"/>
    <w:tmpl w:val="D21AE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8133D"/>
    <w:multiLevelType w:val="multilevel"/>
    <w:tmpl w:val="A2A8A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550D86"/>
    <w:multiLevelType w:val="hybridMultilevel"/>
    <w:tmpl w:val="022A7030"/>
    <w:lvl w:ilvl="0" w:tplc="5ADAB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62560">
    <w:abstractNumId w:val="0"/>
  </w:num>
  <w:num w:numId="2" w16cid:durableId="845636202">
    <w:abstractNumId w:val="2"/>
  </w:num>
  <w:num w:numId="3" w16cid:durableId="2016347071">
    <w:abstractNumId w:val="3"/>
  </w:num>
  <w:num w:numId="4" w16cid:durableId="2136365004">
    <w:abstractNumId w:val="1"/>
  </w:num>
  <w:num w:numId="5" w16cid:durableId="7500814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BE"/>
    <w:rsid w:val="00021EA7"/>
    <w:rsid w:val="000368F8"/>
    <w:rsid w:val="000401B4"/>
    <w:rsid w:val="0004611D"/>
    <w:rsid w:val="00055285"/>
    <w:rsid w:val="00057FB1"/>
    <w:rsid w:val="00062D91"/>
    <w:rsid w:val="00066201"/>
    <w:rsid w:val="00087AEE"/>
    <w:rsid w:val="000B02F9"/>
    <w:rsid w:val="000C2CD0"/>
    <w:rsid w:val="000D0C42"/>
    <w:rsid w:val="000E1DD9"/>
    <w:rsid w:val="001054C7"/>
    <w:rsid w:val="0010711C"/>
    <w:rsid w:val="00112F22"/>
    <w:rsid w:val="00117E81"/>
    <w:rsid w:val="00133EC9"/>
    <w:rsid w:val="00141F53"/>
    <w:rsid w:val="00183129"/>
    <w:rsid w:val="001B0CEA"/>
    <w:rsid w:val="001C05E1"/>
    <w:rsid w:val="001D2A7B"/>
    <w:rsid w:val="001F6B02"/>
    <w:rsid w:val="00213210"/>
    <w:rsid w:val="0024317F"/>
    <w:rsid w:val="00252AFC"/>
    <w:rsid w:val="00255209"/>
    <w:rsid w:val="00256253"/>
    <w:rsid w:val="00276C24"/>
    <w:rsid w:val="002D3629"/>
    <w:rsid w:val="002D570F"/>
    <w:rsid w:val="00340859"/>
    <w:rsid w:val="003449EC"/>
    <w:rsid w:val="00356A1D"/>
    <w:rsid w:val="003614B7"/>
    <w:rsid w:val="003864E0"/>
    <w:rsid w:val="003B397E"/>
    <w:rsid w:val="003C00FC"/>
    <w:rsid w:val="004149AA"/>
    <w:rsid w:val="00425386"/>
    <w:rsid w:val="00446573"/>
    <w:rsid w:val="00450BDA"/>
    <w:rsid w:val="00452E93"/>
    <w:rsid w:val="00465BAF"/>
    <w:rsid w:val="0046726C"/>
    <w:rsid w:val="00473DF4"/>
    <w:rsid w:val="00474BB0"/>
    <w:rsid w:val="004904D0"/>
    <w:rsid w:val="00491748"/>
    <w:rsid w:val="004C5602"/>
    <w:rsid w:val="004C5A34"/>
    <w:rsid w:val="004F01F1"/>
    <w:rsid w:val="00510FE6"/>
    <w:rsid w:val="0056603D"/>
    <w:rsid w:val="0056788C"/>
    <w:rsid w:val="00574F48"/>
    <w:rsid w:val="0058069B"/>
    <w:rsid w:val="005C60BF"/>
    <w:rsid w:val="005E47A8"/>
    <w:rsid w:val="006164A0"/>
    <w:rsid w:val="00616E01"/>
    <w:rsid w:val="00646702"/>
    <w:rsid w:val="006560F4"/>
    <w:rsid w:val="00662FCD"/>
    <w:rsid w:val="0067352C"/>
    <w:rsid w:val="006C75F7"/>
    <w:rsid w:val="006D0AB5"/>
    <w:rsid w:val="006D35ED"/>
    <w:rsid w:val="006D7EE2"/>
    <w:rsid w:val="00711CD0"/>
    <w:rsid w:val="0076238E"/>
    <w:rsid w:val="00776DBC"/>
    <w:rsid w:val="007A0177"/>
    <w:rsid w:val="007C2F54"/>
    <w:rsid w:val="007D0EA5"/>
    <w:rsid w:val="007D330D"/>
    <w:rsid w:val="007E020B"/>
    <w:rsid w:val="00802768"/>
    <w:rsid w:val="0080336C"/>
    <w:rsid w:val="00803540"/>
    <w:rsid w:val="00812FEE"/>
    <w:rsid w:val="00855996"/>
    <w:rsid w:val="00856454"/>
    <w:rsid w:val="00861D88"/>
    <w:rsid w:val="008661BE"/>
    <w:rsid w:val="00873D39"/>
    <w:rsid w:val="00882B19"/>
    <w:rsid w:val="008A647B"/>
    <w:rsid w:val="008C56A7"/>
    <w:rsid w:val="008C5AAB"/>
    <w:rsid w:val="008E6A4F"/>
    <w:rsid w:val="00905C09"/>
    <w:rsid w:val="0091243A"/>
    <w:rsid w:val="0092055B"/>
    <w:rsid w:val="00962BCC"/>
    <w:rsid w:val="00982267"/>
    <w:rsid w:val="009B6052"/>
    <w:rsid w:val="00A17BEB"/>
    <w:rsid w:val="00A344B9"/>
    <w:rsid w:val="00A5461D"/>
    <w:rsid w:val="00A72194"/>
    <w:rsid w:val="00A73C84"/>
    <w:rsid w:val="00AA5EDB"/>
    <w:rsid w:val="00AB027F"/>
    <w:rsid w:val="00AF5DD7"/>
    <w:rsid w:val="00B01443"/>
    <w:rsid w:val="00B13E10"/>
    <w:rsid w:val="00B4184F"/>
    <w:rsid w:val="00B60761"/>
    <w:rsid w:val="00B6244A"/>
    <w:rsid w:val="00BB65D1"/>
    <w:rsid w:val="00BC2915"/>
    <w:rsid w:val="00BC2C38"/>
    <w:rsid w:val="00C10904"/>
    <w:rsid w:val="00C1616F"/>
    <w:rsid w:val="00C21CBA"/>
    <w:rsid w:val="00C31B87"/>
    <w:rsid w:val="00C41252"/>
    <w:rsid w:val="00C47D9F"/>
    <w:rsid w:val="00C73527"/>
    <w:rsid w:val="00CA2850"/>
    <w:rsid w:val="00CA56D1"/>
    <w:rsid w:val="00CB21E0"/>
    <w:rsid w:val="00D0308F"/>
    <w:rsid w:val="00D15E88"/>
    <w:rsid w:val="00D445A2"/>
    <w:rsid w:val="00D450BB"/>
    <w:rsid w:val="00D60D93"/>
    <w:rsid w:val="00D63756"/>
    <w:rsid w:val="00D63B9C"/>
    <w:rsid w:val="00D76541"/>
    <w:rsid w:val="00D8388A"/>
    <w:rsid w:val="00D843EA"/>
    <w:rsid w:val="00DA088E"/>
    <w:rsid w:val="00DB1E59"/>
    <w:rsid w:val="00DB611D"/>
    <w:rsid w:val="00DC5030"/>
    <w:rsid w:val="00DD1CCC"/>
    <w:rsid w:val="00DE05CA"/>
    <w:rsid w:val="00DE665E"/>
    <w:rsid w:val="00E34222"/>
    <w:rsid w:val="00E37C1A"/>
    <w:rsid w:val="00EF0CA5"/>
    <w:rsid w:val="00EF66B1"/>
    <w:rsid w:val="00F16307"/>
    <w:rsid w:val="00F16880"/>
    <w:rsid w:val="00F71CE4"/>
    <w:rsid w:val="00FA09C2"/>
    <w:rsid w:val="00FD0966"/>
    <w:rsid w:val="00FD0EF6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1A4135"/>
  <w15:chartTrackingRefBased/>
  <w15:docId w15:val="{3C49C9A7-6BE5-46D7-8BDC-5F2A5311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61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8661BE"/>
    <w:pPr>
      <w:spacing w:before="1"/>
      <w:ind w:left="17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661BE"/>
    <w:rPr>
      <w:rFonts w:ascii="Arial" w:eastAsia="Times New Roman" w:hAnsi="Arial" w:cs="Arial"/>
      <w:b/>
      <w:bCs/>
      <w:sz w:val="20"/>
      <w:szCs w:val="20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8661B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661BE"/>
    <w:rPr>
      <w:rFonts w:ascii="Arial" w:eastAsia="Times New Roman" w:hAnsi="Arial" w:cs="Arial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661BE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hAnsi="Calibri" w:cs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661B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61BE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hAnsi="Calibri"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61BE"/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8661BE"/>
    <w:rPr>
      <w:rFonts w:cs="Times New Roman"/>
      <w:color w:val="0563C1"/>
      <w:u w:val="single"/>
    </w:rPr>
  </w:style>
  <w:style w:type="paragraph" w:customStyle="1" w:styleId="Default">
    <w:name w:val="Default"/>
    <w:rsid w:val="00A17B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49AA"/>
    <w:rPr>
      <w:i/>
      <w:iCs/>
    </w:rPr>
  </w:style>
  <w:style w:type="character" w:styleId="Strong">
    <w:name w:val="Strong"/>
    <w:basedOn w:val="DefaultParagraphFont"/>
    <w:uiPriority w:val="22"/>
    <w:qFormat/>
    <w:rsid w:val="00474BB0"/>
    <w:rPr>
      <w:b/>
      <w:bCs/>
    </w:rPr>
  </w:style>
  <w:style w:type="paragraph" w:styleId="ListParagraph">
    <w:name w:val="List Paragraph"/>
    <w:basedOn w:val="Normal"/>
    <w:uiPriority w:val="34"/>
    <w:qFormat/>
    <w:rsid w:val="00FD09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2A7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F0CA5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C7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7" Type="http://schemas.openxmlformats.org/officeDocument/2006/relationships/settings" Target="settings.xml"/><Relationship Id="rId12" Type="http://schemas.openxmlformats.org/officeDocument/2006/relationships/hyperlink" Target="file:///C:/Users/CCassie/AppData/Roaming/Microsoft/Word/england.northsafeguarding@nhs.net" TargetMode="External"/><Relationship Id="rId17" Type="http://schemas.openxmlformats.org/officeDocument/2006/relationships/hyperlink" Target="https://www.greatermanchester-ca.gov.uk/news/the-review-into-historic-safeguarding-practices-in-oldham/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reatermanchester-ca.gov.uk/news/the-review-into-historic-safeguarding-practices-in-oldham/" TargetMode="External"/><Relationship Id="rId20" Type="http://schemas.openxmlformats.org/officeDocument/2006/relationships/image" Target="media/image50.emf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/Users/CCassie/AppData/Roaming/Microsoft/Word/england.northsafeguarding@nhs.net" TargetMode="External"/><Relationship Id="rId24" Type="http://schemas.openxmlformats.org/officeDocument/2006/relationships/package" Target="embeddings/Microsoft_Word_Document.docx"/><Relationship Id="rId32" Type="http://schemas.openxmlformats.org/officeDocument/2006/relationships/oleObject" Target="embeddings/oleObject6.bin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6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england.safeguarding-events@nhs.net" TargetMode="External"/><Relationship Id="rId27" Type="http://schemas.openxmlformats.org/officeDocument/2006/relationships/image" Target="media/image8.emf"/><Relationship Id="rId30" Type="http://schemas.openxmlformats.org/officeDocument/2006/relationships/oleObject" Target="embeddings/oleObject5.bin"/><Relationship Id="rId35" Type="http://schemas.openxmlformats.org/officeDocument/2006/relationships/image" Target="media/image1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uture.nhs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8C81045C03C42A36B5F9F992ED400" ma:contentTypeVersion="36" ma:contentTypeDescription="Create a new document." ma:contentTypeScope="" ma:versionID="3b36b30e0f371baafbdc87070678112b">
  <xsd:schema xmlns:xsd="http://www.w3.org/2001/XMLSchema" xmlns:xs="http://www.w3.org/2001/XMLSchema" xmlns:p="http://schemas.microsoft.com/office/2006/metadata/properties" xmlns:ns2="f3928289-87cb-47bb-b6b2-b3b9bd529e87" xmlns:ns3="cccaf3ac-2de9-44d4-aa31-54302fceb5f7" targetNamespace="http://schemas.microsoft.com/office/2006/metadata/properties" ma:root="true" ma:fieldsID="1fa67561e4e9f8abce0dab45241a3cf1" ns2:_="" ns3:_="">
    <xsd:import namespace="f3928289-87cb-47bb-b6b2-b3b9bd529e87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MediaLengthInSeconds" minOccurs="0"/>
                <xsd:element ref="ns2:Review_x0020_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28289-87cb-47bb-b6b2-b3b9bd529e87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8" nillable="true" ma:displayName="MediaLengthInSeconds" ma:hidden="true" ma:internalName="MediaLengthInSeconds" ma:readOnly="true">
      <xsd:simpleType>
        <xsd:restriction base="dms:Unknown"/>
      </xsd:simpleType>
    </xsd:element>
    <xsd:element name="Review_x0020_Date" ma:index="9" nillable="true" ma:displayName="Review date" ma:indexed="true" ma:internalName="Review_x0020_Date">
      <xsd:simpleType>
        <xsd:restriction base="dms:Text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f9638f4-b8ed-447c-a383-7783bbbbb0d6}" ma:internalName="TaxCatchAll" ma:showField="CatchAllData" ma:web="d83174ee-98ec-4b9f-8269-db6d0c386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f3928289-87cb-47bb-b6b2-b3b9bd529e87" xsi:nil="true"/>
    <TaxCatchAll xmlns="cccaf3ac-2de9-44d4-aa31-54302fceb5f7" xsi:nil="true"/>
    <lcf76f155ced4ddcb4097134ff3c332f xmlns="f3928289-87cb-47bb-b6b2-b3b9bd529e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307CF0-CDC0-4DAF-A0F7-AC727B548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28289-87cb-47bb-b6b2-b3b9bd529e87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FF57E7-4673-4375-A700-E03A5600BB89}">
  <ds:schemaRefs>
    <ds:schemaRef ds:uri="http://schemas.microsoft.com/office/2006/metadata/properties"/>
    <ds:schemaRef ds:uri="http://schemas.microsoft.com/office/infopath/2007/PartnerControls"/>
    <ds:schemaRef ds:uri="f3928289-87cb-47bb-b6b2-b3b9bd529e87"/>
    <ds:schemaRef ds:uri="cccaf3ac-2de9-44d4-aa31-54302fceb5f7"/>
  </ds:schemaRefs>
</ds:datastoreItem>
</file>

<file path=customXml/itemProps3.xml><?xml version="1.0" encoding="utf-8"?>
<ds:datastoreItem xmlns:ds="http://schemas.openxmlformats.org/officeDocument/2006/customXml" ds:itemID="{A120B858-95E3-481F-B118-E505600794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Ward</dc:creator>
  <cp:keywords/>
  <dc:description/>
  <cp:lastModifiedBy>BARTON, Falan (MIDDLEWOOD PARTNERSHIP)</cp:lastModifiedBy>
  <cp:revision>2</cp:revision>
  <dcterms:created xsi:type="dcterms:W3CDTF">2022-07-04T12:11:00Z</dcterms:created>
  <dcterms:modified xsi:type="dcterms:W3CDTF">2022-07-04T12:11:00Z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0x0101000E78C81045C03C42A36B5F9F992ED400</vt:lpwstr>
  </property>
  <property fmtid="{D5CDD505-2E9C-101B-9397-08002B2CF9AE}" pid="3" name="MediaServiceImageTags">
    <vt:lpwstr/>
  </property>
</Properties>
</file>