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320E4" w14:textId="16DE858F" w:rsidR="009E21DA" w:rsidRDefault="0073739E">
      <w:r>
        <w:rPr>
          <w:noProof/>
        </w:rPr>
        <mc:AlternateContent>
          <mc:Choice Requires="wps">
            <w:drawing>
              <wp:anchor distT="0" distB="0" distL="114300" distR="114300" simplePos="0" relativeHeight="251662336" behindDoc="0" locked="0" layoutInCell="1" allowOverlap="1" wp14:anchorId="1B63CEA8" wp14:editId="7FDA8B0F">
                <wp:simplePos x="0" y="0"/>
                <wp:positionH relativeFrom="column">
                  <wp:posOffset>-847725</wp:posOffset>
                </wp:positionH>
                <wp:positionV relativeFrom="paragraph">
                  <wp:posOffset>-771524</wp:posOffset>
                </wp:positionV>
                <wp:extent cx="1914525" cy="990600"/>
                <wp:effectExtent l="0" t="0" r="9525" b="0"/>
                <wp:wrapNone/>
                <wp:docPr id="8" name="Oval 8"/>
                <wp:cNvGraphicFramePr/>
                <a:graphic xmlns:a="http://schemas.openxmlformats.org/drawingml/2006/main">
                  <a:graphicData uri="http://schemas.microsoft.com/office/word/2010/wordprocessingShape">
                    <wps:wsp>
                      <wps:cNvSpPr/>
                      <wps:spPr>
                        <a:xfrm>
                          <a:off x="0" y="0"/>
                          <a:ext cx="1914525" cy="990600"/>
                        </a:xfrm>
                        <a:prstGeom prst="ellipse">
                          <a:avLst/>
                        </a:prstGeom>
                        <a:ln>
                          <a:noFill/>
                        </a:ln>
                        <a:effectLst>
                          <a:softEdge rad="31750"/>
                        </a:effectLst>
                      </wps:spPr>
                      <wps:style>
                        <a:lnRef idx="2">
                          <a:schemeClr val="accent2">
                            <a:shade val="50000"/>
                          </a:schemeClr>
                        </a:lnRef>
                        <a:fillRef idx="1">
                          <a:schemeClr val="accent2"/>
                        </a:fillRef>
                        <a:effectRef idx="0">
                          <a:schemeClr val="accent2"/>
                        </a:effectRef>
                        <a:fontRef idx="minor">
                          <a:schemeClr val="lt1"/>
                        </a:fontRef>
                      </wps:style>
                      <wps:txbx>
                        <w:txbxContent>
                          <w:p w14:paraId="2BD7FCE5" w14:textId="1E87A5A0" w:rsidR="0010180C" w:rsidRPr="00F13DAB" w:rsidRDefault="0073739E" w:rsidP="0010180C">
                            <w:pPr>
                              <w:jc w:val="center"/>
                              <w:rPr>
                                <w:b/>
                                <w:bCs/>
                                <w:sz w:val="32"/>
                                <w:szCs w:val="32"/>
                              </w:rPr>
                            </w:pPr>
                            <w:bookmarkStart w:id="0" w:name="_Hlk92882853"/>
                            <w:bookmarkEnd w:id="0"/>
                            <w:r>
                              <w:rPr>
                                <w:b/>
                                <w:bCs/>
                                <w:sz w:val="32"/>
                                <w:szCs w:val="32"/>
                              </w:rPr>
                              <w:t>January 2022</w:t>
                            </w:r>
                            <w:r w:rsidR="00F13DAB" w:rsidRPr="00F13DAB">
                              <w:rPr>
                                <w:b/>
                                <w:bCs/>
                                <w:sz w:val="32"/>
                                <w:szCs w:val="32"/>
                              </w:rPr>
                              <w:t xml:space="preserve"> </w:t>
                            </w:r>
                            <w:r w:rsidR="0010180C" w:rsidRPr="00F13DAB">
                              <w:rPr>
                                <w:b/>
                                <w:bCs/>
                                <w:sz w:val="32"/>
                                <w:szCs w:val="32"/>
                              </w:rPr>
                              <w:t>Update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63CEA8" id="Oval 8" o:spid="_x0000_s1026" style="position:absolute;margin-left:-66.75pt;margin-top:-60.75pt;width:150.75pt;height: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" fillcolor="#ed7d31 [3205]" stroked="f" strokeweight="1pt">
                <v:stroke joinstyle="miter"/>
                <v:textbox>
                  <w:txbxContent>
                    <w:p w14:paraId="2BD7FCE5" w14:textId="1E87A5A0" w:rsidR="0010180C" w:rsidRPr="00F13DAB" w:rsidRDefault="0073739E" w:rsidP="0010180C">
                      <w:pPr>
                        <w:jc w:val="center"/>
                        <w:rPr>
                          <w:b/>
                          <w:bCs/>
                          <w:sz w:val="32"/>
                          <w:szCs w:val="32"/>
                        </w:rPr>
                      </w:pPr>
                      <w:bookmarkStart w:id="1" w:name="_Hlk92882853"/>
                      <w:bookmarkEnd w:id="1"/>
                      <w:r>
                        <w:rPr>
                          <w:b/>
                          <w:bCs/>
                          <w:sz w:val="32"/>
                          <w:szCs w:val="32"/>
                        </w:rPr>
                        <w:t>January 2022</w:t>
                      </w:r>
                      <w:r w:rsidR="00F13DAB" w:rsidRPr="00F13DAB">
                        <w:rPr>
                          <w:b/>
                          <w:bCs/>
                          <w:sz w:val="32"/>
                          <w:szCs w:val="32"/>
                        </w:rPr>
                        <w:t xml:space="preserve"> </w:t>
                      </w:r>
                      <w:r w:rsidR="0010180C" w:rsidRPr="00F13DAB">
                        <w:rPr>
                          <w:b/>
                          <w:bCs/>
                          <w:sz w:val="32"/>
                          <w:szCs w:val="32"/>
                        </w:rPr>
                        <w:t>Update</w:t>
                      </w:r>
                    </w:p>
                  </w:txbxContent>
                </v:textbox>
              </v:oval>
            </w:pict>
          </mc:Fallback>
        </mc:AlternateContent>
      </w:r>
      <w:r w:rsidR="00362751">
        <w:rPr>
          <w:noProof/>
        </w:rPr>
        <w:drawing>
          <wp:anchor distT="0" distB="0" distL="114300" distR="114300" simplePos="0" relativeHeight="251724800" behindDoc="0" locked="0" layoutInCell="1" allowOverlap="1" wp14:anchorId="3E5D7FA6" wp14:editId="3FA100B9">
            <wp:simplePos x="0" y="0"/>
            <wp:positionH relativeFrom="column">
              <wp:posOffset>5029200</wp:posOffset>
            </wp:positionH>
            <wp:positionV relativeFrom="paragraph">
              <wp:posOffset>-836441</wp:posOffset>
            </wp:positionV>
            <wp:extent cx="1531767" cy="616889"/>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1767" cy="616889"/>
                    </a:xfrm>
                    <a:prstGeom prst="rect">
                      <a:avLst/>
                    </a:prstGeom>
                    <a:noFill/>
                  </pic:spPr>
                </pic:pic>
              </a:graphicData>
            </a:graphic>
          </wp:anchor>
        </w:drawing>
      </w:r>
      <w:r w:rsidR="00F13DAB">
        <w:rPr>
          <w:noProof/>
        </w:rPr>
        <mc:AlternateContent>
          <mc:Choice Requires="wps">
            <w:drawing>
              <wp:anchor distT="0" distB="0" distL="114300" distR="114300" simplePos="0" relativeHeight="251661312" behindDoc="0" locked="0" layoutInCell="1" allowOverlap="1" wp14:anchorId="2595C741" wp14:editId="5E626365">
                <wp:simplePos x="0" y="0"/>
                <wp:positionH relativeFrom="page">
                  <wp:posOffset>-100525</wp:posOffset>
                </wp:positionH>
                <wp:positionV relativeFrom="paragraph">
                  <wp:posOffset>-896473</wp:posOffset>
                </wp:positionV>
                <wp:extent cx="7715250" cy="1663700"/>
                <wp:effectExtent l="0" t="19050" r="19050" b="12700"/>
                <wp:wrapNone/>
                <wp:docPr id="4" name="Flowchart: Manual Input 4"/>
                <wp:cNvGraphicFramePr/>
                <a:graphic xmlns:a="http://schemas.openxmlformats.org/drawingml/2006/main">
                  <a:graphicData uri="http://schemas.microsoft.com/office/word/2010/wordprocessingShape">
                    <wps:wsp>
                      <wps:cNvSpPr/>
                      <wps:spPr>
                        <a:xfrm>
                          <a:off x="0" y="0"/>
                          <a:ext cx="7715250" cy="1663700"/>
                        </a:xfrm>
                        <a:prstGeom prst="flowChartManualInput">
                          <a:avLst/>
                        </a:prstGeom>
                        <a:solidFill>
                          <a:schemeClr val="accent1"/>
                        </a:solidFill>
                        <a:ln>
                          <a:solidFill>
                            <a:schemeClr val="accent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E57489B" w14:textId="59CC6055" w:rsidR="0010180C" w:rsidRPr="00F13DAB" w:rsidRDefault="00F13DAB" w:rsidP="00F13DAB">
                            <w:pPr>
                              <w:spacing w:after="0"/>
                              <w:jc w:val="center"/>
                              <w:rPr>
                                <w:b/>
                                <w:bCs/>
                                <w:sz w:val="72"/>
                                <w:szCs w:val="72"/>
                              </w:rPr>
                            </w:pPr>
                            <w:r>
                              <w:rPr>
                                <w:b/>
                                <w:bCs/>
                                <w:sz w:val="72"/>
                                <w:szCs w:val="72"/>
                              </w:rPr>
                              <w:t xml:space="preserve">     </w:t>
                            </w:r>
                            <w:r w:rsidR="00362751">
                              <w:rPr>
                                <w:b/>
                                <w:bCs/>
                                <w:sz w:val="72"/>
                                <w:szCs w:val="72"/>
                              </w:rPr>
                              <w:t xml:space="preserve"> </w:t>
                            </w:r>
                            <w:r w:rsidR="0010180C" w:rsidRPr="00F13DAB">
                              <w:rPr>
                                <w:b/>
                                <w:bCs/>
                                <w:sz w:val="72"/>
                                <w:szCs w:val="72"/>
                              </w:rPr>
                              <w:t>The North West</w:t>
                            </w:r>
                          </w:p>
                          <w:p w14:paraId="1CAA1E0F" w14:textId="03A1EE30" w:rsidR="0010180C" w:rsidRPr="00F13DAB" w:rsidRDefault="00F13DAB" w:rsidP="0010180C">
                            <w:pPr>
                              <w:jc w:val="center"/>
                              <w:rPr>
                                <w:b/>
                                <w:bCs/>
                                <w:sz w:val="48"/>
                                <w:szCs w:val="48"/>
                              </w:rPr>
                            </w:pPr>
                            <w:r>
                              <w:rPr>
                                <w:b/>
                                <w:bCs/>
                                <w:sz w:val="48"/>
                                <w:szCs w:val="48"/>
                              </w:rPr>
                              <w:t xml:space="preserve">      </w:t>
                            </w:r>
                            <w:r w:rsidR="0010180C" w:rsidRPr="00F13DAB">
                              <w:rPr>
                                <w:b/>
                                <w:bCs/>
                                <w:sz w:val="48"/>
                                <w:szCs w:val="48"/>
                              </w:rPr>
                              <w:t>Health &amp; Wellbeing Newsletter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95C741" id="_x0000_t118" coordsize="21600,21600" o:spt="118" path="m,4292l21600,r,21600l,21600xe">
                <v:stroke joinstyle="miter"/>
                <v:path gradientshapeok="t" o:connecttype="custom" o:connectlocs="10800,2146;0,10800;10800,21600;21600,10800" textboxrect="0,4291,21600,21600"/>
              </v:shapetype>
              <v:shape id="Flowchart: Manual Input 4" o:spid="_x0000_s1027" type="#_x0000_t118" style="position:absolute;margin-left:-7.9pt;margin-top:-70.6pt;width:607.5pt;height:13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" fillcolor="#4472c4 [3204]" strokecolor="#4472c4 [3204]" strokeweight="1pt">
                <v:textbox>
                  <w:txbxContent>
                    <w:p w14:paraId="1E57489B" w14:textId="59CC6055" w:rsidR="0010180C" w:rsidRPr="00F13DAB" w:rsidRDefault="00F13DAB" w:rsidP="00F13DAB">
                      <w:pPr>
                        <w:spacing w:after="0"/>
                        <w:jc w:val="center"/>
                        <w:rPr>
                          <w:b/>
                          <w:bCs/>
                          <w:sz w:val="72"/>
                          <w:szCs w:val="72"/>
                        </w:rPr>
                      </w:pPr>
                      <w:r>
                        <w:rPr>
                          <w:b/>
                          <w:bCs/>
                          <w:sz w:val="72"/>
                          <w:szCs w:val="72"/>
                        </w:rPr>
                        <w:t xml:space="preserve">     </w:t>
                      </w:r>
                      <w:r w:rsidR="00362751">
                        <w:rPr>
                          <w:b/>
                          <w:bCs/>
                          <w:sz w:val="72"/>
                          <w:szCs w:val="72"/>
                        </w:rPr>
                        <w:t xml:space="preserve"> </w:t>
                      </w:r>
                      <w:r w:rsidR="0010180C" w:rsidRPr="00F13DAB">
                        <w:rPr>
                          <w:b/>
                          <w:bCs/>
                          <w:sz w:val="72"/>
                          <w:szCs w:val="72"/>
                        </w:rPr>
                        <w:t>The North West</w:t>
                      </w:r>
                    </w:p>
                    <w:p w14:paraId="1CAA1E0F" w14:textId="03A1EE30" w:rsidR="0010180C" w:rsidRPr="00F13DAB" w:rsidRDefault="00F13DAB" w:rsidP="0010180C">
                      <w:pPr>
                        <w:jc w:val="center"/>
                        <w:rPr>
                          <w:b/>
                          <w:bCs/>
                          <w:sz w:val="48"/>
                          <w:szCs w:val="48"/>
                        </w:rPr>
                      </w:pPr>
                      <w:r>
                        <w:rPr>
                          <w:b/>
                          <w:bCs/>
                          <w:sz w:val="48"/>
                          <w:szCs w:val="48"/>
                        </w:rPr>
                        <w:t xml:space="preserve">      </w:t>
                      </w:r>
                      <w:r w:rsidR="0010180C" w:rsidRPr="00F13DAB">
                        <w:rPr>
                          <w:b/>
                          <w:bCs/>
                          <w:sz w:val="48"/>
                          <w:szCs w:val="48"/>
                        </w:rPr>
                        <w:t>Health &amp; Wellbeing Newsletter</w:t>
                      </w:r>
                    </w:p>
                  </w:txbxContent>
                </v:textbox>
                <w10:wrap anchorx="page"/>
              </v:shape>
            </w:pict>
          </mc:Fallback>
        </mc:AlternateContent>
      </w:r>
      <w:r w:rsidR="0010180C">
        <w:rPr>
          <w:noProof/>
        </w:rPr>
        <mc:AlternateContent>
          <mc:Choice Requires="wps">
            <w:drawing>
              <wp:anchor distT="0" distB="0" distL="114300" distR="114300" simplePos="0" relativeHeight="251660288" behindDoc="0" locked="0" layoutInCell="1" allowOverlap="1" wp14:anchorId="76965E33" wp14:editId="146A7CD1">
                <wp:simplePos x="0" y="0"/>
                <wp:positionH relativeFrom="page">
                  <wp:align>left</wp:align>
                </wp:positionH>
                <wp:positionV relativeFrom="paragraph">
                  <wp:posOffset>-914400</wp:posOffset>
                </wp:positionV>
                <wp:extent cx="7537450" cy="838200"/>
                <wp:effectExtent l="0" t="0" r="25400" b="38100"/>
                <wp:wrapNone/>
                <wp:docPr id="6" name="Flowchart: Manual Input 6"/>
                <wp:cNvGraphicFramePr/>
                <a:graphic xmlns:a="http://schemas.openxmlformats.org/drawingml/2006/main">
                  <a:graphicData uri="http://schemas.microsoft.com/office/word/2010/wordprocessingShape">
                    <wps:wsp>
                      <wps:cNvSpPr/>
                      <wps:spPr>
                        <a:xfrm rot="10800000">
                          <a:off x="0" y="0"/>
                          <a:ext cx="7537450" cy="838200"/>
                        </a:xfrm>
                        <a:prstGeom prst="flowChartManualInpu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2CB521" w14:textId="26D1BBD8" w:rsidR="0010180C" w:rsidRDefault="0010180C" w:rsidP="0010180C">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65E33" id="Flowchart: Manual Input 6" o:spid="_x0000_s1028" type="#_x0000_t118" style="position:absolute;margin-left:0;margin-top:-1in;width:593.5pt;height:66pt;rotation:180;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" fillcolor="#70ad47 [3209]" strokecolor="#1f3763 [1604]" strokeweight="1pt">
                <v:textbox>
                  <w:txbxContent>
                    <w:p w14:paraId="6A2CB521" w14:textId="26D1BBD8" w:rsidR="0010180C" w:rsidRDefault="0010180C" w:rsidP="0010180C">
                      <w:r>
                        <w:t xml:space="preserve">                                                                                                                                                                                                        </w:t>
                      </w:r>
                    </w:p>
                  </w:txbxContent>
                </v:textbox>
                <w10:wrap anchorx="page"/>
              </v:shape>
            </w:pict>
          </mc:Fallback>
        </mc:AlternateContent>
      </w:r>
      <w:r w:rsidR="00362751">
        <w:rPr>
          <w:noProof/>
        </w:rPr>
        <w:t xml:space="preserve">   </w:t>
      </w:r>
    </w:p>
    <w:p w14:paraId="27E36720" w14:textId="64F63522" w:rsidR="00570750" w:rsidRDefault="0073739E" w:rsidP="00F13DAB">
      <w:pPr>
        <w:tabs>
          <w:tab w:val="left" w:pos="5461"/>
        </w:tabs>
      </w:pPr>
      <w:r>
        <w:rPr>
          <w:noProof/>
        </w:rPr>
        <w:drawing>
          <wp:anchor distT="0" distB="0" distL="114300" distR="114300" simplePos="0" relativeHeight="251727872" behindDoc="0" locked="0" layoutInCell="1" allowOverlap="1" wp14:anchorId="1D518996" wp14:editId="33D563DB">
            <wp:simplePos x="0" y="0"/>
            <wp:positionH relativeFrom="page">
              <wp:align>left</wp:align>
            </wp:positionH>
            <wp:positionV relativeFrom="paragraph">
              <wp:posOffset>402590</wp:posOffset>
            </wp:positionV>
            <wp:extent cx="7546975" cy="1438275"/>
            <wp:effectExtent l="0" t="0" r="0" b="9525"/>
            <wp:wrapNone/>
            <wp:docPr id="14" name="Picture 14" descr="Wildflowers in a meadow with a sun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Wildflowers in a meadow with a sunris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968" b="42203"/>
                    <a:stretch/>
                  </pic:blipFill>
                  <pic:spPr bwMode="auto">
                    <a:xfrm>
                      <a:off x="0" y="0"/>
                      <a:ext cx="7546975" cy="1438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8751D8" w14:textId="6654CD51" w:rsidR="0010180C" w:rsidRPr="0010180C" w:rsidRDefault="00F13DAB" w:rsidP="00F13DAB">
      <w:pPr>
        <w:tabs>
          <w:tab w:val="left" w:pos="5461"/>
        </w:tabs>
      </w:pPr>
      <w:r>
        <w:tab/>
      </w:r>
    </w:p>
    <w:p w14:paraId="352FE3EC" w14:textId="36D8B32A" w:rsidR="0010180C" w:rsidRPr="0010180C" w:rsidRDefault="0010180C" w:rsidP="00F13DAB">
      <w:pPr>
        <w:pStyle w:val="Default"/>
        <w:ind w:left="3600" w:firstLine="720"/>
        <w:jc w:val="center"/>
      </w:pPr>
    </w:p>
    <w:p w14:paraId="432C6D37" w14:textId="7B173FA1" w:rsidR="00F13DAB" w:rsidRDefault="00F13DAB" w:rsidP="0010180C"/>
    <w:p w14:paraId="2C092EE5" w14:textId="0A37FB5D" w:rsidR="00E54E8F" w:rsidRDefault="00E54E8F" w:rsidP="00E54E8F">
      <w:pPr>
        <w:spacing w:after="0"/>
      </w:pPr>
    </w:p>
    <w:p w14:paraId="3D68FA44" w14:textId="4133461C" w:rsidR="0073739E" w:rsidRDefault="0073739E" w:rsidP="00E54E8F">
      <w:pPr>
        <w:spacing w:after="0"/>
        <w:rPr>
          <w:rFonts w:ascii="Arial" w:hAnsi="Arial" w:cs="Arial"/>
          <w:sz w:val="22"/>
          <w:szCs w:val="22"/>
        </w:rPr>
      </w:pPr>
    </w:p>
    <w:p w14:paraId="781AF19E" w14:textId="7CB2DACF" w:rsidR="0073739E" w:rsidRDefault="00582191" w:rsidP="00E54E8F">
      <w:pPr>
        <w:spacing w:after="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73952" behindDoc="0" locked="0" layoutInCell="1" allowOverlap="1" wp14:anchorId="30F02844" wp14:editId="2E4CB39E">
                <wp:simplePos x="0" y="0"/>
                <wp:positionH relativeFrom="page">
                  <wp:posOffset>95250</wp:posOffset>
                </wp:positionH>
                <wp:positionV relativeFrom="paragraph">
                  <wp:posOffset>325120</wp:posOffset>
                </wp:positionV>
                <wp:extent cx="7399020" cy="1104900"/>
                <wp:effectExtent l="19050" t="19050" r="11430" b="19050"/>
                <wp:wrapNone/>
                <wp:docPr id="1" name="Text Box 1"/>
                <wp:cNvGraphicFramePr/>
                <a:graphic xmlns:a="http://schemas.openxmlformats.org/drawingml/2006/main">
                  <a:graphicData uri="http://schemas.microsoft.com/office/word/2010/wordprocessingShape">
                    <wps:wsp>
                      <wps:cNvSpPr txBox="1"/>
                      <wps:spPr>
                        <a:xfrm>
                          <a:off x="0" y="0"/>
                          <a:ext cx="7399020" cy="1104900"/>
                        </a:xfrm>
                        <a:prstGeom prst="rect">
                          <a:avLst/>
                        </a:prstGeom>
                        <a:noFill/>
                        <a:ln w="28575">
                          <a:solidFill>
                            <a:srgbClr val="00B050"/>
                          </a:solidFill>
                        </a:ln>
                      </wps:spPr>
                      <wps:txbx>
                        <w:txbxContent>
                          <w:p w14:paraId="0014166D" w14:textId="77777777" w:rsidR="00582191" w:rsidRPr="00AD540C" w:rsidRDefault="00582191" w:rsidP="00582191">
                            <w:pPr>
                              <w:spacing w:after="0"/>
                              <w:jc w:val="center"/>
                              <w:rPr>
                                <w:rFonts w:ascii="Arial" w:hAnsi="Arial" w:cs="Arial"/>
                                <w:sz w:val="24"/>
                                <w:szCs w:val="24"/>
                              </w:rPr>
                            </w:pPr>
                            <w:r w:rsidRPr="00AD540C">
                              <w:rPr>
                                <w:rFonts w:ascii="Arial" w:hAnsi="Arial" w:cs="Arial"/>
                                <w:sz w:val="24"/>
                                <w:szCs w:val="24"/>
                              </w:rPr>
                              <w:t>Happy New Year and welcome to the January edition of your H&amp;WB Newsletter!</w:t>
                            </w:r>
                          </w:p>
                          <w:p w14:paraId="1DAD0E45" w14:textId="5489A9ED" w:rsidR="00582191" w:rsidRDefault="00582191" w:rsidP="00582191">
                            <w:pPr>
                              <w:spacing w:after="0"/>
                              <w:jc w:val="center"/>
                              <w:rPr>
                                <w:rFonts w:ascii="Arial" w:hAnsi="Arial" w:cs="Arial"/>
                                <w:sz w:val="24"/>
                                <w:szCs w:val="24"/>
                              </w:rPr>
                            </w:pPr>
                            <w:r w:rsidRPr="00AD540C">
                              <w:rPr>
                                <w:rFonts w:ascii="Arial" w:hAnsi="Arial" w:cs="Arial"/>
                                <w:sz w:val="24"/>
                                <w:szCs w:val="24"/>
                              </w:rPr>
                              <w:t>Don’t forget you can access all our health and wellbeing offers, information and more by joining our NHS Future platform using this link:</w:t>
                            </w:r>
                          </w:p>
                          <w:p w14:paraId="456DA033" w14:textId="4F0A4C43" w:rsidR="00582191" w:rsidRPr="00AD540C" w:rsidRDefault="0025290B" w:rsidP="00582191">
                            <w:pPr>
                              <w:jc w:val="center"/>
                              <w:rPr>
                                <w:rStyle w:val="Hyperlink"/>
                                <w:rFonts w:ascii="Arial" w:hAnsi="Arial" w:cs="Arial"/>
                                <w:b/>
                                <w:bCs/>
                                <w:sz w:val="24"/>
                                <w:szCs w:val="24"/>
                              </w:rPr>
                            </w:pPr>
                            <w:hyperlink r:id="rId9" w:history="1">
                              <w:r w:rsidR="00582191" w:rsidRPr="00AD540C">
                                <w:rPr>
                                  <w:rStyle w:val="Hyperlink"/>
                                  <w:rFonts w:ascii="Arial" w:hAnsi="Arial" w:cs="Arial"/>
                                  <w:b/>
                                  <w:bCs/>
                                  <w:sz w:val="24"/>
                                  <w:szCs w:val="24"/>
                                </w:rPr>
                                <w:t xml:space="preserve">North </w:t>
                              </w:r>
                              <w:r w:rsidR="00C70B99">
                                <w:rPr>
                                  <w:rStyle w:val="Hyperlink"/>
                                  <w:rFonts w:ascii="Arial" w:hAnsi="Arial" w:cs="Arial"/>
                                  <w:b/>
                                  <w:bCs/>
                                  <w:sz w:val="24"/>
                                  <w:szCs w:val="24"/>
                                </w:rPr>
                                <w:t xml:space="preserve">West </w:t>
                              </w:r>
                              <w:r w:rsidR="00582191" w:rsidRPr="00AD540C">
                                <w:rPr>
                                  <w:rStyle w:val="Hyperlink"/>
                                  <w:rFonts w:ascii="Arial" w:hAnsi="Arial" w:cs="Arial"/>
                                  <w:b/>
                                  <w:bCs/>
                                  <w:sz w:val="24"/>
                                  <w:szCs w:val="24"/>
                                </w:rPr>
                                <w:t>Staff Experience and Engagement Community of Practice</w:t>
                              </w:r>
                            </w:hyperlink>
                          </w:p>
                          <w:p w14:paraId="4048D705" w14:textId="77777777" w:rsidR="00582191" w:rsidRPr="00AD540C" w:rsidRDefault="00582191" w:rsidP="00582191">
                            <w:pPr>
                              <w:spacing w:after="0"/>
                              <w:jc w:val="center"/>
                              <w:rPr>
                                <w:rFonts w:ascii="Arial" w:hAnsi="Arial" w:cs="Arial"/>
                                <w:sz w:val="24"/>
                                <w:szCs w:val="24"/>
                              </w:rPr>
                            </w:pPr>
                          </w:p>
                          <w:p w14:paraId="75A0A381" w14:textId="77777777" w:rsidR="00AD540C" w:rsidRDefault="00AD54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F02844" id="_x0000_t202" coordsize="21600,21600" o:spt="202" path="m,l,21600r21600,l21600,xe">
                <v:stroke joinstyle="miter"/>
                <v:path gradientshapeok="t" o:connecttype="rect"/>
              </v:shapetype>
              <v:shape id="Text Box 1" o:spid="_x0000_s1029" type="#_x0000_t202" style="position:absolute;margin-left:7.5pt;margin-top:25.6pt;width:582.6pt;height:87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" filled="f" strokecolor="#00b050" strokeweight="2.25pt">
                <v:textbox>
                  <w:txbxContent>
                    <w:p w14:paraId="0014166D" w14:textId="77777777" w:rsidR="00582191" w:rsidRPr="00AD540C" w:rsidRDefault="00582191" w:rsidP="00582191">
                      <w:pPr>
                        <w:spacing w:after="0"/>
                        <w:jc w:val="center"/>
                        <w:rPr>
                          <w:rFonts w:ascii="Arial" w:hAnsi="Arial" w:cs="Arial"/>
                          <w:sz w:val="24"/>
                          <w:szCs w:val="24"/>
                        </w:rPr>
                      </w:pPr>
                      <w:r w:rsidRPr="00AD540C">
                        <w:rPr>
                          <w:rFonts w:ascii="Arial" w:hAnsi="Arial" w:cs="Arial"/>
                          <w:sz w:val="24"/>
                          <w:szCs w:val="24"/>
                        </w:rPr>
                        <w:t>Happy New Year and welcome to the January edition of your H&amp;WB Newsletter!</w:t>
                      </w:r>
                    </w:p>
                    <w:p w14:paraId="1DAD0E45" w14:textId="5489A9ED" w:rsidR="00582191" w:rsidRDefault="00582191" w:rsidP="00582191">
                      <w:pPr>
                        <w:spacing w:after="0"/>
                        <w:jc w:val="center"/>
                        <w:rPr>
                          <w:rFonts w:ascii="Arial" w:hAnsi="Arial" w:cs="Arial"/>
                          <w:sz w:val="24"/>
                          <w:szCs w:val="24"/>
                        </w:rPr>
                      </w:pPr>
                      <w:r w:rsidRPr="00AD540C">
                        <w:rPr>
                          <w:rFonts w:ascii="Arial" w:hAnsi="Arial" w:cs="Arial"/>
                          <w:sz w:val="24"/>
                          <w:szCs w:val="24"/>
                        </w:rPr>
                        <w:t>Don’t forget you can access all our health and wellbeing offers, information and more by joining our NHS Future platform using this link:</w:t>
                      </w:r>
                    </w:p>
                    <w:p w14:paraId="456DA033" w14:textId="4F0A4C43" w:rsidR="00582191" w:rsidRPr="00AD540C" w:rsidRDefault="00F00269" w:rsidP="00582191">
                      <w:pPr>
                        <w:jc w:val="center"/>
                        <w:rPr>
                          <w:rStyle w:val="Hyperlink"/>
                          <w:rFonts w:ascii="Arial" w:hAnsi="Arial" w:cs="Arial"/>
                          <w:b/>
                          <w:bCs/>
                          <w:sz w:val="24"/>
                          <w:szCs w:val="24"/>
                        </w:rPr>
                      </w:pPr>
                      <w:hyperlink r:id="rId10" w:history="1">
                        <w:r w:rsidR="00582191" w:rsidRPr="00AD540C">
                          <w:rPr>
                            <w:rStyle w:val="Hyperlink"/>
                            <w:rFonts w:ascii="Arial" w:hAnsi="Arial" w:cs="Arial"/>
                            <w:b/>
                            <w:bCs/>
                            <w:sz w:val="24"/>
                            <w:szCs w:val="24"/>
                          </w:rPr>
                          <w:t xml:space="preserve">North </w:t>
                        </w:r>
                        <w:r w:rsidR="00C70B99">
                          <w:rPr>
                            <w:rStyle w:val="Hyperlink"/>
                            <w:rFonts w:ascii="Arial" w:hAnsi="Arial" w:cs="Arial"/>
                            <w:b/>
                            <w:bCs/>
                            <w:sz w:val="24"/>
                            <w:szCs w:val="24"/>
                          </w:rPr>
                          <w:t xml:space="preserve">West </w:t>
                        </w:r>
                        <w:r w:rsidR="00582191" w:rsidRPr="00AD540C">
                          <w:rPr>
                            <w:rStyle w:val="Hyperlink"/>
                            <w:rFonts w:ascii="Arial" w:hAnsi="Arial" w:cs="Arial"/>
                            <w:b/>
                            <w:bCs/>
                            <w:sz w:val="24"/>
                            <w:szCs w:val="24"/>
                          </w:rPr>
                          <w:t>Staff Experience and Engagement Community of Practice</w:t>
                        </w:r>
                      </w:hyperlink>
                    </w:p>
                    <w:p w14:paraId="4048D705" w14:textId="77777777" w:rsidR="00582191" w:rsidRPr="00AD540C" w:rsidRDefault="00582191" w:rsidP="00582191">
                      <w:pPr>
                        <w:spacing w:after="0"/>
                        <w:jc w:val="center"/>
                        <w:rPr>
                          <w:rFonts w:ascii="Arial" w:hAnsi="Arial" w:cs="Arial"/>
                          <w:sz w:val="24"/>
                          <w:szCs w:val="24"/>
                        </w:rPr>
                      </w:pPr>
                    </w:p>
                    <w:p w14:paraId="75A0A381" w14:textId="77777777" w:rsidR="00AD540C" w:rsidRDefault="00AD540C"/>
                  </w:txbxContent>
                </v:textbox>
                <w10:wrap anchorx="page"/>
              </v:shape>
            </w:pict>
          </mc:Fallback>
        </mc:AlternateContent>
      </w:r>
    </w:p>
    <w:p w14:paraId="1E3FF059" w14:textId="637844E0" w:rsidR="00570750" w:rsidRPr="00AD540C" w:rsidRDefault="006E1E83" w:rsidP="00E54E8F">
      <w:pPr>
        <w:jc w:val="center"/>
        <w:rPr>
          <w:rStyle w:val="Hyperlink"/>
          <w:rFonts w:ascii="Arial" w:hAnsi="Arial" w:cs="Arial"/>
          <w:b/>
          <w:bCs/>
          <w:sz w:val="24"/>
          <w:szCs w:val="24"/>
        </w:rPr>
      </w:pPr>
      <w:r w:rsidRPr="00AD540C">
        <w:rPr>
          <w:sz w:val="22"/>
          <w:szCs w:val="22"/>
        </w:rPr>
        <w:t> </w:t>
      </w:r>
      <w:r w:rsidR="00582191" w:rsidRPr="00AD540C">
        <w:rPr>
          <w:rStyle w:val="Hyperlink"/>
          <w:rFonts w:ascii="Arial" w:hAnsi="Arial" w:cs="Arial"/>
          <w:b/>
          <w:bCs/>
          <w:sz w:val="24"/>
          <w:szCs w:val="24"/>
        </w:rPr>
        <w:t xml:space="preserve"> </w:t>
      </w:r>
    </w:p>
    <w:p w14:paraId="6DE19854" w14:textId="0523D68C" w:rsidR="00C37C42" w:rsidRDefault="00C37C42" w:rsidP="00E54E8F">
      <w:pPr>
        <w:jc w:val="center"/>
        <w:rPr>
          <w:rStyle w:val="Hyperlink"/>
          <w:rFonts w:ascii="Arial" w:hAnsi="Arial" w:cs="Arial"/>
          <w:b/>
          <w:bCs/>
          <w:sz w:val="22"/>
          <w:szCs w:val="22"/>
        </w:rPr>
      </w:pPr>
    </w:p>
    <w:p w14:paraId="4924F2D6" w14:textId="37080811" w:rsidR="00C37C42" w:rsidRDefault="00C37C42" w:rsidP="00E54E8F">
      <w:pPr>
        <w:jc w:val="center"/>
        <w:rPr>
          <w:rStyle w:val="Hyperlink"/>
          <w:rFonts w:ascii="Arial" w:hAnsi="Arial" w:cs="Arial"/>
          <w:b/>
          <w:bCs/>
          <w:sz w:val="22"/>
          <w:szCs w:val="22"/>
        </w:rPr>
      </w:pPr>
    </w:p>
    <w:p w14:paraId="6966F6C3" w14:textId="4A2A3B95" w:rsidR="00C37C42" w:rsidRDefault="002C6D31" w:rsidP="00E54E8F">
      <w:pPr>
        <w:jc w:val="center"/>
        <w:rPr>
          <w:rStyle w:val="Hyperlink"/>
          <w:rFonts w:ascii="Arial" w:hAnsi="Arial" w:cs="Arial"/>
          <w:b/>
          <w:bCs/>
          <w:sz w:val="22"/>
          <w:szCs w:val="22"/>
        </w:rPr>
      </w:pPr>
      <w:r w:rsidRPr="00AD540C">
        <w:rPr>
          <w:noProof/>
          <w:sz w:val="22"/>
          <w:szCs w:val="22"/>
        </w:rPr>
        <w:drawing>
          <wp:anchor distT="0" distB="0" distL="114300" distR="114300" simplePos="0" relativeHeight="251796480" behindDoc="0" locked="0" layoutInCell="1" allowOverlap="1" wp14:anchorId="741A8F9D" wp14:editId="2E3D50EE">
            <wp:simplePos x="0" y="0"/>
            <wp:positionH relativeFrom="page">
              <wp:posOffset>57150</wp:posOffset>
            </wp:positionH>
            <wp:positionV relativeFrom="paragraph">
              <wp:posOffset>257810</wp:posOffset>
            </wp:positionV>
            <wp:extent cx="2362200" cy="1898015"/>
            <wp:effectExtent l="0" t="0" r="0" b="0"/>
            <wp:wrapNone/>
            <wp:docPr id="674" name="Picture 12" descr="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Picture 12" descr="Picture 1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62200" cy="1898015"/>
                    </a:xfrm>
                    <a:prstGeom prst="rect">
                      <a:avLst/>
                    </a:prstGeom>
                    <a:ln w="12700">
                      <a:miter lim="400000"/>
                    </a:ln>
                  </pic:spPr>
                </pic:pic>
              </a:graphicData>
            </a:graphic>
            <wp14:sizeRelH relativeFrom="margin">
              <wp14:pctWidth>0</wp14:pctWidth>
            </wp14:sizeRelH>
          </wp:anchor>
        </w:drawing>
      </w:r>
    </w:p>
    <w:p w14:paraId="0B67A8A8" w14:textId="746E2B90" w:rsidR="00C37C42" w:rsidRPr="00E54E8F" w:rsidRDefault="002C6D31" w:rsidP="00E54E8F">
      <w:pPr>
        <w:jc w:val="center"/>
        <w:rPr>
          <w:rFonts w:ascii="Arial" w:hAnsi="Arial" w:cs="Arial"/>
          <w:sz w:val="22"/>
          <w:szCs w:val="22"/>
        </w:rPr>
      </w:pPr>
      <w:r>
        <w:rPr>
          <w:rFonts w:ascii="Arial" w:hAnsi="Arial" w:cs="Arial"/>
          <w:b/>
          <w:bCs/>
          <w:noProof/>
          <w:color w:val="0563C1" w:themeColor="hyperlink"/>
          <w:sz w:val="22"/>
          <w:szCs w:val="22"/>
          <w:u w:val="single"/>
        </w:rPr>
        <mc:AlternateContent>
          <mc:Choice Requires="wps">
            <w:drawing>
              <wp:anchor distT="0" distB="0" distL="114300" distR="114300" simplePos="0" relativeHeight="251784192" behindDoc="0" locked="0" layoutInCell="1" allowOverlap="1" wp14:anchorId="68F77567" wp14:editId="29B7F25E">
                <wp:simplePos x="0" y="0"/>
                <wp:positionH relativeFrom="column">
                  <wp:posOffset>1435100</wp:posOffset>
                </wp:positionH>
                <wp:positionV relativeFrom="paragraph">
                  <wp:posOffset>12700</wp:posOffset>
                </wp:positionV>
                <wp:extent cx="4944745" cy="2219325"/>
                <wp:effectExtent l="0" t="0" r="27305" b="28575"/>
                <wp:wrapNone/>
                <wp:docPr id="17" name="Text Box 17"/>
                <wp:cNvGraphicFramePr/>
                <a:graphic xmlns:a="http://schemas.openxmlformats.org/drawingml/2006/main">
                  <a:graphicData uri="http://schemas.microsoft.com/office/word/2010/wordprocessingShape">
                    <wps:wsp>
                      <wps:cNvSpPr txBox="1"/>
                      <wps:spPr>
                        <a:xfrm>
                          <a:off x="0" y="0"/>
                          <a:ext cx="4944745" cy="2219325"/>
                        </a:xfrm>
                        <a:prstGeom prst="rect">
                          <a:avLst/>
                        </a:prstGeom>
                        <a:solidFill>
                          <a:schemeClr val="accent6">
                            <a:lumMod val="40000"/>
                            <a:lumOff val="60000"/>
                          </a:schemeClr>
                        </a:solidFill>
                        <a:ln w="6350">
                          <a:solidFill>
                            <a:prstClr val="black"/>
                          </a:solidFill>
                        </a:ln>
                        <a:effectLst>
                          <a:softEdge rad="31750"/>
                        </a:effectLst>
                      </wps:spPr>
                      <wps:txbx>
                        <w:txbxContent>
                          <w:p w14:paraId="5536433E" w14:textId="77777777" w:rsidR="00EE56A6" w:rsidRDefault="00EE56A6" w:rsidP="00EE56A6">
                            <w:pPr>
                              <w:jc w:val="center"/>
                              <w:rPr>
                                <w:rFonts w:ascii="Arial" w:hAnsi="Arial" w:cs="Arial"/>
                                <w:b/>
                                <w:bCs/>
                                <w:sz w:val="28"/>
                                <w:szCs w:val="28"/>
                              </w:rPr>
                            </w:pPr>
                            <w:r w:rsidRPr="00C37C42">
                              <w:rPr>
                                <w:rFonts w:ascii="Arial" w:hAnsi="Arial" w:cs="Arial"/>
                                <w:b/>
                                <w:bCs/>
                                <w:sz w:val="28"/>
                                <w:szCs w:val="28"/>
                              </w:rPr>
                              <w:t>How are you doing?</w:t>
                            </w:r>
                          </w:p>
                          <w:p w14:paraId="1DBE8F25" w14:textId="77777777" w:rsidR="00EE56A6" w:rsidRDefault="00EE56A6" w:rsidP="00EE56A6">
                            <w:pPr>
                              <w:rPr>
                                <w:rFonts w:ascii="Arial" w:hAnsi="Arial" w:cs="Arial"/>
                                <w:sz w:val="22"/>
                                <w:szCs w:val="22"/>
                              </w:rPr>
                            </w:pPr>
                            <w:r w:rsidRPr="00041569">
                              <w:rPr>
                                <w:rFonts w:ascii="Arial" w:hAnsi="Arial" w:cs="Arial"/>
                                <w:sz w:val="22"/>
                                <w:szCs w:val="22"/>
                              </w:rPr>
                              <w:t>If you’re having a tough day, feeling overwhelmed, or just have a lot on your mind, know that you’re not alone</w:t>
                            </w:r>
                            <w:r>
                              <w:rPr>
                                <w:rFonts w:ascii="Arial" w:hAnsi="Arial" w:cs="Arial"/>
                                <w:sz w:val="22"/>
                                <w:szCs w:val="22"/>
                              </w:rPr>
                              <w:t>.</w:t>
                            </w:r>
                          </w:p>
                          <w:p w14:paraId="32864E51" w14:textId="77777777" w:rsidR="00EE56A6" w:rsidRDefault="00EE56A6" w:rsidP="00EE56A6">
                            <w:pPr>
                              <w:rPr>
                                <w:rFonts w:ascii="Arial" w:hAnsi="Arial" w:cs="Arial"/>
                                <w:sz w:val="22"/>
                                <w:szCs w:val="22"/>
                              </w:rPr>
                            </w:pPr>
                            <w:r w:rsidRPr="00C52310">
                              <w:rPr>
                                <w:rFonts w:ascii="Arial" w:hAnsi="Arial" w:cs="Arial"/>
                                <w:b/>
                                <w:bCs/>
                                <w:sz w:val="22"/>
                                <w:szCs w:val="22"/>
                              </w:rPr>
                              <w:t>Samaritans</w:t>
                            </w:r>
                            <w:r w:rsidRPr="00041569">
                              <w:rPr>
                                <w:rFonts w:ascii="Arial" w:hAnsi="Arial" w:cs="Arial"/>
                                <w:sz w:val="22"/>
                                <w:szCs w:val="22"/>
                              </w:rPr>
                              <w:t>: call the confidential helpline on 0800 069 6222 (07:00-23:00, Mon-Sun) or text FRONTLINE to 85258 (24/7)</w:t>
                            </w:r>
                          </w:p>
                          <w:p w14:paraId="65774507" w14:textId="77777777" w:rsidR="00EE56A6" w:rsidRDefault="00EE56A6" w:rsidP="00EE56A6">
                            <w:pPr>
                              <w:rPr>
                                <w:rFonts w:ascii="Arial" w:hAnsi="Arial" w:cs="Arial"/>
                                <w:sz w:val="22"/>
                                <w:szCs w:val="22"/>
                              </w:rPr>
                            </w:pPr>
                            <w:r w:rsidRPr="00C52310">
                              <w:rPr>
                                <w:rFonts w:ascii="Arial" w:hAnsi="Arial" w:cs="Arial"/>
                                <w:b/>
                                <w:bCs/>
                                <w:sz w:val="22"/>
                                <w:szCs w:val="22"/>
                              </w:rPr>
                              <w:t>Hospice UK</w:t>
                            </w:r>
                            <w:r w:rsidRPr="00041569">
                              <w:rPr>
                                <w:rFonts w:ascii="Arial" w:hAnsi="Arial" w:cs="Arial"/>
                                <w:sz w:val="22"/>
                                <w:szCs w:val="22"/>
                              </w:rPr>
                              <w:t>: for bereavement and trauma support, call 0300 303 4434 (08:00-20:00, Mon-Sun)</w:t>
                            </w:r>
                          </w:p>
                          <w:p w14:paraId="2BA001F3" w14:textId="77777777" w:rsidR="00EE56A6" w:rsidRPr="008514C5" w:rsidRDefault="00EE56A6" w:rsidP="00EE56A6">
                            <w:pPr>
                              <w:rPr>
                                <w:rFonts w:ascii="Arial" w:hAnsi="Arial" w:cs="Arial"/>
                                <w:sz w:val="22"/>
                                <w:szCs w:val="22"/>
                              </w:rPr>
                            </w:pPr>
                            <w:r>
                              <w:rPr>
                                <w:rFonts w:ascii="Arial" w:hAnsi="Arial" w:cs="Arial"/>
                                <w:sz w:val="22"/>
                                <w:szCs w:val="22"/>
                              </w:rPr>
                              <w:t xml:space="preserve"> or access the </w:t>
                            </w:r>
                            <w:r w:rsidRPr="00C52310">
                              <w:rPr>
                                <w:rFonts w:ascii="Arial" w:hAnsi="Arial" w:cs="Arial"/>
                                <w:b/>
                                <w:bCs/>
                                <w:sz w:val="22"/>
                                <w:szCs w:val="22"/>
                              </w:rPr>
                              <w:t>North West hubs</w:t>
                            </w:r>
                            <w:r>
                              <w:rPr>
                                <w:rFonts w:ascii="Arial" w:hAnsi="Arial" w:cs="Arial"/>
                                <w:sz w:val="22"/>
                                <w:szCs w:val="22"/>
                              </w:rPr>
                              <w:t xml:space="preserve"> </w:t>
                            </w:r>
                            <w:hyperlink r:id="rId12" w:history="1">
                              <w:r w:rsidRPr="00041569">
                                <w:rPr>
                                  <w:rStyle w:val="Hyperlink"/>
                                  <w:rFonts w:ascii="Arial" w:hAnsi="Arial" w:cs="Arial"/>
                                  <w:sz w:val="22"/>
                                  <w:szCs w:val="22"/>
                                </w:rPr>
                                <w:t>here</w:t>
                              </w:r>
                            </w:hyperlink>
                            <w:r>
                              <w:rPr>
                                <w:rFonts w:ascii="Arial" w:hAnsi="Arial" w:cs="Arial"/>
                                <w:sz w:val="22"/>
                                <w:szCs w:val="22"/>
                              </w:rPr>
                              <w:t xml:space="preserve"> for more support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77567" id="Text Box 17" o:spid="_x0000_s1030" type="#_x0000_t202" style="position:absolute;left:0;text-align:left;margin-left:113pt;margin-top:1pt;width:389.35pt;height:174.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" fillcolor="#c5e0b3 [1305]" strokeweight=".5pt">
                <v:textbox>
                  <w:txbxContent>
                    <w:p w14:paraId="5536433E" w14:textId="77777777" w:rsidR="00EE56A6" w:rsidRDefault="00EE56A6" w:rsidP="00EE56A6">
                      <w:pPr>
                        <w:jc w:val="center"/>
                        <w:rPr>
                          <w:rFonts w:ascii="Arial" w:hAnsi="Arial" w:cs="Arial"/>
                          <w:b/>
                          <w:bCs/>
                          <w:sz w:val="28"/>
                          <w:szCs w:val="28"/>
                        </w:rPr>
                      </w:pPr>
                      <w:r w:rsidRPr="00C37C42">
                        <w:rPr>
                          <w:rFonts w:ascii="Arial" w:hAnsi="Arial" w:cs="Arial"/>
                          <w:b/>
                          <w:bCs/>
                          <w:sz w:val="28"/>
                          <w:szCs w:val="28"/>
                        </w:rPr>
                        <w:t>How are you doing?</w:t>
                      </w:r>
                    </w:p>
                    <w:p w14:paraId="1DBE8F25" w14:textId="77777777" w:rsidR="00EE56A6" w:rsidRDefault="00EE56A6" w:rsidP="00EE56A6">
                      <w:pPr>
                        <w:rPr>
                          <w:rFonts w:ascii="Arial" w:hAnsi="Arial" w:cs="Arial"/>
                          <w:sz w:val="22"/>
                          <w:szCs w:val="22"/>
                        </w:rPr>
                      </w:pPr>
                      <w:r w:rsidRPr="00041569">
                        <w:rPr>
                          <w:rFonts w:ascii="Arial" w:hAnsi="Arial" w:cs="Arial"/>
                          <w:sz w:val="22"/>
                          <w:szCs w:val="22"/>
                        </w:rPr>
                        <w:t>If you’re having a tough day, feeling overwhelmed, or just have a lot on your mind, know that you’re not alone</w:t>
                      </w:r>
                      <w:r>
                        <w:rPr>
                          <w:rFonts w:ascii="Arial" w:hAnsi="Arial" w:cs="Arial"/>
                          <w:sz w:val="22"/>
                          <w:szCs w:val="22"/>
                        </w:rPr>
                        <w:t>.</w:t>
                      </w:r>
                    </w:p>
                    <w:p w14:paraId="32864E51" w14:textId="77777777" w:rsidR="00EE56A6" w:rsidRDefault="00EE56A6" w:rsidP="00EE56A6">
                      <w:pPr>
                        <w:rPr>
                          <w:rFonts w:ascii="Arial" w:hAnsi="Arial" w:cs="Arial"/>
                          <w:sz w:val="22"/>
                          <w:szCs w:val="22"/>
                        </w:rPr>
                      </w:pPr>
                      <w:r w:rsidRPr="00C52310">
                        <w:rPr>
                          <w:rFonts w:ascii="Arial" w:hAnsi="Arial" w:cs="Arial"/>
                          <w:b/>
                          <w:bCs/>
                          <w:sz w:val="22"/>
                          <w:szCs w:val="22"/>
                        </w:rPr>
                        <w:t>Samaritans</w:t>
                      </w:r>
                      <w:r w:rsidRPr="00041569">
                        <w:rPr>
                          <w:rFonts w:ascii="Arial" w:hAnsi="Arial" w:cs="Arial"/>
                          <w:sz w:val="22"/>
                          <w:szCs w:val="22"/>
                        </w:rPr>
                        <w:t>: call the confidential helpline on 0800 069 6222 (07:00-23:00, Mon-Sun) or text FRONTLINE to 85258 (24/7)</w:t>
                      </w:r>
                    </w:p>
                    <w:p w14:paraId="65774507" w14:textId="77777777" w:rsidR="00EE56A6" w:rsidRDefault="00EE56A6" w:rsidP="00EE56A6">
                      <w:pPr>
                        <w:rPr>
                          <w:rFonts w:ascii="Arial" w:hAnsi="Arial" w:cs="Arial"/>
                          <w:sz w:val="22"/>
                          <w:szCs w:val="22"/>
                        </w:rPr>
                      </w:pPr>
                      <w:r w:rsidRPr="00C52310">
                        <w:rPr>
                          <w:rFonts w:ascii="Arial" w:hAnsi="Arial" w:cs="Arial"/>
                          <w:b/>
                          <w:bCs/>
                          <w:sz w:val="22"/>
                          <w:szCs w:val="22"/>
                        </w:rPr>
                        <w:t>Hospice UK</w:t>
                      </w:r>
                      <w:r w:rsidRPr="00041569">
                        <w:rPr>
                          <w:rFonts w:ascii="Arial" w:hAnsi="Arial" w:cs="Arial"/>
                          <w:sz w:val="22"/>
                          <w:szCs w:val="22"/>
                        </w:rPr>
                        <w:t>: for bereavement and trauma support, call 0300 303 4434 (08:00-20:00, Mon-Sun)</w:t>
                      </w:r>
                    </w:p>
                    <w:p w14:paraId="2BA001F3" w14:textId="77777777" w:rsidR="00EE56A6" w:rsidRPr="008514C5" w:rsidRDefault="00EE56A6" w:rsidP="00EE56A6">
                      <w:pPr>
                        <w:rPr>
                          <w:rFonts w:ascii="Arial" w:hAnsi="Arial" w:cs="Arial"/>
                          <w:sz w:val="22"/>
                          <w:szCs w:val="22"/>
                        </w:rPr>
                      </w:pPr>
                      <w:r>
                        <w:rPr>
                          <w:rFonts w:ascii="Arial" w:hAnsi="Arial" w:cs="Arial"/>
                          <w:sz w:val="22"/>
                          <w:szCs w:val="22"/>
                        </w:rPr>
                        <w:t xml:space="preserve"> or access the </w:t>
                      </w:r>
                      <w:r w:rsidRPr="00C52310">
                        <w:rPr>
                          <w:rFonts w:ascii="Arial" w:hAnsi="Arial" w:cs="Arial"/>
                          <w:b/>
                          <w:bCs/>
                          <w:sz w:val="22"/>
                          <w:szCs w:val="22"/>
                        </w:rPr>
                        <w:t>North West hubs</w:t>
                      </w:r>
                      <w:r>
                        <w:rPr>
                          <w:rFonts w:ascii="Arial" w:hAnsi="Arial" w:cs="Arial"/>
                          <w:sz w:val="22"/>
                          <w:szCs w:val="22"/>
                        </w:rPr>
                        <w:t xml:space="preserve"> </w:t>
                      </w:r>
                      <w:hyperlink r:id="rId13" w:history="1">
                        <w:r w:rsidRPr="00041569">
                          <w:rPr>
                            <w:rStyle w:val="Hyperlink"/>
                            <w:rFonts w:ascii="Arial" w:hAnsi="Arial" w:cs="Arial"/>
                            <w:sz w:val="22"/>
                            <w:szCs w:val="22"/>
                          </w:rPr>
                          <w:t>here</w:t>
                        </w:r>
                      </w:hyperlink>
                      <w:r>
                        <w:rPr>
                          <w:rFonts w:ascii="Arial" w:hAnsi="Arial" w:cs="Arial"/>
                          <w:sz w:val="22"/>
                          <w:szCs w:val="22"/>
                        </w:rPr>
                        <w:t xml:space="preserve"> for more support options.</w:t>
                      </w:r>
                    </w:p>
                  </w:txbxContent>
                </v:textbox>
              </v:shape>
            </w:pict>
          </mc:Fallback>
        </mc:AlternateContent>
      </w:r>
    </w:p>
    <w:p w14:paraId="638BF844" w14:textId="523676ED" w:rsidR="00F13DAB" w:rsidRDefault="00F13DAB" w:rsidP="0010180C"/>
    <w:p w14:paraId="652DBDD7" w14:textId="7034E178" w:rsidR="00F13DAB" w:rsidRDefault="00F13DAB" w:rsidP="0010180C"/>
    <w:p w14:paraId="63D923F7" w14:textId="5E54EEDB" w:rsidR="00F13DAB" w:rsidRDefault="00F13DAB" w:rsidP="0010180C"/>
    <w:p w14:paraId="6AAD82A1" w14:textId="1587E6D3" w:rsidR="00570750" w:rsidRDefault="00570750" w:rsidP="0010180C"/>
    <w:p w14:paraId="7CE0EE33" w14:textId="1B8A6A09" w:rsidR="00F13DAB" w:rsidRDefault="00F13DAB" w:rsidP="0010180C">
      <w:r>
        <w:br/>
      </w:r>
    </w:p>
    <w:p w14:paraId="306288E8" w14:textId="4D107282" w:rsidR="00F13DAB" w:rsidRDefault="00BF3AEB" w:rsidP="0010180C">
      <w:r>
        <w:rPr>
          <w:noProof/>
        </w:rPr>
        <w:drawing>
          <wp:anchor distT="0" distB="0" distL="114300" distR="114300" simplePos="0" relativeHeight="251811840" behindDoc="0" locked="0" layoutInCell="1" allowOverlap="1" wp14:anchorId="52D7505E" wp14:editId="0B4B4D1C">
            <wp:simplePos x="0" y="0"/>
            <wp:positionH relativeFrom="page">
              <wp:posOffset>5553075</wp:posOffset>
            </wp:positionH>
            <wp:positionV relativeFrom="margin">
              <wp:posOffset>5555615</wp:posOffset>
            </wp:positionV>
            <wp:extent cx="2419350" cy="18097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7692"/>
                    <a:stretch/>
                  </pic:blipFill>
                  <pic:spPr bwMode="auto">
                    <a:xfrm>
                      <a:off x="0" y="0"/>
                      <a:ext cx="2419350" cy="1809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C245C" w14:textId="4F7B6CF9" w:rsidR="00F13DAB" w:rsidRDefault="002C6D31" w:rsidP="0010180C">
      <w:r>
        <w:rPr>
          <w:noProof/>
        </w:rPr>
        <mc:AlternateContent>
          <mc:Choice Requires="wps">
            <w:drawing>
              <wp:anchor distT="45720" distB="45720" distL="114300" distR="114300" simplePos="0" relativeHeight="251731968" behindDoc="0" locked="0" layoutInCell="1" allowOverlap="1" wp14:anchorId="4BE8283E" wp14:editId="57912DA5">
                <wp:simplePos x="0" y="0"/>
                <wp:positionH relativeFrom="margin">
                  <wp:align>center</wp:align>
                </wp:positionH>
                <wp:positionV relativeFrom="paragraph">
                  <wp:posOffset>130810</wp:posOffset>
                </wp:positionV>
                <wp:extent cx="7334250" cy="3648075"/>
                <wp:effectExtent l="0" t="0" r="19050" b="28575"/>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0" cy="3648075"/>
                        </a:xfrm>
                        <a:prstGeom prst="rect">
                          <a:avLst/>
                        </a:prstGeom>
                        <a:solidFill>
                          <a:schemeClr val="bg2"/>
                        </a:solidFill>
                        <a:ln w="19050">
                          <a:solidFill>
                            <a:srgbClr val="0070C0"/>
                          </a:solidFill>
                          <a:miter lim="800000"/>
                          <a:headEnd/>
                          <a:tailEnd/>
                        </a:ln>
                      </wps:spPr>
                      <wps:txbx>
                        <w:txbxContent>
                          <w:p w14:paraId="77CB06F2" w14:textId="16F96315" w:rsidR="00C37C42" w:rsidRDefault="009D050B" w:rsidP="00AC77E6">
                            <w:pPr>
                              <w:jc w:val="center"/>
                              <w:rPr>
                                <w:rFonts w:ascii="Arial" w:hAnsi="Arial" w:cs="Arial"/>
                                <w:b/>
                                <w:bCs/>
                                <w:color w:val="0070C0"/>
                                <w:sz w:val="28"/>
                                <w:szCs w:val="28"/>
                              </w:rPr>
                            </w:pPr>
                            <w:r w:rsidRPr="00AC77E6">
                              <w:rPr>
                                <w:rFonts w:ascii="Arial" w:hAnsi="Arial" w:cs="Arial"/>
                                <w:b/>
                                <w:bCs/>
                                <w:color w:val="0070C0"/>
                                <w:sz w:val="28"/>
                                <w:szCs w:val="28"/>
                              </w:rPr>
                              <w:t>National Quarterly Pulse Survey – January 2022</w:t>
                            </w:r>
                          </w:p>
                          <w:p w14:paraId="785AE41B" w14:textId="77777777" w:rsidR="00AC77E6" w:rsidRPr="00AC77E6" w:rsidRDefault="00AC77E6" w:rsidP="00AC77E6">
                            <w:pPr>
                              <w:jc w:val="center"/>
                              <w:rPr>
                                <w:rFonts w:ascii="Arial" w:hAnsi="Arial" w:cs="Arial"/>
                                <w:b/>
                                <w:bCs/>
                                <w:color w:val="0070C0"/>
                                <w:sz w:val="28"/>
                                <w:szCs w:val="28"/>
                              </w:rPr>
                            </w:pPr>
                          </w:p>
                          <w:p w14:paraId="6B244265" w14:textId="310672FB" w:rsidR="00616B4E" w:rsidRPr="00616B4E" w:rsidRDefault="009D050B" w:rsidP="00616B4E">
                            <w:pPr>
                              <w:jc w:val="center"/>
                              <w:rPr>
                                <w:rFonts w:ascii="Arial" w:hAnsi="Arial" w:cs="Arial"/>
                                <w:color w:val="0070C0"/>
                                <w:sz w:val="24"/>
                                <w:szCs w:val="24"/>
                              </w:rPr>
                            </w:pPr>
                            <w:r w:rsidRPr="00616B4E">
                              <w:rPr>
                                <w:rFonts w:ascii="Arial" w:hAnsi="Arial" w:cs="Arial"/>
                                <w:color w:val="0070C0"/>
                                <w:sz w:val="24"/>
                                <w:szCs w:val="24"/>
                              </w:rPr>
                              <w:t>National Quarterly Pulse Survey January 2022</w:t>
                            </w:r>
                          </w:p>
                          <w:p w14:paraId="617650DF" w14:textId="6673A669" w:rsidR="009D050B" w:rsidRPr="00AC77E6" w:rsidRDefault="009D050B" w:rsidP="00AC77E6">
                            <w:pPr>
                              <w:jc w:val="center"/>
                              <w:rPr>
                                <w:rFonts w:ascii="Arial" w:hAnsi="Arial" w:cs="Arial"/>
                                <w:sz w:val="22"/>
                                <w:szCs w:val="22"/>
                              </w:rPr>
                            </w:pPr>
                            <w:r w:rsidRPr="00AC77E6">
                              <w:rPr>
                                <w:rFonts w:ascii="Arial" w:hAnsi="Arial" w:cs="Arial"/>
                                <w:sz w:val="22"/>
                                <w:szCs w:val="22"/>
                              </w:rPr>
                              <w:t xml:space="preserve">The current National Quarterly Pulse Survey (NQPS) </w:t>
                            </w:r>
                            <w:r w:rsidR="002C6D31">
                              <w:rPr>
                                <w:rFonts w:ascii="Arial" w:hAnsi="Arial" w:cs="Arial"/>
                                <w:sz w:val="22"/>
                                <w:szCs w:val="22"/>
                              </w:rPr>
                              <w:t xml:space="preserve">is open now and </w:t>
                            </w:r>
                            <w:r w:rsidRPr="00AC77E6">
                              <w:rPr>
                                <w:rFonts w:ascii="Arial" w:hAnsi="Arial" w:cs="Arial"/>
                                <w:sz w:val="22"/>
                                <w:szCs w:val="22"/>
                              </w:rPr>
                              <w:t xml:space="preserve">will close on </w:t>
                            </w:r>
                            <w:r w:rsidR="00F00269">
                              <w:rPr>
                                <w:rFonts w:ascii="Arial" w:hAnsi="Arial" w:cs="Arial"/>
                                <w:sz w:val="22"/>
                                <w:szCs w:val="22"/>
                              </w:rPr>
                              <w:t>31 January</w:t>
                            </w:r>
                            <w:r w:rsidR="002C6D31">
                              <w:rPr>
                                <w:rFonts w:ascii="Arial" w:hAnsi="Arial" w:cs="Arial"/>
                                <w:sz w:val="22"/>
                                <w:szCs w:val="22"/>
                              </w:rPr>
                              <w:t xml:space="preserve"> </w:t>
                            </w:r>
                            <w:r w:rsidRPr="00AC77E6">
                              <w:rPr>
                                <w:rFonts w:ascii="Arial" w:hAnsi="Arial" w:cs="Arial"/>
                                <w:sz w:val="22"/>
                                <w:szCs w:val="22"/>
                              </w:rPr>
                              <w:t>2022. Many of you will be using the People Pulse this month to meet the</w:t>
                            </w:r>
                            <w:r w:rsidRPr="00AC77E6">
                              <w:rPr>
                                <w:rFonts w:ascii="Arial" w:hAnsi="Arial" w:cs="Arial"/>
                                <w:b/>
                                <w:bCs/>
                                <w:sz w:val="22"/>
                                <w:szCs w:val="22"/>
                              </w:rPr>
                              <w:t xml:space="preserve"> </w:t>
                            </w:r>
                            <w:hyperlink r:id="rId15" w:history="1">
                              <w:r w:rsidRPr="00AC77E6">
                                <w:rPr>
                                  <w:rStyle w:val="Hyperlink"/>
                                  <w:rFonts w:ascii="Arial" w:hAnsi="Arial" w:cs="Arial"/>
                                  <w:b/>
                                  <w:bCs/>
                                  <w:color w:val="0070C0"/>
                                  <w:sz w:val="22"/>
                                  <w:szCs w:val="22"/>
                                </w:rPr>
                                <w:t>NQPS</w:t>
                              </w:r>
                            </w:hyperlink>
                            <w:r w:rsidRPr="00AC77E6">
                              <w:rPr>
                                <w:rFonts w:ascii="Arial" w:hAnsi="Arial" w:cs="Arial"/>
                                <w:color w:val="0070C0"/>
                                <w:sz w:val="22"/>
                                <w:szCs w:val="22"/>
                              </w:rPr>
                              <w:t xml:space="preserve"> </w:t>
                            </w:r>
                            <w:r w:rsidRPr="00AC77E6">
                              <w:rPr>
                                <w:rFonts w:ascii="Arial" w:hAnsi="Arial" w:cs="Arial"/>
                                <w:sz w:val="22"/>
                                <w:szCs w:val="22"/>
                              </w:rPr>
                              <w:t xml:space="preserve">requirement. Please remember: you will need to advertise the People Pulse survey </w:t>
                            </w:r>
                            <w:hyperlink r:id="rId16" w:history="1">
                              <w:r w:rsidRPr="00616B4E">
                                <w:rPr>
                                  <w:rStyle w:val="Hyperlink"/>
                                  <w:rFonts w:ascii="Arial" w:hAnsi="Arial" w:cs="Arial"/>
                                  <w:b/>
                                  <w:bCs/>
                                  <w:color w:val="0070C0"/>
                                  <w:sz w:val="22"/>
                                  <w:szCs w:val="22"/>
                                </w:rPr>
                                <w:t>link</w:t>
                              </w:r>
                            </w:hyperlink>
                            <w:r w:rsidRPr="00616B4E">
                              <w:rPr>
                                <w:rFonts w:ascii="Arial" w:hAnsi="Arial" w:cs="Arial"/>
                                <w:b/>
                                <w:bCs/>
                                <w:color w:val="0070C0"/>
                                <w:sz w:val="22"/>
                                <w:szCs w:val="22"/>
                              </w:rPr>
                              <w:t xml:space="preserve"> </w:t>
                            </w:r>
                            <w:r w:rsidRPr="00AC77E6">
                              <w:rPr>
                                <w:rFonts w:ascii="Arial" w:hAnsi="Arial" w:cs="Arial"/>
                                <w:sz w:val="22"/>
                                <w:szCs w:val="22"/>
                              </w:rPr>
                              <w:t xml:space="preserve">to employees during this month, and then access your results on the results </w:t>
                            </w:r>
                            <w:hyperlink r:id="rId17" w:history="1">
                              <w:r w:rsidRPr="00AC77E6">
                                <w:rPr>
                                  <w:rStyle w:val="Hyperlink"/>
                                  <w:rFonts w:ascii="Arial" w:hAnsi="Arial" w:cs="Arial"/>
                                  <w:b/>
                                  <w:bCs/>
                                  <w:color w:val="0070C0"/>
                                  <w:sz w:val="22"/>
                                  <w:szCs w:val="22"/>
                                </w:rPr>
                                <w:t>dashboard</w:t>
                              </w:r>
                            </w:hyperlink>
                            <w:r w:rsidRPr="00AC77E6">
                              <w:rPr>
                                <w:rFonts w:ascii="Arial" w:hAnsi="Arial" w:cs="Arial"/>
                                <w:sz w:val="22"/>
                                <w:szCs w:val="22"/>
                              </w:rPr>
                              <w:t xml:space="preserve"> once they are released. </w:t>
                            </w:r>
                          </w:p>
                          <w:p w14:paraId="13097479" w14:textId="0ADA2470" w:rsidR="009D050B" w:rsidRPr="00AC77E6" w:rsidRDefault="009D050B" w:rsidP="00AC77E6">
                            <w:pPr>
                              <w:jc w:val="center"/>
                              <w:rPr>
                                <w:rFonts w:ascii="Arial" w:hAnsi="Arial" w:cs="Arial"/>
                                <w:sz w:val="22"/>
                                <w:szCs w:val="22"/>
                              </w:rPr>
                            </w:pPr>
                            <w:r w:rsidRPr="00AC77E6">
                              <w:rPr>
                                <w:rFonts w:ascii="Arial" w:hAnsi="Arial" w:cs="Arial"/>
                                <w:sz w:val="22"/>
                                <w:szCs w:val="22"/>
                              </w:rPr>
                              <w:t xml:space="preserve">The toolkit </w:t>
                            </w:r>
                            <w:r w:rsidR="006E1E83" w:rsidRPr="00AC77E6">
                              <w:rPr>
                                <w:rFonts w:ascii="Arial" w:hAnsi="Arial" w:cs="Arial"/>
                                <w:sz w:val="22"/>
                                <w:szCs w:val="22"/>
                              </w:rPr>
                              <w:t xml:space="preserve">to support communications </w:t>
                            </w:r>
                            <w:r w:rsidRPr="00AC77E6">
                              <w:rPr>
                                <w:rFonts w:ascii="Arial" w:hAnsi="Arial" w:cs="Arial"/>
                                <w:sz w:val="22"/>
                                <w:szCs w:val="22"/>
                              </w:rPr>
                              <w:t>is accessible</w:t>
                            </w:r>
                            <w:r w:rsidR="006E1E83" w:rsidRPr="00AC77E6">
                              <w:rPr>
                                <w:rFonts w:ascii="Arial" w:hAnsi="Arial" w:cs="Arial"/>
                                <w:sz w:val="22"/>
                                <w:szCs w:val="22"/>
                              </w:rPr>
                              <w:t xml:space="preserve"> </w:t>
                            </w:r>
                            <w:hyperlink r:id="rId18" w:history="1">
                              <w:r w:rsidRPr="00AC77E6">
                                <w:rPr>
                                  <w:rStyle w:val="Hyperlink"/>
                                  <w:rFonts w:ascii="Arial" w:hAnsi="Arial" w:cs="Arial"/>
                                  <w:b/>
                                  <w:bCs/>
                                  <w:color w:val="0070C0"/>
                                  <w:sz w:val="22"/>
                                  <w:szCs w:val="22"/>
                                </w:rPr>
                                <w:t>here</w:t>
                              </w:r>
                            </w:hyperlink>
                            <w:r w:rsidR="005050F6" w:rsidRPr="00AC77E6">
                              <w:rPr>
                                <w:rFonts w:ascii="Arial" w:hAnsi="Arial" w:cs="Arial"/>
                                <w:sz w:val="22"/>
                                <w:szCs w:val="22"/>
                              </w:rPr>
                              <w:t xml:space="preserve">. </w:t>
                            </w:r>
                            <w:r w:rsidRPr="00AC77E6">
                              <w:rPr>
                                <w:rFonts w:ascii="Arial" w:hAnsi="Arial" w:cs="Arial"/>
                                <w:sz w:val="22"/>
                                <w:szCs w:val="22"/>
                              </w:rPr>
                              <w:t xml:space="preserve">Comms assets included within the toolkit are: </w:t>
                            </w:r>
                            <w:r w:rsidR="00E9543C" w:rsidRPr="00AC77E6">
                              <w:rPr>
                                <w:rFonts w:ascii="Arial" w:hAnsi="Arial" w:cs="Arial"/>
                                <w:sz w:val="22"/>
                                <w:szCs w:val="22"/>
                              </w:rPr>
                              <w:t>S</w:t>
                            </w:r>
                            <w:r w:rsidRPr="00AC77E6">
                              <w:rPr>
                                <w:rFonts w:ascii="Arial" w:hAnsi="Arial" w:cs="Arial"/>
                                <w:sz w:val="22"/>
                                <w:szCs w:val="22"/>
                              </w:rPr>
                              <w:t xml:space="preserve">creensavers, </w:t>
                            </w:r>
                            <w:r w:rsidR="00E9543C" w:rsidRPr="00AC77E6">
                              <w:rPr>
                                <w:rFonts w:ascii="Arial" w:hAnsi="Arial" w:cs="Arial"/>
                                <w:sz w:val="22"/>
                                <w:szCs w:val="22"/>
                              </w:rPr>
                              <w:t xml:space="preserve">social media </w:t>
                            </w:r>
                            <w:r w:rsidRPr="00AC77E6">
                              <w:rPr>
                                <w:rFonts w:ascii="Arial" w:hAnsi="Arial" w:cs="Arial"/>
                                <w:sz w:val="22"/>
                                <w:szCs w:val="22"/>
                              </w:rPr>
                              <w:t>cards, email signatures, pull up banner templates</w:t>
                            </w:r>
                            <w:r w:rsidR="00E9543C" w:rsidRPr="00AC77E6">
                              <w:rPr>
                                <w:rFonts w:ascii="Arial" w:hAnsi="Arial" w:cs="Arial"/>
                                <w:sz w:val="22"/>
                                <w:szCs w:val="22"/>
                              </w:rPr>
                              <w:t>, posters that are editable by Trusts and posters with the People Pulse QR code. This will be made available directly on the NQPS website</w:t>
                            </w:r>
                            <w:r w:rsidRPr="00AC77E6">
                              <w:rPr>
                                <w:rFonts w:ascii="Arial" w:hAnsi="Arial" w:cs="Arial"/>
                                <w:sz w:val="22"/>
                                <w:szCs w:val="22"/>
                              </w:rPr>
                              <w:t>.</w:t>
                            </w:r>
                          </w:p>
                          <w:p w14:paraId="59F64AF8" w14:textId="03B682E5" w:rsidR="00616B4E" w:rsidRDefault="0025290B" w:rsidP="00616B4E">
                            <w:pPr>
                              <w:jc w:val="center"/>
                              <w:rPr>
                                <w:rFonts w:ascii="Arial" w:hAnsi="Arial" w:cs="Arial"/>
                                <w:sz w:val="22"/>
                                <w:szCs w:val="22"/>
                              </w:rPr>
                            </w:pPr>
                            <w:hyperlink r:id="rId19" w:history="1">
                              <w:r w:rsidR="00616B4E">
                                <w:rPr>
                                  <w:rStyle w:val="Hyperlink"/>
                                  <w:rFonts w:ascii="Arial" w:hAnsi="Arial" w:cs="Arial"/>
                                  <w:sz w:val="22"/>
                                  <w:szCs w:val="22"/>
                                </w:rPr>
                                <w:t xml:space="preserve">A one-page myth busting </w:t>
                              </w:r>
                            </w:hyperlink>
                            <w:r w:rsidR="009D050B" w:rsidRPr="00AC77E6">
                              <w:rPr>
                                <w:rFonts w:ascii="Arial" w:hAnsi="Arial" w:cs="Arial"/>
                                <w:sz w:val="22"/>
                                <w:szCs w:val="22"/>
                              </w:rPr>
                              <w:t xml:space="preserve">document has also been created and is available on our </w:t>
                            </w:r>
                            <w:hyperlink r:id="rId20" w:history="1">
                              <w:proofErr w:type="spellStart"/>
                              <w:r w:rsidR="00616B4E">
                                <w:rPr>
                                  <w:rStyle w:val="Hyperlink"/>
                                  <w:rFonts w:ascii="Arial" w:hAnsi="Arial" w:cs="Arial"/>
                                  <w:sz w:val="22"/>
                                  <w:szCs w:val="22"/>
                                </w:rPr>
                                <w:t>FutureNHS</w:t>
                              </w:r>
                              <w:proofErr w:type="spellEnd"/>
                              <w:r w:rsidR="00616B4E">
                                <w:rPr>
                                  <w:rStyle w:val="Hyperlink"/>
                                  <w:rFonts w:ascii="Arial" w:hAnsi="Arial" w:cs="Arial"/>
                                  <w:sz w:val="22"/>
                                  <w:szCs w:val="22"/>
                                </w:rPr>
                                <w:t xml:space="preserve"> page</w:t>
                              </w:r>
                            </w:hyperlink>
                            <w:r w:rsidR="009D050B" w:rsidRPr="00AC77E6">
                              <w:rPr>
                                <w:rFonts w:ascii="Arial" w:hAnsi="Arial" w:cs="Arial"/>
                                <w:sz w:val="22"/>
                                <w:szCs w:val="22"/>
                              </w:rPr>
                              <w:t>. The one-pager includes helpful information about the NQPS for survey leads</w:t>
                            </w:r>
                            <w:r w:rsidR="00616B4E">
                              <w:rPr>
                                <w:rFonts w:ascii="Arial" w:hAnsi="Arial" w:cs="Arial"/>
                                <w:sz w:val="22"/>
                                <w:szCs w:val="22"/>
                              </w:rPr>
                              <w:t>.</w:t>
                            </w:r>
                          </w:p>
                          <w:p w14:paraId="238E54CC" w14:textId="3BE5C09D" w:rsidR="009A34C0" w:rsidRPr="00AC77E6" w:rsidRDefault="00E9543C" w:rsidP="00AC77E6">
                            <w:pPr>
                              <w:jc w:val="center"/>
                              <w:rPr>
                                <w:rFonts w:ascii="Arial" w:hAnsi="Arial" w:cs="Arial"/>
                                <w:sz w:val="22"/>
                                <w:szCs w:val="22"/>
                              </w:rPr>
                            </w:pPr>
                            <w:r w:rsidRPr="00AC77E6">
                              <w:rPr>
                                <w:rFonts w:ascii="Arial" w:hAnsi="Arial" w:cs="Arial"/>
                                <w:sz w:val="22"/>
                                <w:szCs w:val="22"/>
                              </w:rPr>
                              <w:t xml:space="preserve">Please contact </w:t>
                            </w:r>
                            <w:hyperlink r:id="rId21" w:history="1">
                              <w:r w:rsidRPr="00AC77E6">
                                <w:rPr>
                                  <w:rStyle w:val="Hyperlink"/>
                                  <w:rFonts w:ascii="Arial" w:hAnsi="Arial" w:cs="Arial"/>
                                  <w:b/>
                                  <w:bCs/>
                                  <w:color w:val="0070C0"/>
                                  <w:sz w:val="22"/>
                                  <w:szCs w:val="22"/>
                                </w:rPr>
                                <w:t>nhsi.quarterlyss@nhs.net</w:t>
                              </w:r>
                            </w:hyperlink>
                            <w:r w:rsidRPr="00AC77E6">
                              <w:rPr>
                                <w:rFonts w:ascii="Arial" w:hAnsi="Arial" w:cs="Arial"/>
                                <w:color w:val="0070C0"/>
                                <w:sz w:val="22"/>
                                <w:szCs w:val="22"/>
                              </w:rPr>
                              <w:t xml:space="preserve"> </w:t>
                            </w:r>
                            <w:r w:rsidRPr="00AC77E6">
                              <w:rPr>
                                <w:rFonts w:ascii="Arial" w:hAnsi="Arial" w:cs="Arial"/>
                                <w:sz w:val="22"/>
                                <w:szCs w:val="22"/>
                              </w:rPr>
                              <w:t>for further information or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8283E" id="Text Box 2" o:spid="_x0000_s1031" type="#_x0000_t202" style="position:absolute;margin-left:0;margin-top:10.3pt;width:577.5pt;height:287.25pt;z-index:2517319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" fillcolor="#e7e6e6 [3214]" strokecolor="#0070c0" strokeweight="1.5pt">
                <v:textbox>
                  <w:txbxContent>
                    <w:p w14:paraId="77CB06F2" w14:textId="16F96315" w:rsidR="00C37C42" w:rsidRDefault="009D050B" w:rsidP="00AC77E6">
                      <w:pPr>
                        <w:jc w:val="center"/>
                        <w:rPr>
                          <w:rFonts w:ascii="Arial" w:hAnsi="Arial" w:cs="Arial"/>
                          <w:b/>
                          <w:bCs/>
                          <w:color w:val="0070C0"/>
                          <w:sz w:val="28"/>
                          <w:szCs w:val="28"/>
                        </w:rPr>
                      </w:pPr>
                      <w:r w:rsidRPr="00AC77E6">
                        <w:rPr>
                          <w:rFonts w:ascii="Arial" w:hAnsi="Arial" w:cs="Arial"/>
                          <w:b/>
                          <w:bCs/>
                          <w:color w:val="0070C0"/>
                          <w:sz w:val="28"/>
                          <w:szCs w:val="28"/>
                        </w:rPr>
                        <w:t>National Quarterly Pulse Survey – January 2022</w:t>
                      </w:r>
                    </w:p>
                    <w:p w14:paraId="785AE41B" w14:textId="77777777" w:rsidR="00AC77E6" w:rsidRPr="00AC77E6" w:rsidRDefault="00AC77E6" w:rsidP="00AC77E6">
                      <w:pPr>
                        <w:jc w:val="center"/>
                        <w:rPr>
                          <w:rFonts w:ascii="Arial" w:hAnsi="Arial" w:cs="Arial"/>
                          <w:b/>
                          <w:bCs/>
                          <w:color w:val="0070C0"/>
                          <w:sz w:val="28"/>
                          <w:szCs w:val="28"/>
                        </w:rPr>
                      </w:pPr>
                    </w:p>
                    <w:p w14:paraId="6B244265" w14:textId="310672FB" w:rsidR="00616B4E" w:rsidRPr="00616B4E" w:rsidRDefault="009D050B" w:rsidP="00616B4E">
                      <w:pPr>
                        <w:jc w:val="center"/>
                        <w:rPr>
                          <w:rFonts w:ascii="Arial" w:hAnsi="Arial" w:cs="Arial"/>
                          <w:color w:val="0070C0"/>
                          <w:sz w:val="24"/>
                          <w:szCs w:val="24"/>
                        </w:rPr>
                      </w:pPr>
                      <w:r w:rsidRPr="00616B4E">
                        <w:rPr>
                          <w:rFonts w:ascii="Arial" w:hAnsi="Arial" w:cs="Arial"/>
                          <w:color w:val="0070C0"/>
                          <w:sz w:val="24"/>
                          <w:szCs w:val="24"/>
                        </w:rPr>
                        <w:t>National Quarterly Pulse Survey January 2022</w:t>
                      </w:r>
                    </w:p>
                    <w:p w14:paraId="617650DF" w14:textId="6673A669" w:rsidR="009D050B" w:rsidRPr="00AC77E6" w:rsidRDefault="009D050B" w:rsidP="00AC77E6">
                      <w:pPr>
                        <w:jc w:val="center"/>
                        <w:rPr>
                          <w:rFonts w:ascii="Arial" w:hAnsi="Arial" w:cs="Arial"/>
                          <w:sz w:val="22"/>
                          <w:szCs w:val="22"/>
                        </w:rPr>
                      </w:pPr>
                      <w:r w:rsidRPr="00AC77E6">
                        <w:rPr>
                          <w:rFonts w:ascii="Arial" w:hAnsi="Arial" w:cs="Arial"/>
                          <w:sz w:val="22"/>
                          <w:szCs w:val="22"/>
                        </w:rPr>
                        <w:t xml:space="preserve">The current National Quarterly Pulse Survey (NQPS) </w:t>
                      </w:r>
                      <w:r w:rsidR="002C6D31">
                        <w:rPr>
                          <w:rFonts w:ascii="Arial" w:hAnsi="Arial" w:cs="Arial"/>
                          <w:sz w:val="22"/>
                          <w:szCs w:val="22"/>
                        </w:rPr>
                        <w:t xml:space="preserve">is open now and </w:t>
                      </w:r>
                      <w:r w:rsidRPr="00AC77E6">
                        <w:rPr>
                          <w:rFonts w:ascii="Arial" w:hAnsi="Arial" w:cs="Arial"/>
                          <w:sz w:val="22"/>
                          <w:szCs w:val="22"/>
                        </w:rPr>
                        <w:t xml:space="preserve">will close on </w:t>
                      </w:r>
                      <w:r w:rsidR="00F00269">
                        <w:rPr>
                          <w:rFonts w:ascii="Arial" w:hAnsi="Arial" w:cs="Arial"/>
                          <w:sz w:val="22"/>
                          <w:szCs w:val="22"/>
                        </w:rPr>
                        <w:t>31 January</w:t>
                      </w:r>
                      <w:r w:rsidR="002C6D31">
                        <w:rPr>
                          <w:rFonts w:ascii="Arial" w:hAnsi="Arial" w:cs="Arial"/>
                          <w:sz w:val="22"/>
                          <w:szCs w:val="22"/>
                        </w:rPr>
                        <w:t xml:space="preserve"> </w:t>
                      </w:r>
                      <w:r w:rsidRPr="00AC77E6">
                        <w:rPr>
                          <w:rFonts w:ascii="Arial" w:hAnsi="Arial" w:cs="Arial"/>
                          <w:sz w:val="22"/>
                          <w:szCs w:val="22"/>
                        </w:rPr>
                        <w:t>2022. Many of you will be using the People Pulse this month to meet the</w:t>
                      </w:r>
                      <w:r w:rsidRPr="00AC77E6">
                        <w:rPr>
                          <w:rFonts w:ascii="Arial" w:hAnsi="Arial" w:cs="Arial"/>
                          <w:b/>
                          <w:bCs/>
                          <w:sz w:val="22"/>
                          <w:szCs w:val="22"/>
                        </w:rPr>
                        <w:t xml:space="preserve"> </w:t>
                      </w:r>
                      <w:hyperlink r:id="rId22" w:history="1">
                        <w:r w:rsidRPr="00AC77E6">
                          <w:rPr>
                            <w:rStyle w:val="Hyperlink"/>
                            <w:rFonts w:ascii="Arial" w:hAnsi="Arial" w:cs="Arial"/>
                            <w:b/>
                            <w:bCs/>
                            <w:color w:val="0070C0"/>
                            <w:sz w:val="22"/>
                            <w:szCs w:val="22"/>
                          </w:rPr>
                          <w:t>NQPS</w:t>
                        </w:r>
                      </w:hyperlink>
                      <w:r w:rsidRPr="00AC77E6">
                        <w:rPr>
                          <w:rFonts w:ascii="Arial" w:hAnsi="Arial" w:cs="Arial"/>
                          <w:color w:val="0070C0"/>
                          <w:sz w:val="22"/>
                          <w:szCs w:val="22"/>
                        </w:rPr>
                        <w:t xml:space="preserve"> </w:t>
                      </w:r>
                      <w:r w:rsidRPr="00AC77E6">
                        <w:rPr>
                          <w:rFonts w:ascii="Arial" w:hAnsi="Arial" w:cs="Arial"/>
                          <w:sz w:val="22"/>
                          <w:szCs w:val="22"/>
                        </w:rPr>
                        <w:t xml:space="preserve">requirement. Please remember: you will need to advertise the People Pulse survey </w:t>
                      </w:r>
                      <w:hyperlink r:id="rId23" w:history="1">
                        <w:r w:rsidRPr="00616B4E">
                          <w:rPr>
                            <w:rStyle w:val="Hyperlink"/>
                            <w:rFonts w:ascii="Arial" w:hAnsi="Arial" w:cs="Arial"/>
                            <w:b/>
                            <w:bCs/>
                            <w:color w:val="0070C0"/>
                            <w:sz w:val="22"/>
                            <w:szCs w:val="22"/>
                          </w:rPr>
                          <w:t>link</w:t>
                        </w:r>
                      </w:hyperlink>
                      <w:r w:rsidRPr="00616B4E">
                        <w:rPr>
                          <w:rFonts w:ascii="Arial" w:hAnsi="Arial" w:cs="Arial"/>
                          <w:b/>
                          <w:bCs/>
                          <w:color w:val="0070C0"/>
                          <w:sz w:val="22"/>
                          <w:szCs w:val="22"/>
                        </w:rPr>
                        <w:t xml:space="preserve"> </w:t>
                      </w:r>
                      <w:r w:rsidRPr="00AC77E6">
                        <w:rPr>
                          <w:rFonts w:ascii="Arial" w:hAnsi="Arial" w:cs="Arial"/>
                          <w:sz w:val="22"/>
                          <w:szCs w:val="22"/>
                        </w:rPr>
                        <w:t xml:space="preserve">to employees during this month, and then access your results on the results </w:t>
                      </w:r>
                      <w:hyperlink r:id="rId24" w:history="1">
                        <w:r w:rsidRPr="00AC77E6">
                          <w:rPr>
                            <w:rStyle w:val="Hyperlink"/>
                            <w:rFonts w:ascii="Arial" w:hAnsi="Arial" w:cs="Arial"/>
                            <w:b/>
                            <w:bCs/>
                            <w:color w:val="0070C0"/>
                            <w:sz w:val="22"/>
                            <w:szCs w:val="22"/>
                          </w:rPr>
                          <w:t>dashboard</w:t>
                        </w:r>
                      </w:hyperlink>
                      <w:r w:rsidRPr="00AC77E6">
                        <w:rPr>
                          <w:rFonts w:ascii="Arial" w:hAnsi="Arial" w:cs="Arial"/>
                          <w:sz w:val="22"/>
                          <w:szCs w:val="22"/>
                        </w:rPr>
                        <w:t xml:space="preserve"> once they are released. </w:t>
                      </w:r>
                    </w:p>
                    <w:p w14:paraId="13097479" w14:textId="0ADA2470" w:rsidR="009D050B" w:rsidRPr="00AC77E6" w:rsidRDefault="009D050B" w:rsidP="00AC77E6">
                      <w:pPr>
                        <w:jc w:val="center"/>
                        <w:rPr>
                          <w:rFonts w:ascii="Arial" w:hAnsi="Arial" w:cs="Arial"/>
                          <w:sz w:val="22"/>
                          <w:szCs w:val="22"/>
                        </w:rPr>
                      </w:pPr>
                      <w:r w:rsidRPr="00AC77E6">
                        <w:rPr>
                          <w:rFonts w:ascii="Arial" w:hAnsi="Arial" w:cs="Arial"/>
                          <w:sz w:val="22"/>
                          <w:szCs w:val="22"/>
                        </w:rPr>
                        <w:t xml:space="preserve">The toolkit </w:t>
                      </w:r>
                      <w:r w:rsidR="006E1E83" w:rsidRPr="00AC77E6">
                        <w:rPr>
                          <w:rFonts w:ascii="Arial" w:hAnsi="Arial" w:cs="Arial"/>
                          <w:sz w:val="22"/>
                          <w:szCs w:val="22"/>
                        </w:rPr>
                        <w:t xml:space="preserve">to support communications </w:t>
                      </w:r>
                      <w:r w:rsidRPr="00AC77E6">
                        <w:rPr>
                          <w:rFonts w:ascii="Arial" w:hAnsi="Arial" w:cs="Arial"/>
                          <w:sz w:val="22"/>
                          <w:szCs w:val="22"/>
                        </w:rPr>
                        <w:t>is accessible</w:t>
                      </w:r>
                      <w:r w:rsidR="006E1E83" w:rsidRPr="00AC77E6">
                        <w:rPr>
                          <w:rFonts w:ascii="Arial" w:hAnsi="Arial" w:cs="Arial"/>
                          <w:sz w:val="22"/>
                          <w:szCs w:val="22"/>
                        </w:rPr>
                        <w:t xml:space="preserve"> </w:t>
                      </w:r>
                      <w:hyperlink r:id="rId25" w:history="1">
                        <w:r w:rsidRPr="00AC77E6">
                          <w:rPr>
                            <w:rStyle w:val="Hyperlink"/>
                            <w:rFonts w:ascii="Arial" w:hAnsi="Arial" w:cs="Arial"/>
                            <w:b/>
                            <w:bCs/>
                            <w:color w:val="0070C0"/>
                            <w:sz w:val="22"/>
                            <w:szCs w:val="22"/>
                          </w:rPr>
                          <w:t>here</w:t>
                        </w:r>
                      </w:hyperlink>
                      <w:r w:rsidR="005050F6" w:rsidRPr="00AC77E6">
                        <w:rPr>
                          <w:rFonts w:ascii="Arial" w:hAnsi="Arial" w:cs="Arial"/>
                          <w:sz w:val="22"/>
                          <w:szCs w:val="22"/>
                        </w:rPr>
                        <w:t xml:space="preserve">. </w:t>
                      </w:r>
                      <w:r w:rsidRPr="00AC77E6">
                        <w:rPr>
                          <w:rFonts w:ascii="Arial" w:hAnsi="Arial" w:cs="Arial"/>
                          <w:sz w:val="22"/>
                          <w:szCs w:val="22"/>
                        </w:rPr>
                        <w:t xml:space="preserve">Comms assets included within the toolkit are: </w:t>
                      </w:r>
                      <w:r w:rsidR="00E9543C" w:rsidRPr="00AC77E6">
                        <w:rPr>
                          <w:rFonts w:ascii="Arial" w:hAnsi="Arial" w:cs="Arial"/>
                          <w:sz w:val="22"/>
                          <w:szCs w:val="22"/>
                        </w:rPr>
                        <w:t>S</w:t>
                      </w:r>
                      <w:r w:rsidRPr="00AC77E6">
                        <w:rPr>
                          <w:rFonts w:ascii="Arial" w:hAnsi="Arial" w:cs="Arial"/>
                          <w:sz w:val="22"/>
                          <w:szCs w:val="22"/>
                        </w:rPr>
                        <w:t xml:space="preserve">creensavers, </w:t>
                      </w:r>
                      <w:r w:rsidR="00E9543C" w:rsidRPr="00AC77E6">
                        <w:rPr>
                          <w:rFonts w:ascii="Arial" w:hAnsi="Arial" w:cs="Arial"/>
                          <w:sz w:val="22"/>
                          <w:szCs w:val="22"/>
                        </w:rPr>
                        <w:t xml:space="preserve">social media </w:t>
                      </w:r>
                      <w:r w:rsidRPr="00AC77E6">
                        <w:rPr>
                          <w:rFonts w:ascii="Arial" w:hAnsi="Arial" w:cs="Arial"/>
                          <w:sz w:val="22"/>
                          <w:szCs w:val="22"/>
                        </w:rPr>
                        <w:t>cards, email signatures, pull up banner templates</w:t>
                      </w:r>
                      <w:r w:rsidR="00E9543C" w:rsidRPr="00AC77E6">
                        <w:rPr>
                          <w:rFonts w:ascii="Arial" w:hAnsi="Arial" w:cs="Arial"/>
                          <w:sz w:val="22"/>
                          <w:szCs w:val="22"/>
                        </w:rPr>
                        <w:t>, posters that are editable by Trusts and posters with the People Pulse QR code. This will be made available directly on the NQPS website</w:t>
                      </w:r>
                      <w:r w:rsidRPr="00AC77E6">
                        <w:rPr>
                          <w:rFonts w:ascii="Arial" w:hAnsi="Arial" w:cs="Arial"/>
                          <w:sz w:val="22"/>
                          <w:szCs w:val="22"/>
                        </w:rPr>
                        <w:t>.</w:t>
                      </w:r>
                    </w:p>
                    <w:p w14:paraId="59F64AF8" w14:textId="03B682E5" w:rsidR="00616B4E" w:rsidRDefault="00F00269" w:rsidP="00616B4E">
                      <w:pPr>
                        <w:jc w:val="center"/>
                        <w:rPr>
                          <w:rFonts w:ascii="Arial" w:hAnsi="Arial" w:cs="Arial"/>
                          <w:sz w:val="22"/>
                          <w:szCs w:val="22"/>
                        </w:rPr>
                      </w:pPr>
                      <w:hyperlink r:id="rId26" w:history="1">
                        <w:r w:rsidR="00616B4E">
                          <w:rPr>
                            <w:rStyle w:val="Hyperlink"/>
                            <w:rFonts w:ascii="Arial" w:hAnsi="Arial" w:cs="Arial"/>
                            <w:sz w:val="22"/>
                            <w:szCs w:val="22"/>
                          </w:rPr>
                          <w:t xml:space="preserve">A one-page myth busting </w:t>
                        </w:r>
                      </w:hyperlink>
                      <w:r w:rsidR="009D050B" w:rsidRPr="00AC77E6">
                        <w:rPr>
                          <w:rFonts w:ascii="Arial" w:hAnsi="Arial" w:cs="Arial"/>
                          <w:sz w:val="22"/>
                          <w:szCs w:val="22"/>
                        </w:rPr>
                        <w:t xml:space="preserve">document has also been created and is available on our </w:t>
                      </w:r>
                      <w:hyperlink r:id="rId27" w:history="1">
                        <w:proofErr w:type="spellStart"/>
                        <w:r w:rsidR="00616B4E">
                          <w:rPr>
                            <w:rStyle w:val="Hyperlink"/>
                            <w:rFonts w:ascii="Arial" w:hAnsi="Arial" w:cs="Arial"/>
                            <w:sz w:val="22"/>
                            <w:szCs w:val="22"/>
                          </w:rPr>
                          <w:t>FutureNHS</w:t>
                        </w:r>
                        <w:proofErr w:type="spellEnd"/>
                        <w:r w:rsidR="00616B4E">
                          <w:rPr>
                            <w:rStyle w:val="Hyperlink"/>
                            <w:rFonts w:ascii="Arial" w:hAnsi="Arial" w:cs="Arial"/>
                            <w:sz w:val="22"/>
                            <w:szCs w:val="22"/>
                          </w:rPr>
                          <w:t xml:space="preserve"> page</w:t>
                        </w:r>
                      </w:hyperlink>
                      <w:r w:rsidR="009D050B" w:rsidRPr="00AC77E6">
                        <w:rPr>
                          <w:rFonts w:ascii="Arial" w:hAnsi="Arial" w:cs="Arial"/>
                          <w:sz w:val="22"/>
                          <w:szCs w:val="22"/>
                        </w:rPr>
                        <w:t>. The one-pager includes helpful information about the NQPS for survey leads</w:t>
                      </w:r>
                      <w:r w:rsidR="00616B4E">
                        <w:rPr>
                          <w:rFonts w:ascii="Arial" w:hAnsi="Arial" w:cs="Arial"/>
                          <w:sz w:val="22"/>
                          <w:szCs w:val="22"/>
                        </w:rPr>
                        <w:t>.</w:t>
                      </w:r>
                    </w:p>
                    <w:p w14:paraId="238E54CC" w14:textId="3BE5C09D" w:rsidR="009A34C0" w:rsidRPr="00AC77E6" w:rsidRDefault="00E9543C" w:rsidP="00AC77E6">
                      <w:pPr>
                        <w:jc w:val="center"/>
                        <w:rPr>
                          <w:rFonts w:ascii="Arial" w:hAnsi="Arial" w:cs="Arial"/>
                          <w:sz w:val="22"/>
                          <w:szCs w:val="22"/>
                        </w:rPr>
                      </w:pPr>
                      <w:r w:rsidRPr="00AC77E6">
                        <w:rPr>
                          <w:rFonts w:ascii="Arial" w:hAnsi="Arial" w:cs="Arial"/>
                          <w:sz w:val="22"/>
                          <w:szCs w:val="22"/>
                        </w:rPr>
                        <w:t xml:space="preserve">Please contact </w:t>
                      </w:r>
                      <w:hyperlink r:id="rId28" w:history="1">
                        <w:r w:rsidRPr="00AC77E6">
                          <w:rPr>
                            <w:rStyle w:val="Hyperlink"/>
                            <w:rFonts w:ascii="Arial" w:hAnsi="Arial" w:cs="Arial"/>
                            <w:b/>
                            <w:bCs/>
                            <w:color w:val="0070C0"/>
                            <w:sz w:val="22"/>
                            <w:szCs w:val="22"/>
                          </w:rPr>
                          <w:t>nhsi.quarterlyss@nhs.net</w:t>
                        </w:r>
                      </w:hyperlink>
                      <w:r w:rsidRPr="00AC77E6">
                        <w:rPr>
                          <w:rFonts w:ascii="Arial" w:hAnsi="Arial" w:cs="Arial"/>
                          <w:color w:val="0070C0"/>
                          <w:sz w:val="22"/>
                          <w:szCs w:val="22"/>
                        </w:rPr>
                        <w:t xml:space="preserve"> </w:t>
                      </w:r>
                      <w:r w:rsidRPr="00AC77E6">
                        <w:rPr>
                          <w:rFonts w:ascii="Arial" w:hAnsi="Arial" w:cs="Arial"/>
                          <w:sz w:val="22"/>
                          <w:szCs w:val="22"/>
                        </w:rPr>
                        <w:t>for further information or support.</w:t>
                      </w:r>
                    </w:p>
                  </w:txbxContent>
                </v:textbox>
                <w10:wrap anchorx="margin"/>
              </v:shape>
            </w:pict>
          </mc:Fallback>
        </mc:AlternateContent>
      </w:r>
    </w:p>
    <w:p w14:paraId="5CE970EF" w14:textId="61170189" w:rsidR="00F13DAB" w:rsidRDefault="00F13DAB" w:rsidP="0010180C"/>
    <w:p w14:paraId="0FAFE171" w14:textId="1A00241C" w:rsidR="00F13DAB" w:rsidRDefault="00F13DAB" w:rsidP="0010180C"/>
    <w:p w14:paraId="65FA31A3" w14:textId="1532AC95" w:rsidR="00F13DAB" w:rsidRDefault="00F13DAB" w:rsidP="0010180C"/>
    <w:p w14:paraId="58259EB8" w14:textId="7AD952E1" w:rsidR="00F13DAB" w:rsidRDefault="00F13DAB" w:rsidP="0010180C"/>
    <w:p w14:paraId="59E46904" w14:textId="29D8295B" w:rsidR="00F13DAB" w:rsidRDefault="00F13DAB" w:rsidP="0010180C"/>
    <w:p w14:paraId="7C58365C" w14:textId="30853A20" w:rsidR="00F13DAB" w:rsidRDefault="00F13DAB" w:rsidP="0010180C"/>
    <w:p w14:paraId="7A34E717" w14:textId="796B4E60" w:rsidR="00F13DAB" w:rsidRDefault="00F13DAB" w:rsidP="0010180C"/>
    <w:p w14:paraId="19EB3DB5" w14:textId="75753855" w:rsidR="00F13DAB" w:rsidRDefault="00F13DAB" w:rsidP="0010180C"/>
    <w:p w14:paraId="58249962" w14:textId="07107216" w:rsidR="007452B8" w:rsidRDefault="007452B8" w:rsidP="0010180C"/>
    <w:p w14:paraId="2B1939C3" w14:textId="661350D5" w:rsidR="007370F3" w:rsidRDefault="00A015D8" w:rsidP="0010180C">
      <w:r>
        <w:rPr>
          <w:noProof/>
        </w:rPr>
        <w:lastRenderedPageBreak/>
        <mc:AlternateContent>
          <mc:Choice Requires="wps">
            <w:drawing>
              <wp:anchor distT="45720" distB="45720" distL="114300" distR="114300" simplePos="0" relativeHeight="251794432" behindDoc="0" locked="0" layoutInCell="1" allowOverlap="1" wp14:anchorId="60D6CB01" wp14:editId="2DFE18D2">
                <wp:simplePos x="0" y="0"/>
                <wp:positionH relativeFrom="margin">
                  <wp:posOffset>-812800</wp:posOffset>
                </wp:positionH>
                <wp:positionV relativeFrom="paragraph">
                  <wp:posOffset>-819150</wp:posOffset>
                </wp:positionV>
                <wp:extent cx="7324725" cy="2527300"/>
                <wp:effectExtent l="76200" t="38100" r="66675" b="6350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4725" cy="2527300"/>
                        </a:xfrm>
                        <a:custGeom>
                          <a:avLst/>
                          <a:gdLst>
                            <a:gd name="connsiteX0" fmla="*/ 0 w 7324725"/>
                            <a:gd name="connsiteY0" fmla="*/ 0 h 2527300"/>
                            <a:gd name="connsiteX1" fmla="*/ 7324725 w 7324725"/>
                            <a:gd name="connsiteY1" fmla="*/ 0 h 2527300"/>
                            <a:gd name="connsiteX2" fmla="*/ 7324725 w 7324725"/>
                            <a:gd name="connsiteY2" fmla="*/ 2527300 h 2527300"/>
                            <a:gd name="connsiteX3" fmla="*/ 0 w 7324725"/>
                            <a:gd name="connsiteY3" fmla="*/ 2527300 h 2527300"/>
                            <a:gd name="connsiteX4" fmla="*/ 0 w 7324725"/>
                            <a:gd name="connsiteY4" fmla="*/ 0 h 2527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24725" h="2527300" fill="none" extrusionOk="0">
                              <a:moveTo>
                                <a:pt x="0" y="0"/>
                              </a:moveTo>
                              <a:cubicBezTo>
                                <a:pt x="2328002" y="-49533"/>
                                <a:pt x="3725621" y="-14809"/>
                                <a:pt x="7324725" y="0"/>
                              </a:cubicBezTo>
                              <a:cubicBezTo>
                                <a:pt x="7412364" y="387147"/>
                                <a:pt x="7252046" y="1943381"/>
                                <a:pt x="7324725" y="2527300"/>
                              </a:cubicBezTo>
                              <a:cubicBezTo>
                                <a:pt x="5421281" y="2479069"/>
                                <a:pt x="3043263" y="2611755"/>
                                <a:pt x="0" y="2527300"/>
                              </a:cubicBezTo>
                              <a:cubicBezTo>
                                <a:pt x="-38581" y="1846051"/>
                                <a:pt x="63341" y="668509"/>
                                <a:pt x="0" y="0"/>
                              </a:cubicBezTo>
                              <a:close/>
                            </a:path>
                            <a:path w="7324725" h="2527300" stroke="0" extrusionOk="0">
                              <a:moveTo>
                                <a:pt x="0" y="0"/>
                              </a:moveTo>
                              <a:cubicBezTo>
                                <a:pt x="1075337" y="118645"/>
                                <a:pt x="5866486" y="116012"/>
                                <a:pt x="7324725" y="0"/>
                              </a:cubicBezTo>
                              <a:cubicBezTo>
                                <a:pt x="7191843" y="316639"/>
                                <a:pt x="7409676" y="1551307"/>
                                <a:pt x="7324725" y="2527300"/>
                              </a:cubicBezTo>
                              <a:cubicBezTo>
                                <a:pt x="5340806" y="2661900"/>
                                <a:pt x="1515720" y="2370104"/>
                                <a:pt x="0" y="2527300"/>
                              </a:cubicBezTo>
                              <a:cubicBezTo>
                                <a:pt x="-20187" y="2099389"/>
                                <a:pt x="-152480" y="984179"/>
                                <a:pt x="0" y="0"/>
                              </a:cubicBezTo>
                              <a:close/>
                            </a:path>
                          </a:pathLst>
                        </a:custGeom>
                        <a:solidFill>
                          <a:schemeClr val="accent1">
                            <a:lumMod val="20000"/>
                            <a:lumOff val="80000"/>
                          </a:schemeClr>
                        </a:solidFill>
                        <a:ln w="25400" cmpd="dbl">
                          <a:solidFill>
                            <a:schemeClr val="tx2">
                              <a:lumMod val="50000"/>
                            </a:schemeClr>
                          </a:solidFill>
                          <a:miter lim="800000"/>
                          <a:headEnd/>
                          <a:tailEnd/>
                          <a:extLst>
                            <a:ext uri="{C807C97D-BFC1-408E-A445-0C87EB9F89A2}">
                              <ask:lineSketchStyleProps xmlns:ask="http://schemas.microsoft.com/office/drawing/2018/sketchyshapes" sd="1219033472">
                                <a:prstGeom prst="rect">
                                  <a:avLst/>
                                </a:prstGeom>
                                <ask:type>
                                  <ask:lineSketchCurved/>
                                </ask:type>
                              </ask:lineSketchStyleProps>
                            </a:ext>
                          </a:extLst>
                        </a:ln>
                      </wps:spPr>
                      <wps:txbx>
                        <w:txbxContent>
                          <w:p w14:paraId="3EE44341" w14:textId="6B45A622" w:rsidR="00864F6E" w:rsidRPr="00FB062B" w:rsidRDefault="00864F6E" w:rsidP="00FB062B">
                            <w:pPr>
                              <w:spacing w:after="0"/>
                              <w:jc w:val="center"/>
                              <w:rPr>
                                <w:rFonts w:ascii="Arial" w:hAnsi="Arial" w:cs="Arial"/>
                                <w:b/>
                                <w:bCs/>
                                <w:sz w:val="16"/>
                                <w:szCs w:val="16"/>
                              </w:rPr>
                            </w:pPr>
                            <w:r w:rsidRPr="00620859">
                              <w:rPr>
                                <w:rFonts w:ascii="Arial" w:hAnsi="Arial" w:cs="Arial"/>
                                <w:b/>
                                <w:bCs/>
                                <w:sz w:val="24"/>
                                <w:szCs w:val="24"/>
                              </w:rPr>
                              <w:t xml:space="preserve">Vaccination as a </w:t>
                            </w:r>
                            <w:r w:rsidR="00C70B99">
                              <w:rPr>
                                <w:rFonts w:ascii="Arial" w:hAnsi="Arial" w:cs="Arial"/>
                                <w:b/>
                                <w:bCs/>
                                <w:sz w:val="24"/>
                                <w:szCs w:val="24"/>
                              </w:rPr>
                              <w:t>C</w:t>
                            </w:r>
                            <w:r w:rsidRPr="00620859">
                              <w:rPr>
                                <w:rFonts w:ascii="Arial" w:hAnsi="Arial" w:cs="Arial"/>
                                <w:b/>
                                <w:bCs/>
                                <w:sz w:val="24"/>
                                <w:szCs w:val="24"/>
                              </w:rPr>
                              <w:t xml:space="preserve">ondition of </w:t>
                            </w:r>
                            <w:r w:rsidR="00C70B99">
                              <w:rPr>
                                <w:rFonts w:ascii="Arial" w:hAnsi="Arial" w:cs="Arial"/>
                                <w:b/>
                                <w:bCs/>
                                <w:sz w:val="24"/>
                                <w:szCs w:val="24"/>
                              </w:rPr>
                              <w:t>D</w:t>
                            </w:r>
                            <w:r w:rsidRPr="00620859">
                              <w:rPr>
                                <w:rFonts w:ascii="Arial" w:hAnsi="Arial" w:cs="Arial"/>
                                <w:b/>
                                <w:bCs/>
                                <w:sz w:val="24"/>
                                <w:szCs w:val="24"/>
                              </w:rPr>
                              <w:t>eployment (VCOD)</w:t>
                            </w:r>
                          </w:p>
                          <w:p w14:paraId="1AA7ADF7" w14:textId="3A8559C9" w:rsidR="00FB062B" w:rsidRPr="005D78DD" w:rsidRDefault="00FB062B" w:rsidP="00FB062B">
                            <w:pPr>
                              <w:spacing w:after="0"/>
                              <w:jc w:val="center"/>
                              <w:rPr>
                                <w:rFonts w:ascii="Arial" w:hAnsi="Arial" w:cs="Arial"/>
                                <w:sz w:val="22"/>
                                <w:szCs w:val="22"/>
                              </w:rPr>
                            </w:pPr>
                            <w:r w:rsidRPr="005D78DD">
                              <w:rPr>
                                <w:rFonts w:ascii="Arial" w:hAnsi="Arial" w:cs="Arial"/>
                                <w:sz w:val="22"/>
                                <w:szCs w:val="22"/>
                              </w:rPr>
                              <w:t>Staff must have had their first vaccine by Thursday 3</w:t>
                            </w:r>
                            <w:r w:rsidRPr="005D78DD">
                              <w:rPr>
                                <w:rFonts w:ascii="Arial" w:hAnsi="Arial" w:cs="Arial"/>
                                <w:sz w:val="22"/>
                                <w:szCs w:val="22"/>
                                <w:vertAlign w:val="superscript"/>
                              </w:rPr>
                              <w:t>rd</w:t>
                            </w:r>
                            <w:r w:rsidRPr="005D78DD">
                              <w:rPr>
                                <w:rFonts w:ascii="Arial" w:hAnsi="Arial" w:cs="Arial"/>
                                <w:sz w:val="22"/>
                                <w:szCs w:val="22"/>
                              </w:rPr>
                              <w:t xml:space="preserve"> February to meet the deadline of being double vaccinated by the end March. Being double vaccinated also ensures staff can gain their COVID passport to continue to access </w:t>
                            </w:r>
                            <w:r w:rsidR="00BB74A7">
                              <w:rPr>
                                <w:rFonts w:ascii="Arial" w:hAnsi="Arial" w:cs="Arial"/>
                                <w:sz w:val="22"/>
                                <w:szCs w:val="22"/>
                              </w:rPr>
                              <w:t xml:space="preserve">domestic </w:t>
                            </w:r>
                            <w:r w:rsidRPr="005D78DD">
                              <w:rPr>
                                <w:rFonts w:ascii="Arial" w:hAnsi="Arial" w:cs="Arial"/>
                                <w:sz w:val="22"/>
                                <w:szCs w:val="22"/>
                              </w:rPr>
                              <w:t xml:space="preserve">events and </w:t>
                            </w:r>
                            <w:r w:rsidR="00BB74A7">
                              <w:rPr>
                                <w:rFonts w:ascii="Arial" w:hAnsi="Arial" w:cs="Arial"/>
                                <w:sz w:val="22"/>
                                <w:szCs w:val="22"/>
                              </w:rPr>
                              <w:t xml:space="preserve">to </w:t>
                            </w:r>
                            <w:r w:rsidRPr="005D78DD">
                              <w:rPr>
                                <w:rFonts w:ascii="Arial" w:hAnsi="Arial" w:cs="Arial"/>
                                <w:sz w:val="22"/>
                                <w:szCs w:val="22"/>
                              </w:rPr>
                              <w:t>travel abroad on holiday.</w:t>
                            </w:r>
                          </w:p>
                          <w:p w14:paraId="55F4EF47" w14:textId="2DC997C7" w:rsidR="00864F6E" w:rsidRPr="005D78DD" w:rsidRDefault="00864F6E" w:rsidP="00FB062B">
                            <w:pPr>
                              <w:spacing w:after="0"/>
                              <w:jc w:val="center"/>
                              <w:rPr>
                                <w:rFonts w:ascii="Arial" w:hAnsi="Arial" w:cs="Arial"/>
                                <w:sz w:val="22"/>
                                <w:szCs w:val="22"/>
                              </w:rPr>
                            </w:pPr>
                            <w:r w:rsidRPr="005D78DD">
                              <w:rPr>
                                <w:rFonts w:ascii="Arial" w:hAnsi="Arial" w:cs="Arial"/>
                                <w:sz w:val="22"/>
                                <w:szCs w:val="22"/>
                              </w:rPr>
                              <w:t xml:space="preserve">A series of documents and resources to </w:t>
                            </w:r>
                            <w:hyperlink r:id="rId29" w:history="1">
                              <w:r w:rsidRPr="005D78DD">
                                <w:rPr>
                                  <w:rStyle w:val="Hyperlink"/>
                                  <w:rFonts w:ascii="Arial" w:hAnsi="Arial" w:cs="Arial"/>
                                  <w:b/>
                                  <w:bCs/>
                                  <w:sz w:val="22"/>
                                  <w:szCs w:val="22"/>
                                </w:rPr>
                                <w:t>Support</w:t>
                              </w:r>
                            </w:hyperlink>
                            <w:r w:rsidRPr="005D78DD">
                              <w:rPr>
                                <w:rFonts w:ascii="Arial" w:hAnsi="Arial" w:cs="Arial"/>
                                <w:b/>
                                <w:bCs/>
                                <w:sz w:val="22"/>
                                <w:szCs w:val="22"/>
                              </w:rPr>
                              <w:t xml:space="preserve"> </w:t>
                            </w:r>
                            <w:r w:rsidRPr="005D78DD">
                              <w:rPr>
                                <w:rFonts w:ascii="Arial" w:hAnsi="Arial" w:cs="Arial"/>
                                <w:sz w:val="22"/>
                                <w:szCs w:val="22"/>
                              </w:rPr>
                              <w:t>employing organisations to prepare and plan for when new regulations are introduced from 1 April 2022.</w:t>
                            </w:r>
                          </w:p>
                          <w:p w14:paraId="01E5F379" w14:textId="1805A865" w:rsidR="00BB74A7" w:rsidRDefault="00BB74A7" w:rsidP="005F4925">
                            <w:pPr>
                              <w:spacing w:after="0"/>
                              <w:jc w:val="center"/>
                              <w:rPr>
                                <w:rFonts w:ascii="Arial" w:hAnsi="Arial" w:cs="Arial"/>
                                <w:sz w:val="22"/>
                                <w:szCs w:val="22"/>
                              </w:rPr>
                            </w:pPr>
                            <w:r>
                              <w:rPr>
                                <w:rFonts w:ascii="Arial" w:hAnsi="Arial" w:cs="Arial"/>
                                <w:sz w:val="22"/>
                                <w:szCs w:val="22"/>
                              </w:rPr>
                              <w:t>There are r</w:t>
                            </w:r>
                            <w:r w:rsidRPr="00BB74A7">
                              <w:rPr>
                                <w:rFonts w:ascii="Arial" w:hAnsi="Arial" w:cs="Arial"/>
                                <w:sz w:val="22"/>
                                <w:szCs w:val="22"/>
                              </w:rPr>
                              <w:t>esources available for engaging and communicating with staff to increase vaccination uptake</w:t>
                            </w:r>
                            <w:r>
                              <w:rPr>
                                <w:rFonts w:ascii="Arial" w:hAnsi="Arial" w:cs="Arial"/>
                                <w:sz w:val="22"/>
                                <w:szCs w:val="22"/>
                              </w:rPr>
                              <w:t xml:space="preserve"> t</w:t>
                            </w:r>
                            <w:r w:rsidRPr="00BB74A7">
                              <w:rPr>
                                <w:rFonts w:ascii="Arial" w:hAnsi="Arial" w:cs="Arial"/>
                                <w:sz w:val="22"/>
                                <w:szCs w:val="22"/>
                              </w:rPr>
                              <w:t>o minimise the potential impact of VCOD across the healthcare service.</w:t>
                            </w:r>
                            <w:r w:rsidR="005F4925">
                              <w:rPr>
                                <w:rFonts w:ascii="Arial" w:hAnsi="Arial" w:cs="Arial"/>
                                <w:sz w:val="22"/>
                                <w:szCs w:val="22"/>
                              </w:rPr>
                              <w:t xml:space="preserve"> Line Managers should take the time to have conversations with staff hesitant and ensure they create time to allow staff to get their vaccine.</w:t>
                            </w:r>
                          </w:p>
                          <w:p w14:paraId="2CF51450" w14:textId="245D6D03" w:rsidR="00BB74A7" w:rsidRPr="00BB74A7" w:rsidRDefault="0025290B" w:rsidP="00BB74A7">
                            <w:pPr>
                              <w:jc w:val="center"/>
                              <w:rPr>
                                <w:rFonts w:ascii="Arial" w:hAnsi="Arial" w:cs="Arial"/>
                                <w:sz w:val="22"/>
                                <w:szCs w:val="22"/>
                              </w:rPr>
                            </w:pPr>
                            <w:hyperlink r:id="rId30" w:history="1">
                              <w:r w:rsidR="00BB74A7" w:rsidRPr="00BB74A7">
                                <w:rPr>
                                  <w:rFonts w:ascii="Arial" w:hAnsi="Arial" w:cs="Arial"/>
                                  <w:color w:val="0000FF"/>
                                  <w:sz w:val="22"/>
                                  <w:szCs w:val="22"/>
                                  <w:u w:val="single"/>
                                </w:rPr>
                                <w:t>Coronavirus » Resources available for engaging and communicating with staff to increase vaccination uptake (england.nhs.uk)</w:t>
                              </w:r>
                            </w:hyperlink>
                          </w:p>
                          <w:p w14:paraId="51C2E2AE" w14:textId="5E7D361C" w:rsidR="00D310FA" w:rsidRPr="008514C5" w:rsidRDefault="00D310FA" w:rsidP="00D310FA">
                            <w:pPr>
                              <w:rPr>
                                <w:rFonts w:ascii="Arial" w:hAnsi="Arial" w:cs="Arial"/>
                                <w:color w:val="4472C4" w:themeColor="accent1"/>
                                <w:sz w:val="22"/>
                                <w:szCs w:val="22"/>
                                <w14:textOutline w14:w="3175" w14:cap="rnd" w14:cmpd="sng" w14:algn="ctr">
                                  <w14:solidFill>
                                    <w14:srgbClr w14:val="FF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6CB01" id="_x0000_s1032" type="#_x0000_t202" style="position:absolute;margin-left:-64pt;margin-top:-64.5pt;width:576.75pt;height:199pt;z-index:251794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" fillcolor="#d9e2f3 [660]" strokecolor="#212934 [1615]" strokeweight="2pt">
                <v:stroke linestyle="thinThin"/>
                <v:textbox>
                  <w:txbxContent>
                    <w:p w14:paraId="3EE44341" w14:textId="6B45A622" w:rsidR="00864F6E" w:rsidRPr="00FB062B" w:rsidRDefault="00864F6E" w:rsidP="00FB062B">
                      <w:pPr>
                        <w:spacing w:after="0"/>
                        <w:jc w:val="center"/>
                        <w:rPr>
                          <w:rFonts w:ascii="Arial" w:hAnsi="Arial" w:cs="Arial"/>
                          <w:b/>
                          <w:bCs/>
                          <w:sz w:val="16"/>
                          <w:szCs w:val="16"/>
                        </w:rPr>
                      </w:pPr>
                      <w:r w:rsidRPr="00620859">
                        <w:rPr>
                          <w:rFonts w:ascii="Arial" w:hAnsi="Arial" w:cs="Arial"/>
                          <w:b/>
                          <w:bCs/>
                          <w:sz w:val="24"/>
                          <w:szCs w:val="24"/>
                        </w:rPr>
                        <w:t xml:space="preserve">Vaccination as a </w:t>
                      </w:r>
                      <w:r w:rsidR="00C70B99">
                        <w:rPr>
                          <w:rFonts w:ascii="Arial" w:hAnsi="Arial" w:cs="Arial"/>
                          <w:b/>
                          <w:bCs/>
                          <w:sz w:val="24"/>
                          <w:szCs w:val="24"/>
                        </w:rPr>
                        <w:t>C</w:t>
                      </w:r>
                      <w:r w:rsidRPr="00620859">
                        <w:rPr>
                          <w:rFonts w:ascii="Arial" w:hAnsi="Arial" w:cs="Arial"/>
                          <w:b/>
                          <w:bCs/>
                          <w:sz w:val="24"/>
                          <w:szCs w:val="24"/>
                        </w:rPr>
                        <w:t xml:space="preserve">ondition of </w:t>
                      </w:r>
                      <w:r w:rsidR="00C70B99">
                        <w:rPr>
                          <w:rFonts w:ascii="Arial" w:hAnsi="Arial" w:cs="Arial"/>
                          <w:b/>
                          <w:bCs/>
                          <w:sz w:val="24"/>
                          <w:szCs w:val="24"/>
                        </w:rPr>
                        <w:t>D</w:t>
                      </w:r>
                      <w:r w:rsidRPr="00620859">
                        <w:rPr>
                          <w:rFonts w:ascii="Arial" w:hAnsi="Arial" w:cs="Arial"/>
                          <w:b/>
                          <w:bCs/>
                          <w:sz w:val="24"/>
                          <w:szCs w:val="24"/>
                        </w:rPr>
                        <w:t>eployment (VCOD)</w:t>
                      </w:r>
                    </w:p>
                    <w:p w14:paraId="1AA7ADF7" w14:textId="3A8559C9" w:rsidR="00FB062B" w:rsidRPr="005D78DD" w:rsidRDefault="00FB062B" w:rsidP="00FB062B">
                      <w:pPr>
                        <w:spacing w:after="0"/>
                        <w:jc w:val="center"/>
                        <w:rPr>
                          <w:rFonts w:ascii="Arial" w:hAnsi="Arial" w:cs="Arial"/>
                          <w:sz w:val="22"/>
                          <w:szCs w:val="22"/>
                        </w:rPr>
                      </w:pPr>
                      <w:r w:rsidRPr="005D78DD">
                        <w:rPr>
                          <w:rFonts w:ascii="Arial" w:hAnsi="Arial" w:cs="Arial"/>
                          <w:sz w:val="22"/>
                          <w:szCs w:val="22"/>
                        </w:rPr>
                        <w:t>Staff must have had their first vaccine by Thursday 3</w:t>
                      </w:r>
                      <w:r w:rsidRPr="005D78DD">
                        <w:rPr>
                          <w:rFonts w:ascii="Arial" w:hAnsi="Arial" w:cs="Arial"/>
                          <w:sz w:val="22"/>
                          <w:szCs w:val="22"/>
                          <w:vertAlign w:val="superscript"/>
                        </w:rPr>
                        <w:t>rd</w:t>
                      </w:r>
                      <w:r w:rsidRPr="005D78DD">
                        <w:rPr>
                          <w:rFonts w:ascii="Arial" w:hAnsi="Arial" w:cs="Arial"/>
                          <w:sz w:val="22"/>
                          <w:szCs w:val="22"/>
                        </w:rPr>
                        <w:t xml:space="preserve"> February to meet the deadline of being double vaccinated by the end March. Being double vaccinated also ensures staff can gain their COVID passport to continue to access </w:t>
                      </w:r>
                      <w:r w:rsidR="00BB74A7">
                        <w:rPr>
                          <w:rFonts w:ascii="Arial" w:hAnsi="Arial" w:cs="Arial"/>
                          <w:sz w:val="22"/>
                          <w:szCs w:val="22"/>
                        </w:rPr>
                        <w:t xml:space="preserve">domestic </w:t>
                      </w:r>
                      <w:r w:rsidRPr="005D78DD">
                        <w:rPr>
                          <w:rFonts w:ascii="Arial" w:hAnsi="Arial" w:cs="Arial"/>
                          <w:sz w:val="22"/>
                          <w:szCs w:val="22"/>
                        </w:rPr>
                        <w:t xml:space="preserve">events and </w:t>
                      </w:r>
                      <w:r w:rsidR="00BB74A7">
                        <w:rPr>
                          <w:rFonts w:ascii="Arial" w:hAnsi="Arial" w:cs="Arial"/>
                          <w:sz w:val="22"/>
                          <w:szCs w:val="22"/>
                        </w:rPr>
                        <w:t xml:space="preserve">to </w:t>
                      </w:r>
                      <w:r w:rsidRPr="005D78DD">
                        <w:rPr>
                          <w:rFonts w:ascii="Arial" w:hAnsi="Arial" w:cs="Arial"/>
                          <w:sz w:val="22"/>
                          <w:szCs w:val="22"/>
                        </w:rPr>
                        <w:t>travel abroad on holiday.</w:t>
                      </w:r>
                    </w:p>
                    <w:p w14:paraId="55F4EF47" w14:textId="2DC997C7" w:rsidR="00864F6E" w:rsidRPr="005D78DD" w:rsidRDefault="00864F6E" w:rsidP="00FB062B">
                      <w:pPr>
                        <w:spacing w:after="0"/>
                        <w:jc w:val="center"/>
                        <w:rPr>
                          <w:rFonts w:ascii="Arial" w:hAnsi="Arial" w:cs="Arial"/>
                          <w:sz w:val="22"/>
                          <w:szCs w:val="22"/>
                        </w:rPr>
                      </w:pPr>
                      <w:r w:rsidRPr="005D78DD">
                        <w:rPr>
                          <w:rFonts w:ascii="Arial" w:hAnsi="Arial" w:cs="Arial"/>
                          <w:sz w:val="22"/>
                          <w:szCs w:val="22"/>
                        </w:rPr>
                        <w:t xml:space="preserve">A series of documents and resources to </w:t>
                      </w:r>
                      <w:hyperlink r:id="rId31" w:history="1">
                        <w:r w:rsidRPr="005D78DD">
                          <w:rPr>
                            <w:rStyle w:val="Hyperlink"/>
                            <w:rFonts w:ascii="Arial" w:hAnsi="Arial" w:cs="Arial"/>
                            <w:b/>
                            <w:bCs/>
                            <w:sz w:val="22"/>
                            <w:szCs w:val="22"/>
                          </w:rPr>
                          <w:t>Support</w:t>
                        </w:r>
                      </w:hyperlink>
                      <w:r w:rsidRPr="005D78DD">
                        <w:rPr>
                          <w:rFonts w:ascii="Arial" w:hAnsi="Arial" w:cs="Arial"/>
                          <w:b/>
                          <w:bCs/>
                          <w:sz w:val="22"/>
                          <w:szCs w:val="22"/>
                        </w:rPr>
                        <w:t xml:space="preserve"> </w:t>
                      </w:r>
                      <w:r w:rsidRPr="005D78DD">
                        <w:rPr>
                          <w:rFonts w:ascii="Arial" w:hAnsi="Arial" w:cs="Arial"/>
                          <w:sz w:val="22"/>
                          <w:szCs w:val="22"/>
                        </w:rPr>
                        <w:t>employing organisations to prepare and plan for when new regulations are introduced from 1 April 2022.</w:t>
                      </w:r>
                    </w:p>
                    <w:p w14:paraId="01E5F379" w14:textId="1805A865" w:rsidR="00BB74A7" w:rsidRDefault="00BB74A7" w:rsidP="005F4925">
                      <w:pPr>
                        <w:spacing w:after="0"/>
                        <w:jc w:val="center"/>
                        <w:rPr>
                          <w:rFonts w:ascii="Arial" w:hAnsi="Arial" w:cs="Arial"/>
                          <w:sz w:val="22"/>
                          <w:szCs w:val="22"/>
                        </w:rPr>
                      </w:pPr>
                      <w:r>
                        <w:rPr>
                          <w:rFonts w:ascii="Arial" w:hAnsi="Arial" w:cs="Arial"/>
                          <w:sz w:val="22"/>
                          <w:szCs w:val="22"/>
                        </w:rPr>
                        <w:t>There are r</w:t>
                      </w:r>
                      <w:r w:rsidRPr="00BB74A7">
                        <w:rPr>
                          <w:rFonts w:ascii="Arial" w:hAnsi="Arial" w:cs="Arial"/>
                          <w:sz w:val="22"/>
                          <w:szCs w:val="22"/>
                        </w:rPr>
                        <w:t>esources available for engaging and communicating with staff to increase vaccination uptake</w:t>
                      </w:r>
                      <w:r>
                        <w:rPr>
                          <w:rFonts w:ascii="Arial" w:hAnsi="Arial" w:cs="Arial"/>
                          <w:sz w:val="22"/>
                          <w:szCs w:val="22"/>
                        </w:rPr>
                        <w:t xml:space="preserve"> t</w:t>
                      </w:r>
                      <w:r w:rsidRPr="00BB74A7">
                        <w:rPr>
                          <w:rFonts w:ascii="Arial" w:hAnsi="Arial" w:cs="Arial"/>
                          <w:sz w:val="22"/>
                          <w:szCs w:val="22"/>
                        </w:rPr>
                        <w:t>o minimise the potential impact of VCOD across the healthcare service.</w:t>
                      </w:r>
                      <w:r w:rsidR="005F4925">
                        <w:rPr>
                          <w:rFonts w:ascii="Arial" w:hAnsi="Arial" w:cs="Arial"/>
                          <w:sz w:val="22"/>
                          <w:szCs w:val="22"/>
                        </w:rPr>
                        <w:t xml:space="preserve"> Line Managers should take the time to have conversations with staff hesitant and ensure they create time to allow staff to get their vaccine.</w:t>
                      </w:r>
                    </w:p>
                    <w:p w14:paraId="2CF51450" w14:textId="245D6D03" w:rsidR="00BB74A7" w:rsidRPr="00BB74A7" w:rsidRDefault="00F00269" w:rsidP="00BB74A7">
                      <w:pPr>
                        <w:jc w:val="center"/>
                        <w:rPr>
                          <w:rFonts w:ascii="Arial" w:hAnsi="Arial" w:cs="Arial"/>
                          <w:sz w:val="22"/>
                          <w:szCs w:val="22"/>
                        </w:rPr>
                      </w:pPr>
                      <w:hyperlink r:id="rId32" w:history="1">
                        <w:r w:rsidR="00BB74A7" w:rsidRPr="00BB74A7">
                          <w:rPr>
                            <w:rFonts w:ascii="Arial" w:hAnsi="Arial" w:cs="Arial"/>
                            <w:color w:val="0000FF"/>
                            <w:sz w:val="22"/>
                            <w:szCs w:val="22"/>
                            <w:u w:val="single"/>
                          </w:rPr>
                          <w:t>Coronavirus » Resources available for engaging and communicating with staff to increase vaccination uptake (england.nhs.uk)</w:t>
                        </w:r>
                      </w:hyperlink>
                    </w:p>
                    <w:p w14:paraId="51C2E2AE" w14:textId="5E7D361C" w:rsidR="00D310FA" w:rsidRPr="008514C5" w:rsidRDefault="00D310FA" w:rsidP="00D310FA">
                      <w:pPr>
                        <w:rPr>
                          <w:rFonts w:ascii="Arial" w:hAnsi="Arial" w:cs="Arial"/>
                          <w:color w:val="4472C4" w:themeColor="accent1"/>
                          <w:sz w:val="22"/>
                          <w:szCs w:val="22"/>
                          <w14:textOutline w14:w="3175" w14:cap="rnd" w14:cmpd="sng" w14:algn="ctr">
                            <w14:solidFill>
                              <w14:srgbClr w14:val="FF0000"/>
                            </w14:solidFill>
                            <w14:prstDash w14:val="solid"/>
                            <w14:bevel/>
                          </w14:textOutline>
                        </w:rPr>
                      </w:pPr>
                    </w:p>
                  </w:txbxContent>
                </v:textbox>
                <w10:wrap anchorx="margin"/>
              </v:shape>
            </w:pict>
          </mc:Fallback>
        </mc:AlternateContent>
      </w:r>
    </w:p>
    <w:p w14:paraId="11D3CC4D" w14:textId="56DF497A" w:rsidR="004B183B" w:rsidRDefault="004B183B" w:rsidP="0010180C"/>
    <w:p w14:paraId="106EEA56" w14:textId="5B613971" w:rsidR="007370F3" w:rsidRDefault="007370F3" w:rsidP="0010180C"/>
    <w:p w14:paraId="1F0E4256" w14:textId="26F35D1C" w:rsidR="007370F3" w:rsidRDefault="007370F3" w:rsidP="0010180C"/>
    <w:p w14:paraId="6B5DDE11" w14:textId="143C7DFA" w:rsidR="007370F3" w:rsidRDefault="007370F3" w:rsidP="0010180C"/>
    <w:p w14:paraId="78C6C018" w14:textId="3E35FB56" w:rsidR="007370F3" w:rsidRDefault="007370F3" w:rsidP="0010180C"/>
    <w:p w14:paraId="3657CA46" w14:textId="37F7EDF5" w:rsidR="007370F3" w:rsidRDefault="005F4925" w:rsidP="0010180C">
      <w:r>
        <w:rPr>
          <w:noProof/>
        </w:rPr>
        <mc:AlternateContent>
          <mc:Choice Requires="wps">
            <w:drawing>
              <wp:anchor distT="45720" distB="45720" distL="114300" distR="114300" simplePos="0" relativeHeight="251802624" behindDoc="0" locked="0" layoutInCell="1" allowOverlap="1" wp14:anchorId="7A0EC71E" wp14:editId="1DC5F66B">
                <wp:simplePos x="0" y="0"/>
                <wp:positionH relativeFrom="margin">
                  <wp:align>center</wp:align>
                </wp:positionH>
                <wp:positionV relativeFrom="paragraph">
                  <wp:posOffset>104775</wp:posOffset>
                </wp:positionV>
                <wp:extent cx="7346950" cy="4997450"/>
                <wp:effectExtent l="0" t="0" r="635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0" cy="4997450"/>
                        </a:xfrm>
                        <a:prstGeom prst="rect">
                          <a:avLst/>
                        </a:prstGeom>
                        <a:solidFill>
                          <a:srgbClr val="ED7D31">
                            <a:lumMod val="40000"/>
                            <a:lumOff val="60000"/>
                          </a:srgbClr>
                        </a:solidFill>
                        <a:ln w="31750" cmpd="thickThin">
                          <a:noFill/>
                          <a:miter lim="800000"/>
                          <a:headEnd/>
                          <a:tailEnd/>
                        </a:ln>
                      </wps:spPr>
                      <wps:txbx>
                        <w:txbxContent>
                          <w:p w14:paraId="72566FD0" w14:textId="3E9DB20D" w:rsidR="00D310FA" w:rsidRDefault="00A015D8" w:rsidP="00D310FA">
                            <w:pPr>
                              <w:pStyle w:val="NoSpacing"/>
                              <w:jc w:val="center"/>
                              <w:rPr>
                                <w:rFonts w:ascii="Arial" w:hAnsi="Arial" w:cs="Arial"/>
                                <w:b/>
                                <w:bCs/>
                                <w:sz w:val="24"/>
                                <w:szCs w:val="24"/>
                              </w:rPr>
                            </w:pPr>
                            <w:r w:rsidRPr="00D310FA">
                              <w:rPr>
                                <w:rFonts w:ascii="Arial" w:hAnsi="Arial" w:cs="Arial"/>
                                <w:b/>
                                <w:bCs/>
                                <w:sz w:val="24"/>
                                <w:szCs w:val="24"/>
                              </w:rPr>
                              <w:t>Wellbeing Conversations Train the Trainer Courses</w:t>
                            </w:r>
                          </w:p>
                          <w:p w14:paraId="6971DEAA" w14:textId="168C41E3" w:rsidR="00D310FA" w:rsidRPr="00217968" w:rsidRDefault="008E29E9" w:rsidP="00D310FA">
                            <w:pPr>
                              <w:pStyle w:val="NoSpacing"/>
                              <w:rPr>
                                <w:rFonts w:ascii="Arial" w:hAnsi="Arial" w:cs="Arial"/>
                                <w:sz w:val="22"/>
                                <w:szCs w:val="22"/>
                              </w:rPr>
                            </w:pPr>
                            <w:r w:rsidRPr="00217968">
                              <w:rPr>
                                <w:rFonts w:ascii="Arial" w:hAnsi="Arial" w:cs="Arial"/>
                                <w:sz w:val="22"/>
                                <w:szCs w:val="22"/>
                              </w:rPr>
                              <w:t>W</w:t>
                            </w:r>
                            <w:r w:rsidR="00D310FA" w:rsidRPr="00217968">
                              <w:rPr>
                                <w:rFonts w:ascii="Arial" w:hAnsi="Arial" w:cs="Arial"/>
                                <w:sz w:val="22"/>
                                <w:szCs w:val="22"/>
                              </w:rPr>
                              <w:t xml:space="preserve">ellbeing conversations </w:t>
                            </w:r>
                            <w:r w:rsidRPr="00217968">
                              <w:rPr>
                                <w:rFonts w:ascii="Arial" w:hAnsi="Arial" w:cs="Arial"/>
                                <w:sz w:val="22"/>
                                <w:szCs w:val="22"/>
                              </w:rPr>
                              <w:t xml:space="preserve">between a line manager and members of their team are shown to have </w:t>
                            </w:r>
                            <w:r w:rsidR="00D310FA" w:rsidRPr="00217968">
                              <w:rPr>
                                <w:rFonts w:ascii="Arial" w:hAnsi="Arial" w:cs="Arial"/>
                                <w:sz w:val="22"/>
                                <w:szCs w:val="22"/>
                              </w:rPr>
                              <w:t xml:space="preserve">a significant improvement to the wellbeing of staff. </w:t>
                            </w:r>
                          </w:p>
                          <w:p w14:paraId="1CF0254C" w14:textId="77777777" w:rsidR="00F30323" w:rsidRPr="00F30323" w:rsidRDefault="00D310FA" w:rsidP="00D310FA">
                            <w:pPr>
                              <w:pStyle w:val="NoSpacing"/>
                              <w:rPr>
                                <w:rFonts w:ascii="Arial" w:hAnsi="Arial" w:cs="Arial"/>
                                <w:sz w:val="22"/>
                                <w:szCs w:val="22"/>
                              </w:rPr>
                            </w:pPr>
                            <w:r w:rsidRPr="00F30323">
                              <w:rPr>
                                <w:rFonts w:ascii="Arial" w:hAnsi="Arial" w:cs="Arial"/>
                                <w:sz w:val="22"/>
                                <w:szCs w:val="22"/>
                              </w:rPr>
                              <w:t>Wellbeing conversations training is still available for line manager</w:t>
                            </w:r>
                            <w:r w:rsidR="00F30323" w:rsidRPr="00F30323">
                              <w:rPr>
                                <w:rFonts w:ascii="Arial" w:hAnsi="Arial" w:cs="Arial"/>
                                <w:sz w:val="22"/>
                                <w:szCs w:val="22"/>
                              </w:rPr>
                              <w:t xml:space="preserve">s, please click </w:t>
                            </w:r>
                            <w:hyperlink r:id="rId33" w:history="1">
                              <w:r w:rsidR="00F30323" w:rsidRPr="00F30323">
                                <w:rPr>
                                  <w:rStyle w:val="Hyperlink"/>
                                  <w:rFonts w:ascii="Arial" w:hAnsi="Arial" w:cs="Arial"/>
                                  <w:sz w:val="22"/>
                                  <w:szCs w:val="22"/>
                                </w:rPr>
                                <w:t>here</w:t>
                              </w:r>
                            </w:hyperlink>
                            <w:r w:rsidR="00F30323" w:rsidRPr="00F30323">
                              <w:rPr>
                                <w:rFonts w:ascii="Arial" w:hAnsi="Arial" w:cs="Arial"/>
                                <w:sz w:val="22"/>
                                <w:szCs w:val="22"/>
                              </w:rPr>
                              <w:t xml:space="preserve"> to access dates up until mid-March 22.</w:t>
                            </w:r>
                          </w:p>
                          <w:p w14:paraId="4571E837" w14:textId="041988D1" w:rsidR="00A015D8" w:rsidRPr="00F30323" w:rsidRDefault="00F30323" w:rsidP="00D310FA">
                            <w:pPr>
                              <w:pStyle w:val="NoSpacing"/>
                              <w:rPr>
                                <w:rFonts w:ascii="Arial" w:hAnsi="Arial" w:cs="Arial"/>
                                <w:b/>
                                <w:bCs/>
                                <w:sz w:val="22"/>
                                <w:szCs w:val="22"/>
                              </w:rPr>
                            </w:pPr>
                            <w:r w:rsidRPr="00F30323">
                              <w:rPr>
                                <w:rFonts w:ascii="Arial" w:hAnsi="Arial" w:cs="Arial"/>
                                <w:b/>
                                <w:bCs/>
                                <w:sz w:val="22"/>
                                <w:szCs w:val="22"/>
                              </w:rPr>
                              <w:t>Train the trainer</w:t>
                            </w:r>
                            <w:r w:rsidR="00A015D8" w:rsidRPr="00F30323">
                              <w:rPr>
                                <w:rFonts w:ascii="Arial" w:hAnsi="Arial" w:cs="Arial"/>
                                <w:sz w:val="22"/>
                                <w:szCs w:val="22"/>
                              </w:rPr>
                              <w:t xml:space="preserve"> training is open to HR, OD and health and wellbeing professionals to deliver the national health and wellbeing conversation training locally, embed it within their organisations and be part of a national</w:t>
                            </w:r>
                            <w:r w:rsidRPr="00F30323">
                              <w:rPr>
                                <w:rFonts w:ascii="Arial" w:hAnsi="Arial" w:cs="Arial"/>
                                <w:sz w:val="22"/>
                                <w:szCs w:val="22"/>
                              </w:rPr>
                              <w:t xml:space="preserve"> </w:t>
                            </w:r>
                            <w:r w:rsidR="00A015D8" w:rsidRPr="00F30323">
                              <w:rPr>
                                <w:rFonts w:ascii="Arial" w:hAnsi="Arial" w:cs="Arial"/>
                                <w:sz w:val="22"/>
                                <w:szCs w:val="22"/>
                              </w:rPr>
                              <w:t>community of practice to share learning and seek feedback.</w:t>
                            </w:r>
                            <w:r w:rsidRPr="00F30323">
                              <w:rPr>
                                <w:rFonts w:ascii="Arial" w:hAnsi="Arial" w:cs="Arial"/>
                                <w:sz w:val="22"/>
                                <w:szCs w:val="22"/>
                              </w:rPr>
                              <w:t xml:space="preserve"> </w:t>
                            </w:r>
                          </w:p>
                          <w:p w14:paraId="2B972D7C" w14:textId="77777777" w:rsidR="00A015D8" w:rsidRPr="00F30323" w:rsidRDefault="00A015D8" w:rsidP="00A015D8">
                            <w:pPr>
                              <w:spacing w:after="0"/>
                              <w:rPr>
                                <w:rFonts w:ascii="Arial" w:hAnsi="Arial" w:cs="Arial"/>
                                <w:sz w:val="22"/>
                                <w:szCs w:val="22"/>
                              </w:rPr>
                            </w:pPr>
                            <w:r w:rsidRPr="00F30323">
                              <w:rPr>
                                <w:rFonts w:ascii="Arial" w:hAnsi="Arial" w:cs="Arial"/>
                                <w:b/>
                                <w:bCs/>
                                <w:sz w:val="22"/>
                                <w:szCs w:val="22"/>
                              </w:rPr>
                              <w:t>Eligibility</w:t>
                            </w:r>
                            <w:r w:rsidRPr="00F30323">
                              <w:rPr>
                                <w:rFonts w:ascii="Arial" w:hAnsi="Arial" w:cs="Arial"/>
                                <w:sz w:val="22"/>
                                <w:szCs w:val="22"/>
                              </w:rPr>
                              <w:t xml:space="preserve"> - to access this offer, trainers will need: </w:t>
                            </w:r>
                          </w:p>
                          <w:p w14:paraId="61B8AABD" w14:textId="77777777" w:rsidR="00A015D8" w:rsidRPr="00F30323" w:rsidRDefault="00A015D8" w:rsidP="00A015D8">
                            <w:pPr>
                              <w:pStyle w:val="ListParagraph"/>
                              <w:numPr>
                                <w:ilvl w:val="0"/>
                                <w:numId w:val="6"/>
                              </w:numPr>
                              <w:rPr>
                                <w:rFonts w:ascii="Arial" w:hAnsi="Arial" w:cs="Arial"/>
                                <w:sz w:val="22"/>
                                <w:szCs w:val="22"/>
                              </w:rPr>
                            </w:pPr>
                            <w:r w:rsidRPr="00F30323">
                              <w:rPr>
                                <w:rFonts w:ascii="Arial" w:hAnsi="Arial" w:cs="Arial"/>
                                <w:sz w:val="22"/>
                                <w:szCs w:val="22"/>
                              </w:rPr>
                              <w:t>To be an HR, OD or Health and Wellbeing professional working in the NHS</w:t>
                            </w:r>
                          </w:p>
                          <w:p w14:paraId="047AF373" w14:textId="77777777" w:rsidR="00A015D8" w:rsidRPr="00F30323" w:rsidRDefault="00A015D8" w:rsidP="00A015D8">
                            <w:pPr>
                              <w:pStyle w:val="ListParagraph"/>
                              <w:numPr>
                                <w:ilvl w:val="0"/>
                                <w:numId w:val="6"/>
                              </w:numPr>
                              <w:rPr>
                                <w:rFonts w:ascii="Arial" w:hAnsi="Arial" w:cs="Arial"/>
                                <w:sz w:val="22"/>
                                <w:szCs w:val="22"/>
                              </w:rPr>
                            </w:pPr>
                            <w:r w:rsidRPr="00F30323">
                              <w:rPr>
                                <w:rFonts w:ascii="Arial" w:hAnsi="Arial" w:cs="Arial"/>
                                <w:sz w:val="22"/>
                                <w:szCs w:val="22"/>
                              </w:rPr>
                              <w:t>To have experience of facilitating group learning</w:t>
                            </w:r>
                          </w:p>
                          <w:p w14:paraId="7BDA2DA2" w14:textId="77777777" w:rsidR="00A015D8" w:rsidRPr="00F30323" w:rsidRDefault="00A015D8" w:rsidP="00A015D8">
                            <w:pPr>
                              <w:pStyle w:val="ListParagraph"/>
                              <w:numPr>
                                <w:ilvl w:val="0"/>
                                <w:numId w:val="6"/>
                              </w:numPr>
                              <w:rPr>
                                <w:rFonts w:ascii="Arial" w:hAnsi="Arial" w:cs="Arial"/>
                                <w:sz w:val="22"/>
                                <w:szCs w:val="22"/>
                              </w:rPr>
                            </w:pPr>
                            <w:r w:rsidRPr="00F30323">
                              <w:rPr>
                                <w:rFonts w:ascii="Arial" w:hAnsi="Arial" w:cs="Arial"/>
                                <w:sz w:val="22"/>
                                <w:szCs w:val="22"/>
                              </w:rPr>
                              <w:t>To have attended the national Wellbeing Conversations training workshop</w:t>
                            </w:r>
                          </w:p>
                          <w:p w14:paraId="7C159C27" w14:textId="022785C8" w:rsidR="00A015D8" w:rsidRPr="00F30323" w:rsidRDefault="00A015D8" w:rsidP="00A015D8">
                            <w:pPr>
                              <w:rPr>
                                <w:rFonts w:ascii="Arial" w:hAnsi="Arial" w:cs="Arial"/>
                                <w:sz w:val="22"/>
                                <w:szCs w:val="22"/>
                              </w:rPr>
                            </w:pPr>
                            <w:r w:rsidRPr="00F30323">
                              <w:rPr>
                                <w:rFonts w:ascii="Arial" w:hAnsi="Arial" w:cs="Arial"/>
                                <w:b/>
                                <w:bCs/>
                                <w:sz w:val="22"/>
                                <w:szCs w:val="22"/>
                              </w:rPr>
                              <w:t>How to apply</w:t>
                            </w:r>
                            <w:r w:rsidRPr="00F30323">
                              <w:rPr>
                                <w:rFonts w:ascii="Arial" w:hAnsi="Arial" w:cs="Arial"/>
                                <w:sz w:val="22"/>
                                <w:szCs w:val="22"/>
                              </w:rPr>
                              <w:t xml:space="preserve"> - </w:t>
                            </w:r>
                            <w:r w:rsidR="00F30323" w:rsidRPr="00F30323">
                              <w:rPr>
                                <w:rFonts w:ascii="Arial" w:hAnsi="Arial" w:cs="Arial"/>
                                <w:sz w:val="22"/>
                                <w:szCs w:val="22"/>
                              </w:rPr>
                              <w:t>o</w:t>
                            </w:r>
                            <w:r w:rsidRPr="00F30323">
                              <w:rPr>
                                <w:rFonts w:ascii="Arial" w:hAnsi="Arial" w:cs="Arial"/>
                                <w:sz w:val="22"/>
                                <w:szCs w:val="22"/>
                              </w:rPr>
                              <w:t xml:space="preserve">rganisations should identify relevant colleagues and submit one application per organisation, via the online portal. </w:t>
                            </w:r>
                          </w:p>
                          <w:p w14:paraId="6414918E" w14:textId="77777777" w:rsidR="00A015D8" w:rsidRPr="00016264" w:rsidRDefault="00A015D8" w:rsidP="00016264">
                            <w:pPr>
                              <w:spacing w:after="0"/>
                              <w:rPr>
                                <w:rFonts w:ascii="Arial" w:hAnsi="Arial" w:cs="Arial"/>
                                <w:b/>
                                <w:bCs/>
                                <w:sz w:val="22"/>
                                <w:szCs w:val="22"/>
                              </w:rPr>
                            </w:pPr>
                            <w:r w:rsidRPr="00016264">
                              <w:rPr>
                                <w:rFonts w:ascii="Arial" w:hAnsi="Arial" w:cs="Arial"/>
                                <w:b/>
                                <w:bCs/>
                                <w:sz w:val="22"/>
                                <w:szCs w:val="22"/>
                              </w:rPr>
                              <w:t>For more information on how to apply, please visit:</w:t>
                            </w:r>
                          </w:p>
                          <w:p w14:paraId="0420EB80" w14:textId="035297DF" w:rsidR="00A015D8" w:rsidRPr="00F30323" w:rsidRDefault="0025290B" w:rsidP="00A015D8">
                            <w:pPr>
                              <w:rPr>
                                <w:rStyle w:val="Hyperlink"/>
                                <w:rFonts w:ascii="Arial" w:hAnsi="Arial" w:cs="Arial"/>
                                <w:sz w:val="22"/>
                                <w:szCs w:val="22"/>
                              </w:rPr>
                            </w:pPr>
                            <w:hyperlink r:id="rId34" w:history="1">
                              <w:r w:rsidR="00D310FA" w:rsidRPr="00F30323">
                                <w:rPr>
                                  <w:rStyle w:val="Hyperlink"/>
                                  <w:rFonts w:ascii="Arial" w:hAnsi="Arial" w:cs="Arial"/>
                                  <w:sz w:val="22"/>
                                  <w:szCs w:val="22"/>
                                </w:rPr>
                                <w:t>https://nhsei-hwb.onlinesurveys.ac.uk/wellbeing-conversations-train-the-trainer-course-applicati</w:t>
                              </w:r>
                            </w:hyperlink>
                          </w:p>
                          <w:p w14:paraId="642E1DE0" w14:textId="77777777" w:rsidR="00016264" w:rsidRDefault="00016264" w:rsidP="00F30323">
                            <w:pPr>
                              <w:pStyle w:val="Default"/>
                              <w:rPr>
                                <w:b/>
                                <w:bCs/>
                                <w:color w:val="0070C0"/>
                                <w:sz w:val="28"/>
                                <w:szCs w:val="28"/>
                              </w:rPr>
                            </w:pPr>
                          </w:p>
                          <w:p w14:paraId="4CA9FA5B" w14:textId="77777777" w:rsidR="00794301" w:rsidRDefault="00016264" w:rsidP="00016264">
                            <w:pPr>
                              <w:pStyle w:val="Default"/>
                              <w:rPr>
                                <w:b/>
                                <w:bCs/>
                                <w:color w:val="0070C0"/>
                                <w:sz w:val="28"/>
                                <w:szCs w:val="28"/>
                              </w:rPr>
                            </w:pPr>
                            <w:r>
                              <w:rPr>
                                <w:b/>
                                <w:bCs/>
                                <w:color w:val="0070C0"/>
                                <w:sz w:val="28"/>
                                <w:szCs w:val="28"/>
                              </w:rPr>
                              <w:t xml:space="preserve">    </w:t>
                            </w:r>
                            <w:r w:rsidR="00A015D8">
                              <w:rPr>
                                <w:b/>
                                <w:bCs/>
                                <w:color w:val="0070C0"/>
                                <w:sz w:val="28"/>
                                <w:szCs w:val="28"/>
                              </w:rPr>
                              <w:t xml:space="preserve">Across North West, </w:t>
                            </w:r>
                            <w:r w:rsidR="00794301">
                              <w:rPr>
                                <w:b/>
                                <w:bCs/>
                                <w:color w:val="0070C0"/>
                                <w:sz w:val="28"/>
                                <w:szCs w:val="28"/>
                              </w:rPr>
                              <w:t xml:space="preserve">currently </w:t>
                            </w:r>
                            <w:r w:rsidR="00A015D8">
                              <w:rPr>
                                <w:b/>
                                <w:bCs/>
                                <w:color w:val="0070C0"/>
                                <w:sz w:val="28"/>
                                <w:szCs w:val="28"/>
                              </w:rPr>
                              <w:t xml:space="preserve">66% of staff stated that they have had a </w:t>
                            </w:r>
                          </w:p>
                          <w:p w14:paraId="5FFC288B" w14:textId="24586519" w:rsidR="00794301" w:rsidRDefault="00794301" w:rsidP="00016264">
                            <w:pPr>
                              <w:pStyle w:val="Default"/>
                              <w:rPr>
                                <w:b/>
                                <w:bCs/>
                                <w:color w:val="0070C0"/>
                                <w:sz w:val="28"/>
                                <w:szCs w:val="28"/>
                              </w:rPr>
                            </w:pPr>
                            <w:r>
                              <w:rPr>
                                <w:b/>
                                <w:bCs/>
                                <w:color w:val="0070C0"/>
                                <w:sz w:val="28"/>
                                <w:szCs w:val="28"/>
                              </w:rPr>
                              <w:t xml:space="preserve">      W</w:t>
                            </w:r>
                            <w:r w:rsidR="00A015D8">
                              <w:rPr>
                                <w:b/>
                                <w:bCs/>
                                <w:color w:val="0070C0"/>
                                <w:sz w:val="28"/>
                                <w:szCs w:val="28"/>
                              </w:rPr>
                              <w:t>ellbeing</w:t>
                            </w:r>
                            <w:r>
                              <w:rPr>
                                <w:b/>
                                <w:bCs/>
                                <w:color w:val="0070C0"/>
                                <w:sz w:val="28"/>
                                <w:szCs w:val="28"/>
                              </w:rPr>
                              <w:t xml:space="preserve"> </w:t>
                            </w:r>
                            <w:r w:rsidR="00A015D8">
                              <w:rPr>
                                <w:b/>
                                <w:bCs/>
                                <w:color w:val="0070C0"/>
                                <w:sz w:val="28"/>
                                <w:szCs w:val="28"/>
                              </w:rPr>
                              <w:t xml:space="preserve">conversation and </w:t>
                            </w:r>
                            <w:r>
                              <w:rPr>
                                <w:b/>
                                <w:bCs/>
                                <w:color w:val="0070C0"/>
                                <w:sz w:val="28"/>
                                <w:szCs w:val="28"/>
                              </w:rPr>
                              <w:t xml:space="preserve">they </w:t>
                            </w:r>
                            <w:r w:rsidR="00A015D8" w:rsidRPr="0072526D">
                              <w:rPr>
                                <w:b/>
                                <w:bCs/>
                                <w:color w:val="0070C0"/>
                                <w:sz w:val="28"/>
                                <w:szCs w:val="28"/>
                              </w:rPr>
                              <w:t>unanimousl</w:t>
                            </w:r>
                            <w:r w:rsidR="00A015D8">
                              <w:rPr>
                                <w:b/>
                                <w:bCs/>
                                <w:color w:val="0070C0"/>
                                <w:sz w:val="28"/>
                                <w:szCs w:val="28"/>
                              </w:rPr>
                              <w:t xml:space="preserve">y agreed that </w:t>
                            </w:r>
                            <w:r w:rsidR="00A015D8" w:rsidRPr="0072526D">
                              <w:rPr>
                                <w:b/>
                                <w:bCs/>
                                <w:color w:val="0070C0"/>
                                <w:sz w:val="28"/>
                                <w:szCs w:val="28"/>
                              </w:rPr>
                              <w:t xml:space="preserve">this </w:t>
                            </w:r>
                            <w:r w:rsidR="00A015D8">
                              <w:rPr>
                                <w:b/>
                                <w:bCs/>
                                <w:color w:val="0070C0"/>
                                <w:sz w:val="28"/>
                                <w:szCs w:val="28"/>
                              </w:rPr>
                              <w:t xml:space="preserve">was </w:t>
                            </w:r>
                          </w:p>
                          <w:p w14:paraId="4B96FA7A" w14:textId="1D8D203B" w:rsidR="00A015D8" w:rsidRDefault="00794301" w:rsidP="00016264">
                            <w:pPr>
                              <w:pStyle w:val="Default"/>
                              <w:rPr>
                                <w:b/>
                                <w:bCs/>
                                <w:color w:val="0070C0"/>
                                <w:sz w:val="28"/>
                                <w:szCs w:val="28"/>
                              </w:rPr>
                            </w:pPr>
                            <w:r>
                              <w:rPr>
                                <w:b/>
                                <w:bCs/>
                                <w:color w:val="0070C0"/>
                                <w:sz w:val="28"/>
                                <w:szCs w:val="28"/>
                              </w:rPr>
                              <w:t xml:space="preserve">                                                      </w:t>
                            </w:r>
                            <w:r w:rsidR="00A015D8">
                              <w:rPr>
                                <w:b/>
                                <w:bCs/>
                                <w:color w:val="0070C0"/>
                                <w:sz w:val="28"/>
                                <w:szCs w:val="28"/>
                              </w:rPr>
                              <w:t>valuable</w:t>
                            </w:r>
                            <w:r w:rsidR="00F30323">
                              <w:rPr>
                                <w:b/>
                                <w:bCs/>
                                <w:color w:val="0070C0"/>
                                <w:sz w:val="28"/>
                                <w:szCs w:val="28"/>
                              </w:rPr>
                              <w:t xml:space="preserve"> to the</w:t>
                            </w:r>
                            <w:r w:rsidR="00016264">
                              <w:rPr>
                                <w:b/>
                                <w:bCs/>
                                <w:color w:val="0070C0"/>
                                <w:sz w:val="28"/>
                                <w:szCs w:val="28"/>
                              </w:rPr>
                              <w:t xml:space="preserve">m.                                                   </w:t>
                            </w:r>
                          </w:p>
                          <w:p w14:paraId="64204D18" w14:textId="77777777" w:rsidR="00A015D8" w:rsidRDefault="00A015D8" w:rsidP="00F30323">
                            <w:pPr>
                              <w:pStyle w:val="Default"/>
                              <w:rPr>
                                <w:rFonts w:ascii="Arial" w:hAnsi="Arial" w:cs="Arial"/>
                                <w:sz w:val="22"/>
                                <w:szCs w:val="22"/>
                              </w:rPr>
                            </w:pPr>
                          </w:p>
                          <w:p w14:paraId="463A8CD3" w14:textId="37C798C1" w:rsidR="00A015D8" w:rsidRPr="0072526D" w:rsidRDefault="00A015D8" w:rsidP="00A015D8">
                            <w:pPr>
                              <w:pStyle w:val="Default"/>
                              <w:jc w:val="center"/>
                              <w:rPr>
                                <w:rFonts w:ascii="Arial" w:hAnsi="Arial" w:cs="Arial"/>
                                <w:b/>
                                <w:bCs/>
                                <w:sz w:val="22"/>
                                <w:szCs w:val="22"/>
                              </w:rPr>
                            </w:pPr>
                            <w:r>
                              <w:rPr>
                                <w:rFonts w:ascii="Arial" w:hAnsi="Arial" w:cs="Arial"/>
                                <w:b/>
                                <w:bCs/>
                              </w:rPr>
                              <w:t xml:space="preserve"> </w:t>
                            </w:r>
                          </w:p>
                          <w:p w14:paraId="4F396533" w14:textId="77777777" w:rsidR="00A015D8" w:rsidRDefault="00A015D8" w:rsidP="00A015D8">
                            <w:pPr>
                              <w:rPr>
                                <w:rStyle w:val="Hyperlink"/>
                              </w:rPr>
                            </w:pPr>
                          </w:p>
                          <w:p w14:paraId="67EC3A9A" w14:textId="77777777" w:rsidR="00A015D8" w:rsidRDefault="00A015D8" w:rsidP="00A015D8">
                            <w:pPr>
                              <w:rPr>
                                <w:rFonts w:ascii="Arial" w:hAnsi="Arial" w:cs="Arial"/>
                                <w:sz w:val="22"/>
                                <w:szCs w:val="22"/>
                              </w:rPr>
                            </w:pPr>
                          </w:p>
                          <w:p w14:paraId="6C91276B" w14:textId="77777777" w:rsidR="00A015D8" w:rsidRPr="00742634" w:rsidRDefault="00A015D8" w:rsidP="00A015D8">
                            <w:pPr>
                              <w:rPr>
                                <w:rFonts w:ascii="Arial" w:hAnsi="Arial" w:cs="Arial"/>
                                <w:sz w:val="22"/>
                                <w:szCs w:val="22"/>
                              </w:rPr>
                            </w:pPr>
                          </w:p>
                          <w:p w14:paraId="17A22F48" w14:textId="77777777" w:rsidR="00A015D8" w:rsidRPr="00E54E8F" w:rsidRDefault="00A015D8" w:rsidP="00A015D8">
                            <w:pPr>
                              <w:jc w:val="center"/>
                              <w:rPr>
                                <w:rFonts w:ascii="Arial" w:hAnsi="Arial" w:cs="Arial"/>
                                <w:b/>
                                <w:bCs/>
                                <w:sz w:val="28"/>
                                <w:szCs w:val="28"/>
                              </w:rPr>
                            </w:pPr>
                          </w:p>
                          <w:p w14:paraId="43FC96ED" w14:textId="77777777" w:rsidR="00A015D8" w:rsidRDefault="00A015D8" w:rsidP="00A015D8">
                            <w:pPr>
                              <w:jc w:val="center"/>
                              <w:rPr>
                                <w:sz w:val="22"/>
                                <w:szCs w:val="22"/>
                              </w:rPr>
                            </w:pPr>
                          </w:p>
                          <w:p w14:paraId="4C36DDA9" w14:textId="77777777" w:rsidR="00A015D8" w:rsidRDefault="00A015D8" w:rsidP="00A015D8">
                            <w:pPr>
                              <w:rPr>
                                <w:sz w:val="22"/>
                                <w:szCs w:val="22"/>
                              </w:rPr>
                            </w:pPr>
                          </w:p>
                          <w:p w14:paraId="6FE274E2" w14:textId="77777777" w:rsidR="00A015D8" w:rsidRDefault="00A015D8" w:rsidP="00A015D8">
                            <w:pPr>
                              <w:rPr>
                                <w:sz w:val="22"/>
                                <w:szCs w:val="22"/>
                              </w:rPr>
                            </w:pPr>
                          </w:p>
                          <w:p w14:paraId="5DAAEFCC" w14:textId="77777777" w:rsidR="00A015D8" w:rsidRPr="00F13DAB" w:rsidRDefault="00A015D8" w:rsidP="00A015D8">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EC71E" id="_x0000_s1033" type="#_x0000_t202" style="position:absolute;margin-left:0;margin-top:8.25pt;width:578.5pt;height:393.5pt;z-index:251802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" fillcolor="#f8cbad" stroked="f" strokeweight="2.5pt">
                <v:stroke linestyle="thickThin"/>
                <v:textbox>
                  <w:txbxContent>
                    <w:p w14:paraId="72566FD0" w14:textId="3E9DB20D" w:rsidR="00D310FA" w:rsidRDefault="00A015D8" w:rsidP="00D310FA">
                      <w:pPr>
                        <w:pStyle w:val="NoSpacing"/>
                        <w:jc w:val="center"/>
                        <w:rPr>
                          <w:rFonts w:ascii="Arial" w:hAnsi="Arial" w:cs="Arial"/>
                          <w:b/>
                          <w:bCs/>
                          <w:sz w:val="24"/>
                          <w:szCs w:val="24"/>
                        </w:rPr>
                      </w:pPr>
                      <w:r w:rsidRPr="00D310FA">
                        <w:rPr>
                          <w:rFonts w:ascii="Arial" w:hAnsi="Arial" w:cs="Arial"/>
                          <w:b/>
                          <w:bCs/>
                          <w:sz w:val="24"/>
                          <w:szCs w:val="24"/>
                        </w:rPr>
                        <w:t>Wellbeing Conversations Train the Trainer Courses</w:t>
                      </w:r>
                    </w:p>
                    <w:p w14:paraId="6971DEAA" w14:textId="168C41E3" w:rsidR="00D310FA" w:rsidRPr="00217968" w:rsidRDefault="008E29E9" w:rsidP="00D310FA">
                      <w:pPr>
                        <w:pStyle w:val="NoSpacing"/>
                        <w:rPr>
                          <w:rFonts w:ascii="Arial" w:hAnsi="Arial" w:cs="Arial"/>
                          <w:sz w:val="22"/>
                          <w:szCs w:val="22"/>
                        </w:rPr>
                      </w:pPr>
                      <w:r w:rsidRPr="00217968">
                        <w:rPr>
                          <w:rFonts w:ascii="Arial" w:hAnsi="Arial" w:cs="Arial"/>
                          <w:sz w:val="22"/>
                          <w:szCs w:val="22"/>
                        </w:rPr>
                        <w:t>W</w:t>
                      </w:r>
                      <w:r w:rsidR="00D310FA" w:rsidRPr="00217968">
                        <w:rPr>
                          <w:rFonts w:ascii="Arial" w:hAnsi="Arial" w:cs="Arial"/>
                          <w:sz w:val="22"/>
                          <w:szCs w:val="22"/>
                        </w:rPr>
                        <w:t xml:space="preserve">ellbeing conversations </w:t>
                      </w:r>
                      <w:r w:rsidRPr="00217968">
                        <w:rPr>
                          <w:rFonts w:ascii="Arial" w:hAnsi="Arial" w:cs="Arial"/>
                          <w:sz w:val="22"/>
                          <w:szCs w:val="22"/>
                        </w:rPr>
                        <w:t xml:space="preserve">between a line manager and members of their team are shown to have </w:t>
                      </w:r>
                      <w:r w:rsidR="00D310FA" w:rsidRPr="00217968">
                        <w:rPr>
                          <w:rFonts w:ascii="Arial" w:hAnsi="Arial" w:cs="Arial"/>
                          <w:sz w:val="22"/>
                          <w:szCs w:val="22"/>
                        </w:rPr>
                        <w:t xml:space="preserve">a significant improvement to the wellbeing of staff. </w:t>
                      </w:r>
                    </w:p>
                    <w:p w14:paraId="1CF0254C" w14:textId="77777777" w:rsidR="00F30323" w:rsidRPr="00F30323" w:rsidRDefault="00D310FA" w:rsidP="00D310FA">
                      <w:pPr>
                        <w:pStyle w:val="NoSpacing"/>
                        <w:rPr>
                          <w:rFonts w:ascii="Arial" w:hAnsi="Arial" w:cs="Arial"/>
                          <w:sz w:val="22"/>
                          <w:szCs w:val="22"/>
                        </w:rPr>
                      </w:pPr>
                      <w:r w:rsidRPr="00F30323">
                        <w:rPr>
                          <w:rFonts w:ascii="Arial" w:hAnsi="Arial" w:cs="Arial"/>
                          <w:sz w:val="22"/>
                          <w:szCs w:val="22"/>
                        </w:rPr>
                        <w:t>Wellbeing conversations training is still available for line manager</w:t>
                      </w:r>
                      <w:r w:rsidR="00F30323" w:rsidRPr="00F30323">
                        <w:rPr>
                          <w:rFonts w:ascii="Arial" w:hAnsi="Arial" w:cs="Arial"/>
                          <w:sz w:val="22"/>
                          <w:szCs w:val="22"/>
                        </w:rPr>
                        <w:t xml:space="preserve">s, please click </w:t>
                      </w:r>
                      <w:hyperlink r:id="rId35" w:history="1">
                        <w:r w:rsidR="00F30323" w:rsidRPr="00F30323">
                          <w:rPr>
                            <w:rStyle w:val="Hyperlink"/>
                            <w:rFonts w:ascii="Arial" w:hAnsi="Arial" w:cs="Arial"/>
                            <w:sz w:val="22"/>
                            <w:szCs w:val="22"/>
                          </w:rPr>
                          <w:t>here</w:t>
                        </w:r>
                      </w:hyperlink>
                      <w:r w:rsidR="00F30323" w:rsidRPr="00F30323">
                        <w:rPr>
                          <w:rFonts w:ascii="Arial" w:hAnsi="Arial" w:cs="Arial"/>
                          <w:sz w:val="22"/>
                          <w:szCs w:val="22"/>
                        </w:rPr>
                        <w:t xml:space="preserve"> to access dates up until mid-March 22.</w:t>
                      </w:r>
                    </w:p>
                    <w:p w14:paraId="4571E837" w14:textId="041988D1" w:rsidR="00A015D8" w:rsidRPr="00F30323" w:rsidRDefault="00F30323" w:rsidP="00D310FA">
                      <w:pPr>
                        <w:pStyle w:val="NoSpacing"/>
                        <w:rPr>
                          <w:rFonts w:ascii="Arial" w:hAnsi="Arial" w:cs="Arial"/>
                          <w:b/>
                          <w:bCs/>
                          <w:sz w:val="22"/>
                          <w:szCs w:val="22"/>
                        </w:rPr>
                      </w:pPr>
                      <w:r w:rsidRPr="00F30323">
                        <w:rPr>
                          <w:rFonts w:ascii="Arial" w:hAnsi="Arial" w:cs="Arial"/>
                          <w:b/>
                          <w:bCs/>
                          <w:sz w:val="22"/>
                          <w:szCs w:val="22"/>
                        </w:rPr>
                        <w:t>Train the trainer</w:t>
                      </w:r>
                      <w:r w:rsidR="00A015D8" w:rsidRPr="00F30323">
                        <w:rPr>
                          <w:rFonts w:ascii="Arial" w:hAnsi="Arial" w:cs="Arial"/>
                          <w:sz w:val="22"/>
                          <w:szCs w:val="22"/>
                        </w:rPr>
                        <w:t xml:space="preserve"> training is open to HR, OD and health and wellbeing professionals to deliver the national health and wellbeing conversation training locally, embed it within their organisations and be part of a national</w:t>
                      </w:r>
                      <w:r w:rsidRPr="00F30323">
                        <w:rPr>
                          <w:rFonts w:ascii="Arial" w:hAnsi="Arial" w:cs="Arial"/>
                          <w:sz w:val="22"/>
                          <w:szCs w:val="22"/>
                        </w:rPr>
                        <w:t xml:space="preserve"> </w:t>
                      </w:r>
                      <w:r w:rsidR="00A015D8" w:rsidRPr="00F30323">
                        <w:rPr>
                          <w:rFonts w:ascii="Arial" w:hAnsi="Arial" w:cs="Arial"/>
                          <w:sz w:val="22"/>
                          <w:szCs w:val="22"/>
                        </w:rPr>
                        <w:t>community of practice to share learning and seek feedback.</w:t>
                      </w:r>
                      <w:r w:rsidRPr="00F30323">
                        <w:rPr>
                          <w:rFonts w:ascii="Arial" w:hAnsi="Arial" w:cs="Arial"/>
                          <w:sz w:val="22"/>
                          <w:szCs w:val="22"/>
                        </w:rPr>
                        <w:t xml:space="preserve"> </w:t>
                      </w:r>
                    </w:p>
                    <w:p w14:paraId="2B972D7C" w14:textId="77777777" w:rsidR="00A015D8" w:rsidRPr="00F30323" w:rsidRDefault="00A015D8" w:rsidP="00A015D8">
                      <w:pPr>
                        <w:spacing w:after="0"/>
                        <w:rPr>
                          <w:rFonts w:ascii="Arial" w:hAnsi="Arial" w:cs="Arial"/>
                          <w:sz w:val="22"/>
                          <w:szCs w:val="22"/>
                        </w:rPr>
                      </w:pPr>
                      <w:r w:rsidRPr="00F30323">
                        <w:rPr>
                          <w:rFonts w:ascii="Arial" w:hAnsi="Arial" w:cs="Arial"/>
                          <w:b/>
                          <w:bCs/>
                          <w:sz w:val="22"/>
                          <w:szCs w:val="22"/>
                        </w:rPr>
                        <w:t>Eligibility</w:t>
                      </w:r>
                      <w:r w:rsidRPr="00F30323">
                        <w:rPr>
                          <w:rFonts w:ascii="Arial" w:hAnsi="Arial" w:cs="Arial"/>
                          <w:sz w:val="22"/>
                          <w:szCs w:val="22"/>
                        </w:rPr>
                        <w:t xml:space="preserve"> - to access this offer, trainers will need: </w:t>
                      </w:r>
                    </w:p>
                    <w:p w14:paraId="61B8AABD" w14:textId="77777777" w:rsidR="00A015D8" w:rsidRPr="00F30323" w:rsidRDefault="00A015D8" w:rsidP="00A015D8">
                      <w:pPr>
                        <w:pStyle w:val="ListParagraph"/>
                        <w:numPr>
                          <w:ilvl w:val="0"/>
                          <w:numId w:val="6"/>
                        </w:numPr>
                        <w:rPr>
                          <w:rFonts w:ascii="Arial" w:hAnsi="Arial" w:cs="Arial"/>
                          <w:sz w:val="22"/>
                          <w:szCs w:val="22"/>
                        </w:rPr>
                      </w:pPr>
                      <w:r w:rsidRPr="00F30323">
                        <w:rPr>
                          <w:rFonts w:ascii="Arial" w:hAnsi="Arial" w:cs="Arial"/>
                          <w:sz w:val="22"/>
                          <w:szCs w:val="22"/>
                        </w:rPr>
                        <w:t>To be an HR, OD or Health and Wellbeing professional working in the NHS</w:t>
                      </w:r>
                    </w:p>
                    <w:p w14:paraId="047AF373" w14:textId="77777777" w:rsidR="00A015D8" w:rsidRPr="00F30323" w:rsidRDefault="00A015D8" w:rsidP="00A015D8">
                      <w:pPr>
                        <w:pStyle w:val="ListParagraph"/>
                        <w:numPr>
                          <w:ilvl w:val="0"/>
                          <w:numId w:val="6"/>
                        </w:numPr>
                        <w:rPr>
                          <w:rFonts w:ascii="Arial" w:hAnsi="Arial" w:cs="Arial"/>
                          <w:sz w:val="22"/>
                          <w:szCs w:val="22"/>
                        </w:rPr>
                      </w:pPr>
                      <w:r w:rsidRPr="00F30323">
                        <w:rPr>
                          <w:rFonts w:ascii="Arial" w:hAnsi="Arial" w:cs="Arial"/>
                          <w:sz w:val="22"/>
                          <w:szCs w:val="22"/>
                        </w:rPr>
                        <w:t>To have experience of facilitating group learning</w:t>
                      </w:r>
                    </w:p>
                    <w:p w14:paraId="7BDA2DA2" w14:textId="77777777" w:rsidR="00A015D8" w:rsidRPr="00F30323" w:rsidRDefault="00A015D8" w:rsidP="00A015D8">
                      <w:pPr>
                        <w:pStyle w:val="ListParagraph"/>
                        <w:numPr>
                          <w:ilvl w:val="0"/>
                          <w:numId w:val="6"/>
                        </w:numPr>
                        <w:rPr>
                          <w:rFonts w:ascii="Arial" w:hAnsi="Arial" w:cs="Arial"/>
                          <w:sz w:val="22"/>
                          <w:szCs w:val="22"/>
                        </w:rPr>
                      </w:pPr>
                      <w:r w:rsidRPr="00F30323">
                        <w:rPr>
                          <w:rFonts w:ascii="Arial" w:hAnsi="Arial" w:cs="Arial"/>
                          <w:sz w:val="22"/>
                          <w:szCs w:val="22"/>
                        </w:rPr>
                        <w:t>To have attended the national Wellbeing Conversations training workshop</w:t>
                      </w:r>
                    </w:p>
                    <w:p w14:paraId="7C159C27" w14:textId="022785C8" w:rsidR="00A015D8" w:rsidRPr="00F30323" w:rsidRDefault="00A015D8" w:rsidP="00A015D8">
                      <w:pPr>
                        <w:rPr>
                          <w:rFonts w:ascii="Arial" w:hAnsi="Arial" w:cs="Arial"/>
                          <w:sz w:val="22"/>
                          <w:szCs w:val="22"/>
                        </w:rPr>
                      </w:pPr>
                      <w:r w:rsidRPr="00F30323">
                        <w:rPr>
                          <w:rFonts w:ascii="Arial" w:hAnsi="Arial" w:cs="Arial"/>
                          <w:b/>
                          <w:bCs/>
                          <w:sz w:val="22"/>
                          <w:szCs w:val="22"/>
                        </w:rPr>
                        <w:t>How to apply</w:t>
                      </w:r>
                      <w:r w:rsidRPr="00F30323">
                        <w:rPr>
                          <w:rFonts w:ascii="Arial" w:hAnsi="Arial" w:cs="Arial"/>
                          <w:sz w:val="22"/>
                          <w:szCs w:val="22"/>
                        </w:rPr>
                        <w:t xml:space="preserve"> - </w:t>
                      </w:r>
                      <w:r w:rsidR="00F30323" w:rsidRPr="00F30323">
                        <w:rPr>
                          <w:rFonts w:ascii="Arial" w:hAnsi="Arial" w:cs="Arial"/>
                          <w:sz w:val="22"/>
                          <w:szCs w:val="22"/>
                        </w:rPr>
                        <w:t>o</w:t>
                      </w:r>
                      <w:r w:rsidRPr="00F30323">
                        <w:rPr>
                          <w:rFonts w:ascii="Arial" w:hAnsi="Arial" w:cs="Arial"/>
                          <w:sz w:val="22"/>
                          <w:szCs w:val="22"/>
                        </w:rPr>
                        <w:t xml:space="preserve">rganisations should identify relevant colleagues and submit one application per organisation, via the online portal. </w:t>
                      </w:r>
                    </w:p>
                    <w:p w14:paraId="6414918E" w14:textId="77777777" w:rsidR="00A015D8" w:rsidRPr="00016264" w:rsidRDefault="00A015D8" w:rsidP="00016264">
                      <w:pPr>
                        <w:spacing w:after="0"/>
                        <w:rPr>
                          <w:rFonts w:ascii="Arial" w:hAnsi="Arial" w:cs="Arial"/>
                          <w:b/>
                          <w:bCs/>
                          <w:sz w:val="22"/>
                          <w:szCs w:val="22"/>
                        </w:rPr>
                      </w:pPr>
                      <w:r w:rsidRPr="00016264">
                        <w:rPr>
                          <w:rFonts w:ascii="Arial" w:hAnsi="Arial" w:cs="Arial"/>
                          <w:b/>
                          <w:bCs/>
                          <w:sz w:val="22"/>
                          <w:szCs w:val="22"/>
                        </w:rPr>
                        <w:t>For more information on how to apply, please visit:</w:t>
                      </w:r>
                    </w:p>
                    <w:p w14:paraId="0420EB80" w14:textId="035297DF" w:rsidR="00A015D8" w:rsidRPr="00F30323" w:rsidRDefault="00F00269" w:rsidP="00A015D8">
                      <w:pPr>
                        <w:rPr>
                          <w:rStyle w:val="Hyperlink"/>
                          <w:rFonts w:ascii="Arial" w:hAnsi="Arial" w:cs="Arial"/>
                          <w:sz w:val="22"/>
                          <w:szCs w:val="22"/>
                        </w:rPr>
                      </w:pPr>
                      <w:hyperlink r:id="rId36" w:history="1">
                        <w:r w:rsidR="00D310FA" w:rsidRPr="00F30323">
                          <w:rPr>
                            <w:rStyle w:val="Hyperlink"/>
                            <w:rFonts w:ascii="Arial" w:hAnsi="Arial" w:cs="Arial"/>
                            <w:sz w:val="22"/>
                            <w:szCs w:val="22"/>
                          </w:rPr>
                          <w:t>https://nhsei-hwb.onlinesurveys.ac.uk/wellbeing-conversations-train-the-trainer-course-applicati</w:t>
                        </w:r>
                      </w:hyperlink>
                    </w:p>
                    <w:p w14:paraId="642E1DE0" w14:textId="77777777" w:rsidR="00016264" w:rsidRDefault="00016264" w:rsidP="00F30323">
                      <w:pPr>
                        <w:pStyle w:val="Default"/>
                        <w:rPr>
                          <w:b/>
                          <w:bCs/>
                          <w:color w:val="0070C0"/>
                          <w:sz w:val="28"/>
                          <w:szCs w:val="28"/>
                        </w:rPr>
                      </w:pPr>
                    </w:p>
                    <w:p w14:paraId="4CA9FA5B" w14:textId="77777777" w:rsidR="00794301" w:rsidRDefault="00016264" w:rsidP="00016264">
                      <w:pPr>
                        <w:pStyle w:val="Default"/>
                        <w:rPr>
                          <w:b/>
                          <w:bCs/>
                          <w:color w:val="0070C0"/>
                          <w:sz w:val="28"/>
                          <w:szCs w:val="28"/>
                        </w:rPr>
                      </w:pPr>
                      <w:r>
                        <w:rPr>
                          <w:b/>
                          <w:bCs/>
                          <w:color w:val="0070C0"/>
                          <w:sz w:val="28"/>
                          <w:szCs w:val="28"/>
                        </w:rPr>
                        <w:t xml:space="preserve">    </w:t>
                      </w:r>
                      <w:r w:rsidR="00A015D8">
                        <w:rPr>
                          <w:b/>
                          <w:bCs/>
                          <w:color w:val="0070C0"/>
                          <w:sz w:val="28"/>
                          <w:szCs w:val="28"/>
                        </w:rPr>
                        <w:t xml:space="preserve">Across North West, </w:t>
                      </w:r>
                      <w:r w:rsidR="00794301">
                        <w:rPr>
                          <w:b/>
                          <w:bCs/>
                          <w:color w:val="0070C0"/>
                          <w:sz w:val="28"/>
                          <w:szCs w:val="28"/>
                        </w:rPr>
                        <w:t xml:space="preserve">currently </w:t>
                      </w:r>
                      <w:r w:rsidR="00A015D8">
                        <w:rPr>
                          <w:b/>
                          <w:bCs/>
                          <w:color w:val="0070C0"/>
                          <w:sz w:val="28"/>
                          <w:szCs w:val="28"/>
                        </w:rPr>
                        <w:t xml:space="preserve">66% of staff stated that they have had a </w:t>
                      </w:r>
                    </w:p>
                    <w:p w14:paraId="5FFC288B" w14:textId="24586519" w:rsidR="00794301" w:rsidRDefault="00794301" w:rsidP="00016264">
                      <w:pPr>
                        <w:pStyle w:val="Default"/>
                        <w:rPr>
                          <w:b/>
                          <w:bCs/>
                          <w:color w:val="0070C0"/>
                          <w:sz w:val="28"/>
                          <w:szCs w:val="28"/>
                        </w:rPr>
                      </w:pPr>
                      <w:r>
                        <w:rPr>
                          <w:b/>
                          <w:bCs/>
                          <w:color w:val="0070C0"/>
                          <w:sz w:val="28"/>
                          <w:szCs w:val="28"/>
                        </w:rPr>
                        <w:t xml:space="preserve">      W</w:t>
                      </w:r>
                      <w:r w:rsidR="00A015D8">
                        <w:rPr>
                          <w:b/>
                          <w:bCs/>
                          <w:color w:val="0070C0"/>
                          <w:sz w:val="28"/>
                          <w:szCs w:val="28"/>
                        </w:rPr>
                        <w:t>ellbeing</w:t>
                      </w:r>
                      <w:r>
                        <w:rPr>
                          <w:b/>
                          <w:bCs/>
                          <w:color w:val="0070C0"/>
                          <w:sz w:val="28"/>
                          <w:szCs w:val="28"/>
                        </w:rPr>
                        <w:t xml:space="preserve"> </w:t>
                      </w:r>
                      <w:r w:rsidR="00A015D8">
                        <w:rPr>
                          <w:b/>
                          <w:bCs/>
                          <w:color w:val="0070C0"/>
                          <w:sz w:val="28"/>
                          <w:szCs w:val="28"/>
                        </w:rPr>
                        <w:t xml:space="preserve">conversation and </w:t>
                      </w:r>
                      <w:r>
                        <w:rPr>
                          <w:b/>
                          <w:bCs/>
                          <w:color w:val="0070C0"/>
                          <w:sz w:val="28"/>
                          <w:szCs w:val="28"/>
                        </w:rPr>
                        <w:t xml:space="preserve">they </w:t>
                      </w:r>
                      <w:r w:rsidR="00A015D8" w:rsidRPr="0072526D">
                        <w:rPr>
                          <w:b/>
                          <w:bCs/>
                          <w:color w:val="0070C0"/>
                          <w:sz w:val="28"/>
                          <w:szCs w:val="28"/>
                        </w:rPr>
                        <w:t>unanimousl</w:t>
                      </w:r>
                      <w:r w:rsidR="00A015D8">
                        <w:rPr>
                          <w:b/>
                          <w:bCs/>
                          <w:color w:val="0070C0"/>
                          <w:sz w:val="28"/>
                          <w:szCs w:val="28"/>
                        </w:rPr>
                        <w:t xml:space="preserve">y agreed that </w:t>
                      </w:r>
                      <w:r w:rsidR="00A015D8" w:rsidRPr="0072526D">
                        <w:rPr>
                          <w:b/>
                          <w:bCs/>
                          <w:color w:val="0070C0"/>
                          <w:sz w:val="28"/>
                          <w:szCs w:val="28"/>
                        </w:rPr>
                        <w:t xml:space="preserve">this </w:t>
                      </w:r>
                      <w:r w:rsidR="00A015D8">
                        <w:rPr>
                          <w:b/>
                          <w:bCs/>
                          <w:color w:val="0070C0"/>
                          <w:sz w:val="28"/>
                          <w:szCs w:val="28"/>
                        </w:rPr>
                        <w:t xml:space="preserve">was </w:t>
                      </w:r>
                    </w:p>
                    <w:p w14:paraId="4B96FA7A" w14:textId="1D8D203B" w:rsidR="00A015D8" w:rsidRDefault="00794301" w:rsidP="00016264">
                      <w:pPr>
                        <w:pStyle w:val="Default"/>
                        <w:rPr>
                          <w:b/>
                          <w:bCs/>
                          <w:color w:val="0070C0"/>
                          <w:sz w:val="28"/>
                          <w:szCs w:val="28"/>
                        </w:rPr>
                      </w:pPr>
                      <w:r>
                        <w:rPr>
                          <w:b/>
                          <w:bCs/>
                          <w:color w:val="0070C0"/>
                          <w:sz w:val="28"/>
                          <w:szCs w:val="28"/>
                        </w:rPr>
                        <w:t xml:space="preserve">                                                      </w:t>
                      </w:r>
                      <w:r w:rsidR="00A015D8">
                        <w:rPr>
                          <w:b/>
                          <w:bCs/>
                          <w:color w:val="0070C0"/>
                          <w:sz w:val="28"/>
                          <w:szCs w:val="28"/>
                        </w:rPr>
                        <w:t>valuable</w:t>
                      </w:r>
                      <w:r w:rsidR="00F30323">
                        <w:rPr>
                          <w:b/>
                          <w:bCs/>
                          <w:color w:val="0070C0"/>
                          <w:sz w:val="28"/>
                          <w:szCs w:val="28"/>
                        </w:rPr>
                        <w:t xml:space="preserve"> to the</w:t>
                      </w:r>
                      <w:r w:rsidR="00016264">
                        <w:rPr>
                          <w:b/>
                          <w:bCs/>
                          <w:color w:val="0070C0"/>
                          <w:sz w:val="28"/>
                          <w:szCs w:val="28"/>
                        </w:rPr>
                        <w:t xml:space="preserve">m.                                                   </w:t>
                      </w:r>
                    </w:p>
                    <w:p w14:paraId="64204D18" w14:textId="77777777" w:rsidR="00A015D8" w:rsidRDefault="00A015D8" w:rsidP="00F30323">
                      <w:pPr>
                        <w:pStyle w:val="Default"/>
                        <w:rPr>
                          <w:rFonts w:ascii="Arial" w:hAnsi="Arial" w:cs="Arial"/>
                          <w:sz w:val="22"/>
                          <w:szCs w:val="22"/>
                        </w:rPr>
                      </w:pPr>
                    </w:p>
                    <w:p w14:paraId="463A8CD3" w14:textId="37C798C1" w:rsidR="00A015D8" w:rsidRPr="0072526D" w:rsidRDefault="00A015D8" w:rsidP="00A015D8">
                      <w:pPr>
                        <w:pStyle w:val="Default"/>
                        <w:jc w:val="center"/>
                        <w:rPr>
                          <w:rFonts w:ascii="Arial" w:hAnsi="Arial" w:cs="Arial"/>
                          <w:b/>
                          <w:bCs/>
                          <w:sz w:val="22"/>
                          <w:szCs w:val="22"/>
                        </w:rPr>
                      </w:pPr>
                      <w:r>
                        <w:rPr>
                          <w:rFonts w:ascii="Arial" w:hAnsi="Arial" w:cs="Arial"/>
                          <w:b/>
                          <w:bCs/>
                        </w:rPr>
                        <w:t xml:space="preserve"> </w:t>
                      </w:r>
                    </w:p>
                    <w:p w14:paraId="4F396533" w14:textId="77777777" w:rsidR="00A015D8" w:rsidRDefault="00A015D8" w:rsidP="00A015D8">
                      <w:pPr>
                        <w:rPr>
                          <w:rStyle w:val="Hyperlink"/>
                        </w:rPr>
                      </w:pPr>
                    </w:p>
                    <w:p w14:paraId="67EC3A9A" w14:textId="77777777" w:rsidR="00A015D8" w:rsidRDefault="00A015D8" w:rsidP="00A015D8">
                      <w:pPr>
                        <w:rPr>
                          <w:rFonts w:ascii="Arial" w:hAnsi="Arial" w:cs="Arial"/>
                          <w:sz w:val="22"/>
                          <w:szCs w:val="22"/>
                        </w:rPr>
                      </w:pPr>
                    </w:p>
                    <w:p w14:paraId="6C91276B" w14:textId="77777777" w:rsidR="00A015D8" w:rsidRPr="00742634" w:rsidRDefault="00A015D8" w:rsidP="00A015D8">
                      <w:pPr>
                        <w:rPr>
                          <w:rFonts w:ascii="Arial" w:hAnsi="Arial" w:cs="Arial"/>
                          <w:sz w:val="22"/>
                          <w:szCs w:val="22"/>
                        </w:rPr>
                      </w:pPr>
                    </w:p>
                    <w:p w14:paraId="17A22F48" w14:textId="77777777" w:rsidR="00A015D8" w:rsidRPr="00E54E8F" w:rsidRDefault="00A015D8" w:rsidP="00A015D8">
                      <w:pPr>
                        <w:jc w:val="center"/>
                        <w:rPr>
                          <w:rFonts w:ascii="Arial" w:hAnsi="Arial" w:cs="Arial"/>
                          <w:b/>
                          <w:bCs/>
                          <w:sz w:val="28"/>
                          <w:szCs w:val="28"/>
                        </w:rPr>
                      </w:pPr>
                    </w:p>
                    <w:p w14:paraId="43FC96ED" w14:textId="77777777" w:rsidR="00A015D8" w:rsidRDefault="00A015D8" w:rsidP="00A015D8">
                      <w:pPr>
                        <w:jc w:val="center"/>
                        <w:rPr>
                          <w:sz w:val="22"/>
                          <w:szCs w:val="22"/>
                        </w:rPr>
                      </w:pPr>
                    </w:p>
                    <w:p w14:paraId="4C36DDA9" w14:textId="77777777" w:rsidR="00A015D8" w:rsidRDefault="00A015D8" w:rsidP="00A015D8">
                      <w:pPr>
                        <w:rPr>
                          <w:sz w:val="22"/>
                          <w:szCs w:val="22"/>
                        </w:rPr>
                      </w:pPr>
                    </w:p>
                    <w:p w14:paraId="6FE274E2" w14:textId="77777777" w:rsidR="00A015D8" w:rsidRDefault="00A015D8" w:rsidP="00A015D8">
                      <w:pPr>
                        <w:rPr>
                          <w:sz w:val="22"/>
                          <w:szCs w:val="22"/>
                        </w:rPr>
                      </w:pPr>
                    </w:p>
                    <w:p w14:paraId="5DAAEFCC" w14:textId="77777777" w:rsidR="00A015D8" w:rsidRPr="00F13DAB" w:rsidRDefault="00A015D8" w:rsidP="00A015D8">
                      <w:pPr>
                        <w:rPr>
                          <w:sz w:val="22"/>
                          <w:szCs w:val="22"/>
                        </w:rPr>
                      </w:pPr>
                    </w:p>
                  </w:txbxContent>
                </v:textbox>
                <w10:wrap anchorx="margin"/>
              </v:shape>
            </w:pict>
          </mc:Fallback>
        </mc:AlternateContent>
      </w:r>
    </w:p>
    <w:p w14:paraId="184C779B" w14:textId="68DD1F9A" w:rsidR="007370F3" w:rsidRDefault="007370F3" w:rsidP="0010180C"/>
    <w:p w14:paraId="20021966" w14:textId="7A552578" w:rsidR="007370F3" w:rsidRDefault="007370F3" w:rsidP="0010180C"/>
    <w:p w14:paraId="70C2E098" w14:textId="59D1A508" w:rsidR="007370F3" w:rsidRDefault="007370F3" w:rsidP="0010180C"/>
    <w:p w14:paraId="4BAF9285" w14:textId="25BA5E5D" w:rsidR="007370F3" w:rsidRDefault="007370F3" w:rsidP="0010180C"/>
    <w:p w14:paraId="4E5D4E0C" w14:textId="3F22BC79" w:rsidR="007370F3" w:rsidRDefault="007370F3" w:rsidP="0010180C"/>
    <w:p w14:paraId="37420971" w14:textId="05746298" w:rsidR="007370F3" w:rsidRDefault="007370F3" w:rsidP="0010180C"/>
    <w:p w14:paraId="3B3A34FC" w14:textId="7E09FD57" w:rsidR="007370F3" w:rsidRDefault="007370F3" w:rsidP="0010180C"/>
    <w:p w14:paraId="425FA19B" w14:textId="4C47F6D0" w:rsidR="007370F3" w:rsidRDefault="007370F3" w:rsidP="0010180C"/>
    <w:p w14:paraId="2862ED1E" w14:textId="2ED851F5" w:rsidR="007370F3" w:rsidRDefault="007370F3" w:rsidP="0010180C"/>
    <w:p w14:paraId="108AE69E" w14:textId="439C8ADF" w:rsidR="007370F3" w:rsidRDefault="00016264" w:rsidP="0010180C">
      <w:r>
        <w:rPr>
          <w:noProof/>
        </w:rPr>
        <w:drawing>
          <wp:anchor distT="0" distB="0" distL="114300" distR="114300" simplePos="0" relativeHeight="251812864" behindDoc="0" locked="0" layoutInCell="1" allowOverlap="1" wp14:anchorId="288FCCFB" wp14:editId="2B4EBD30">
            <wp:simplePos x="0" y="0"/>
            <wp:positionH relativeFrom="column">
              <wp:posOffset>4714875</wp:posOffset>
            </wp:positionH>
            <wp:positionV relativeFrom="paragraph">
              <wp:posOffset>233680</wp:posOffset>
            </wp:positionV>
            <wp:extent cx="1816100" cy="1903095"/>
            <wp:effectExtent l="0" t="0" r="0" b="0"/>
            <wp:wrapNone/>
            <wp:docPr id="673" name="Picture 10" descr="Picture 10"/>
            <wp:cNvGraphicFramePr/>
            <a:graphic xmlns:a="http://schemas.openxmlformats.org/drawingml/2006/main">
              <a:graphicData uri="http://schemas.openxmlformats.org/drawingml/2006/picture">
                <pic:pic xmlns:pic="http://schemas.openxmlformats.org/drawingml/2006/picture">
                  <pic:nvPicPr>
                    <pic:cNvPr id="673" name="Picture 10" descr="Picture 1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16100" cy="1903095"/>
                    </a:xfrm>
                    <a:prstGeom prst="rect">
                      <a:avLst/>
                    </a:prstGeom>
                    <a:ln w="12700">
                      <a:miter lim="400000"/>
                    </a:ln>
                  </pic:spPr>
                </pic:pic>
              </a:graphicData>
            </a:graphic>
          </wp:anchor>
        </w:drawing>
      </w:r>
    </w:p>
    <w:p w14:paraId="01F1C87F" w14:textId="4838BC4C" w:rsidR="007370F3" w:rsidRDefault="007370F3" w:rsidP="0010180C"/>
    <w:p w14:paraId="6C49FFEE" w14:textId="3EC1FEC2" w:rsidR="007370F3" w:rsidRDefault="007370F3" w:rsidP="0010180C"/>
    <w:p w14:paraId="1A7286DA" w14:textId="0442C14C" w:rsidR="007370F3" w:rsidRDefault="007370F3" w:rsidP="0010180C"/>
    <w:p w14:paraId="06263DD8" w14:textId="09BCAF75" w:rsidR="007370F3" w:rsidRDefault="007370F3" w:rsidP="0010180C"/>
    <w:p w14:paraId="3C67701F" w14:textId="7B2CC5B0" w:rsidR="007370F3" w:rsidRDefault="007370F3" w:rsidP="0010180C"/>
    <w:p w14:paraId="649FC4F1" w14:textId="08F98E6E" w:rsidR="007370F3" w:rsidRDefault="008E29E9" w:rsidP="0010180C">
      <w:r>
        <w:rPr>
          <w:noProof/>
        </w:rPr>
        <mc:AlternateContent>
          <mc:Choice Requires="wps">
            <w:drawing>
              <wp:anchor distT="0" distB="0" distL="114300" distR="114300" simplePos="0" relativeHeight="251806720" behindDoc="0" locked="0" layoutInCell="1" allowOverlap="1" wp14:anchorId="57EF1259" wp14:editId="50AC339D">
                <wp:simplePos x="0" y="0"/>
                <wp:positionH relativeFrom="page">
                  <wp:posOffset>133955</wp:posOffset>
                </wp:positionH>
                <wp:positionV relativeFrom="paragraph">
                  <wp:posOffset>342386</wp:posOffset>
                </wp:positionV>
                <wp:extent cx="7324725" cy="2599871"/>
                <wp:effectExtent l="95250" t="95250" r="66675" b="48260"/>
                <wp:wrapNone/>
                <wp:docPr id="20" name="Text Box 20"/>
                <wp:cNvGraphicFramePr/>
                <a:graphic xmlns:a="http://schemas.openxmlformats.org/drawingml/2006/main">
                  <a:graphicData uri="http://schemas.microsoft.com/office/word/2010/wordprocessingShape">
                    <wps:wsp>
                      <wps:cNvSpPr txBox="1"/>
                      <wps:spPr>
                        <a:xfrm>
                          <a:off x="0" y="0"/>
                          <a:ext cx="7324725" cy="2599871"/>
                        </a:xfrm>
                        <a:custGeom>
                          <a:avLst/>
                          <a:gdLst>
                            <a:gd name="connsiteX0" fmla="*/ 0 w 7324725"/>
                            <a:gd name="connsiteY0" fmla="*/ 0 h 2599871"/>
                            <a:gd name="connsiteX1" fmla="*/ 7324725 w 7324725"/>
                            <a:gd name="connsiteY1" fmla="*/ 0 h 2599871"/>
                            <a:gd name="connsiteX2" fmla="*/ 7324725 w 7324725"/>
                            <a:gd name="connsiteY2" fmla="*/ 2599871 h 2599871"/>
                            <a:gd name="connsiteX3" fmla="*/ 0 w 7324725"/>
                            <a:gd name="connsiteY3" fmla="*/ 2599871 h 2599871"/>
                            <a:gd name="connsiteX4" fmla="*/ 0 w 7324725"/>
                            <a:gd name="connsiteY4" fmla="*/ 0 h 25998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24725" h="2599871" fill="none" extrusionOk="0">
                              <a:moveTo>
                                <a:pt x="0" y="0"/>
                              </a:moveTo>
                              <a:cubicBezTo>
                                <a:pt x="883524" y="26839"/>
                                <a:pt x="4746524" y="45257"/>
                                <a:pt x="7324725" y="0"/>
                              </a:cubicBezTo>
                              <a:cubicBezTo>
                                <a:pt x="7393857" y="948295"/>
                                <a:pt x="7278117" y="1398695"/>
                                <a:pt x="7324725" y="2599871"/>
                              </a:cubicBezTo>
                              <a:cubicBezTo>
                                <a:pt x="4141233" y="2687265"/>
                                <a:pt x="1349831" y="2506243"/>
                                <a:pt x="0" y="2599871"/>
                              </a:cubicBezTo>
                              <a:cubicBezTo>
                                <a:pt x="-101094" y="1907400"/>
                                <a:pt x="121315" y="275543"/>
                                <a:pt x="0" y="0"/>
                              </a:cubicBezTo>
                              <a:close/>
                            </a:path>
                            <a:path w="7324725" h="2599871" stroke="0" extrusionOk="0">
                              <a:moveTo>
                                <a:pt x="0" y="0"/>
                              </a:moveTo>
                              <a:cubicBezTo>
                                <a:pt x="3612177" y="-153845"/>
                                <a:pt x="6571289" y="-105132"/>
                                <a:pt x="7324725" y="0"/>
                              </a:cubicBezTo>
                              <a:cubicBezTo>
                                <a:pt x="7216414" y="970238"/>
                                <a:pt x="7438045" y="2051866"/>
                                <a:pt x="7324725" y="2599871"/>
                              </a:cubicBezTo>
                              <a:cubicBezTo>
                                <a:pt x="4461708" y="2468570"/>
                                <a:pt x="2157083" y="2448253"/>
                                <a:pt x="0" y="2599871"/>
                              </a:cubicBezTo>
                              <a:cubicBezTo>
                                <a:pt x="-142037" y="1731752"/>
                                <a:pt x="-97728" y="1233562"/>
                                <a:pt x="0" y="0"/>
                              </a:cubicBezTo>
                              <a:close/>
                            </a:path>
                          </a:pathLst>
                        </a:custGeom>
                        <a:solidFill>
                          <a:schemeClr val="accent4">
                            <a:lumMod val="20000"/>
                            <a:lumOff val="80000"/>
                          </a:schemeClr>
                        </a:solidFill>
                        <a:ln w="6350">
                          <a:solidFill>
                            <a:srgbClr val="C00000"/>
                          </a:solidFill>
                          <a:extLst>
                            <a:ext uri="{C807C97D-BFC1-408E-A445-0C87EB9F89A2}">
                              <ask:lineSketchStyleProps xmlns:ask="http://schemas.microsoft.com/office/drawing/2018/sketchyshapes" sd="871463775">
                                <a:prstGeom prst="rect">
                                  <a:avLst/>
                                </a:prstGeom>
                                <ask:type>
                                  <ask:lineSketchCurved/>
                                </ask:type>
                              </ask:lineSketchStyleProps>
                            </a:ext>
                          </a:extLst>
                        </a:ln>
                      </wps:spPr>
                      <wps:txbx>
                        <w:txbxContent>
                          <w:p w14:paraId="7DDFB409" w14:textId="28DFC064" w:rsidR="00A015D8" w:rsidRPr="00794301" w:rsidRDefault="00A015D8" w:rsidP="00794301">
                            <w:pPr>
                              <w:autoSpaceDE w:val="0"/>
                              <w:autoSpaceDN w:val="0"/>
                              <w:adjustRightInd w:val="0"/>
                              <w:spacing w:before="0" w:after="120" w:line="240" w:lineRule="auto"/>
                              <w:jc w:val="center"/>
                              <w:rPr>
                                <w:rFonts w:ascii="Arial" w:hAnsi="Arial" w:cs="Arial"/>
                                <w:b/>
                                <w:bCs/>
                                <w:color w:val="BF8F00" w:themeColor="accent4" w:themeShade="BF"/>
                                <w:sz w:val="24"/>
                                <w:szCs w:val="24"/>
                              </w:rPr>
                            </w:pPr>
                            <w:r w:rsidRPr="0079411C">
                              <w:rPr>
                                <w:rFonts w:ascii="Arial" w:hAnsi="Arial" w:cs="Arial"/>
                                <w:b/>
                                <w:bCs/>
                                <w:color w:val="BF8F00" w:themeColor="accent4" w:themeShade="BF"/>
                                <w:sz w:val="24"/>
                                <w:szCs w:val="24"/>
                              </w:rPr>
                              <w:t>Creating a Health and Wellbeing Culture</w:t>
                            </w:r>
                          </w:p>
                          <w:p w14:paraId="5A4A0EBC" w14:textId="612F24E5" w:rsidR="00A015D8" w:rsidRPr="00217968" w:rsidRDefault="008E29E9" w:rsidP="00794301">
                            <w:pPr>
                              <w:autoSpaceDE w:val="0"/>
                              <w:autoSpaceDN w:val="0"/>
                              <w:adjustRightInd w:val="0"/>
                              <w:spacing w:before="0" w:after="120" w:line="240" w:lineRule="auto"/>
                              <w:rPr>
                                <w:rFonts w:ascii="Arial" w:hAnsi="Arial" w:cs="Arial"/>
                                <w:sz w:val="22"/>
                                <w:szCs w:val="22"/>
                              </w:rPr>
                            </w:pPr>
                            <w:r w:rsidRPr="00217968">
                              <w:rPr>
                                <w:rFonts w:ascii="Arial" w:hAnsi="Arial" w:cs="Arial"/>
                                <w:sz w:val="22"/>
                                <w:szCs w:val="22"/>
                              </w:rPr>
                              <w:t xml:space="preserve">Both Wellbeing Champions and Guardians are </w:t>
                            </w:r>
                            <w:r w:rsidR="00794301" w:rsidRPr="00217968">
                              <w:rPr>
                                <w:rFonts w:ascii="Arial" w:hAnsi="Arial" w:cs="Arial"/>
                                <w:sz w:val="22"/>
                                <w:szCs w:val="22"/>
                              </w:rPr>
                              <w:t>helping to c</w:t>
                            </w:r>
                            <w:r w:rsidR="00A015D8" w:rsidRPr="00217968">
                              <w:rPr>
                                <w:rFonts w:ascii="Arial" w:hAnsi="Arial" w:cs="Arial"/>
                                <w:sz w:val="22"/>
                                <w:szCs w:val="22"/>
                              </w:rPr>
                              <w:t>reat</w:t>
                            </w:r>
                            <w:r w:rsidR="00794301" w:rsidRPr="00217968">
                              <w:rPr>
                                <w:rFonts w:ascii="Arial" w:hAnsi="Arial" w:cs="Arial"/>
                                <w:sz w:val="22"/>
                                <w:szCs w:val="22"/>
                              </w:rPr>
                              <w:t>e</w:t>
                            </w:r>
                            <w:r w:rsidR="00A015D8" w:rsidRPr="00217968">
                              <w:rPr>
                                <w:rFonts w:ascii="Arial" w:hAnsi="Arial" w:cs="Arial"/>
                                <w:sz w:val="22"/>
                                <w:szCs w:val="22"/>
                              </w:rPr>
                              <w:t xml:space="preserve"> an inclusive, positive, and supportive culture through a</w:t>
                            </w:r>
                            <w:r w:rsidR="00794301" w:rsidRPr="00217968">
                              <w:rPr>
                                <w:rFonts w:ascii="Arial" w:hAnsi="Arial" w:cs="Arial"/>
                                <w:sz w:val="22"/>
                                <w:szCs w:val="22"/>
                              </w:rPr>
                              <w:t xml:space="preserve"> </w:t>
                            </w:r>
                            <w:r w:rsidR="00A015D8" w:rsidRPr="00217968">
                              <w:rPr>
                                <w:rFonts w:ascii="Arial" w:hAnsi="Arial" w:cs="Arial"/>
                                <w:sz w:val="22"/>
                                <w:szCs w:val="22"/>
                              </w:rPr>
                              <w:t>preventative approach to health and wellbeing.</w:t>
                            </w:r>
                            <w:r w:rsidR="00794301" w:rsidRPr="00217968">
                              <w:rPr>
                                <w:rFonts w:ascii="Arial" w:hAnsi="Arial" w:cs="Arial"/>
                                <w:sz w:val="22"/>
                                <w:szCs w:val="22"/>
                              </w:rPr>
                              <w:t xml:space="preserve"> Online learning sessions help</w:t>
                            </w:r>
                            <w:r w:rsidR="00217968" w:rsidRPr="00217968">
                              <w:rPr>
                                <w:rFonts w:ascii="Arial" w:hAnsi="Arial" w:cs="Arial"/>
                                <w:sz w:val="22"/>
                                <w:szCs w:val="22"/>
                              </w:rPr>
                              <w:t>ing</w:t>
                            </w:r>
                            <w:r w:rsidR="00794301" w:rsidRPr="00217968">
                              <w:rPr>
                                <w:rFonts w:ascii="Arial" w:hAnsi="Arial" w:cs="Arial"/>
                                <w:sz w:val="22"/>
                                <w:szCs w:val="22"/>
                              </w:rPr>
                              <w:t xml:space="preserve"> </w:t>
                            </w:r>
                            <w:r w:rsidRPr="00217968">
                              <w:rPr>
                                <w:rFonts w:ascii="Arial" w:hAnsi="Arial" w:cs="Arial"/>
                                <w:sz w:val="22"/>
                                <w:szCs w:val="22"/>
                              </w:rPr>
                              <w:t xml:space="preserve">you in these key roles include: </w:t>
                            </w:r>
                            <w:r w:rsidR="00794301" w:rsidRPr="00217968">
                              <w:rPr>
                                <w:rFonts w:ascii="Arial" w:hAnsi="Arial" w:cs="Arial"/>
                                <w:sz w:val="22"/>
                                <w:szCs w:val="22"/>
                              </w:rPr>
                              <w:t xml:space="preserve"> </w:t>
                            </w:r>
                          </w:p>
                          <w:p w14:paraId="662431F0" w14:textId="1095DFA7" w:rsidR="00A015D8" w:rsidRDefault="00F30323" w:rsidP="00A015D8">
                            <w:pPr>
                              <w:autoSpaceDE w:val="0"/>
                              <w:autoSpaceDN w:val="0"/>
                              <w:adjustRightInd w:val="0"/>
                              <w:spacing w:before="0" w:after="0" w:line="240" w:lineRule="auto"/>
                              <w:rPr>
                                <w:rFonts w:ascii="Arial" w:hAnsi="Arial" w:cs="Arial"/>
                                <w:b/>
                                <w:bCs/>
                                <w:color w:val="BF8F00" w:themeColor="accent4" w:themeShade="BF"/>
                                <w:sz w:val="22"/>
                                <w:szCs w:val="22"/>
                              </w:rPr>
                            </w:pPr>
                            <w:r w:rsidRPr="00F30323">
                              <w:rPr>
                                <w:rFonts w:ascii="Arial" w:hAnsi="Arial" w:cs="Arial"/>
                                <w:b/>
                                <w:bCs/>
                                <w:color w:val="BF8F00" w:themeColor="accent4" w:themeShade="BF"/>
                                <w:sz w:val="22"/>
                                <w:szCs w:val="22"/>
                              </w:rPr>
                              <w:t>Health &amp; Wellbeing Champions</w:t>
                            </w:r>
                          </w:p>
                          <w:p w14:paraId="4C025EE8" w14:textId="478272D1" w:rsidR="002A6515" w:rsidRDefault="00F30323" w:rsidP="002A6515">
                            <w:pPr>
                              <w:spacing w:after="0"/>
                              <w:rPr>
                                <w:rFonts w:ascii="Arial" w:hAnsi="Arial" w:cs="Arial"/>
                                <w:sz w:val="22"/>
                                <w:szCs w:val="22"/>
                              </w:rPr>
                            </w:pPr>
                            <w:r w:rsidRPr="00BD683A">
                              <w:rPr>
                                <w:rFonts w:ascii="Arial" w:hAnsi="Arial" w:cs="Arial"/>
                                <w:sz w:val="22"/>
                                <w:szCs w:val="22"/>
                              </w:rPr>
                              <w:t xml:space="preserve">A schedule of </w:t>
                            </w:r>
                            <w:r w:rsidR="00BD683A">
                              <w:rPr>
                                <w:rFonts w:ascii="Arial" w:hAnsi="Arial" w:cs="Arial"/>
                                <w:sz w:val="22"/>
                                <w:szCs w:val="22"/>
                              </w:rPr>
                              <w:t>development</w:t>
                            </w:r>
                            <w:r w:rsidRPr="00BD683A">
                              <w:rPr>
                                <w:rFonts w:ascii="Arial" w:hAnsi="Arial" w:cs="Arial"/>
                                <w:sz w:val="22"/>
                                <w:szCs w:val="22"/>
                              </w:rPr>
                              <w:t xml:space="preserve"> sessions </w:t>
                            </w:r>
                            <w:r w:rsidR="00BD683A">
                              <w:rPr>
                                <w:rFonts w:ascii="Arial" w:hAnsi="Arial" w:cs="Arial"/>
                                <w:sz w:val="22"/>
                                <w:szCs w:val="22"/>
                              </w:rPr>
                              <w:t xml:space="preserve">for champions continue </w:t>
                            </w:r>
                            <w:r w:rsidR="002A6515">
                              <w:rPr>
                                <w:rFonts w:ascii="Arial" w:hAnsi="Arial" w:cs="Arial"/>
                                <w:sz w:val="22"/>
                                <w:szCs w:val="22"/>
                              </w:rPr>
                              <w:t xml:space="preserve">every month </w:t>
                            </w:r>
                            <w:r w:rsidR="00BD683A">
                              <w:rPr>
                                <w:rFonts w:ascii="Arial" w:hAnsi="Arial" w:cs="Arial"/>
                                <w:sz w:val="22"/>
                                <w:szCs w:val="22"/>
                              </w:rPr>
                              <w:t xml:space="preserve">through </w:t>
                            </w:r>
                            <w:r w:rsidRPr="00BD683A">
                              <w:rPr>
                                <w:rFonts w:ascii="Arial" w:hAnsi="Arial" w:cs="Arial"/>
                                <w:sz w:val="22"/>
                                <w:szCs w:val="22"/>
                              </w:rPr>
                              <w:t>2022</w:t>
                            </w:r>
                            <w:r w:rsidR="002A6515">
                              <w:rPr>
                                <w:rFonts w:ascii="Arial" w:hAnsi="Arial" w:cs="Arial"/>
                                <w:sz w:val="22"/>
                                <w:szCs w:val="22"/>
                              </w:rPr>
                              <w:t xml:space="preserve">, click on the link to </w:t>
                            </w:r>
                          </w:p>
                          <w:p w14:paraId="6B1AF95A" w14:textId="77777777" w:rsidR="002A6515" w:rsidRDefault="002A6515" w:rsidP="00794301">
                            <w:pPr>
                              <w:spacing w:after="120"/>
                            </w:pPr>
                            <w:r>
                              <w:rPr>
                                <w:rFonts w:ascii="Arial" w:hAnsi="Arial" w:cs="Arial"/>
                                <w:sz w:val="22"/>
                                <w:szCs w:val="22"/>
                              </w:rPr>
                              <w:t xml:space="preserve">Find registration details </w:t>
                            </w:r>
                            <w:hyperlink r:id="rId38" w:history="1">
                              <w:r w:rsidRPr="002A6515">
                                <w:rPr>
                                  <w:rFonts w:ascii="Arial" w:hAnsi="Arial" w:cs="Arial"/>
                                  <w:color w:val="0000FF"/>
                                  <w:sz w:val="22"/>
                                  <w:szCs w:val="22"/>
                                  <w:u w:val="single"/>
                                </w:rPr>
                                <w:t>NHS England » Health and Wellbeing Champions</w:t>
                              </w:r>
                            </w:hyperlink>
                            <w:r w:rsidR="00F30323" w:rsidRPr="00BD683A">
                              <w:rPr>
                                <w:rFonts w:ascii="Arial" w:hAnsi="Arial" w:cs="Arial"/>
                                <w:sz w:val="22"/>
                                <w:szCs w:val="22"/>
                              </w:rPr>
                              <w:t xml:space="preserve">. </w:t>
                            </w:r>
                          </w:p>
                          <w:p w14:paraId="4E2EFFE0" w14:textId="77777777" w:rsidR="002A6515" w:rsidRDefault="002A6515" w:rsidP="002A6515">
                            <w:pPr>
                              <w:spacing w:after="0"/>
                              <w:rPr>
                                <w:rFonts w:ascii="Arial" w:hAnsi="Arial" w:cs="Arial"/>
                                <w:b/>
                                <w:bCs/>
                                <w:color w:val="BF8F00" w:themeColor="accent4" w:themeShade="BF"/>
                                <w:sz w:val="22"/>
                                <w:szCs w:val="22"/>
                              </w:rPr>
                            </w:pPr>
                            <w:r w:rsidRPr="00F30323">
                              <w:rPr>
                                <w:rFonts w:ascii="Arial" w:hAnsi="Arial" w:cs="Arial"/>
                                <w:b/>
                                <w:bCs/>
                                <w:color w:val="BF8F00" w:themeColor="accent4" w:themeShade="BF"/>
                                <w:sz w:val="22"/>
                                <w:szCs w:val="22"/>
                              </w:rPr>
                              <w:t xml:space="preserve">Wellbeing </w:t>
                            </w:r>
                            <w:r>
                              <w:rPr>
                                <w:rFonts w:ascii="Arial" w:hAnsi="Arial" w:cs="Arial"/>
                                <w:b/>
                                <w:bCs/>
                                <w:color w:val="BF8F00" w:themeColor="accent4" w:themeShade="BF"/>
                                <w:sz w:val="22"/>
                                <w:szCs w:val="22"/>
                              </w:rPr>
                              <w:t>Guardians</w:t>
                            </w:r>
                          </w:p>
                          <w:p w14:paraId="0CDB3D9E" w14:textId="48FF8605" w:rsidR="002A6515" w:rsidRPr="002A6515" w:rsidRDefault="002A6515" w:rsidP="002A6515">
                            <w:pPr>
                              <w:spacing w:after="0"/>
                              <w:rPr>
                                <w:rFonts w:ascii="Arial" w:hAnsi="Arial" w:cs="Arial"/>
                                <w:sz w:val="22"/>
                                <w:szCs w:val="22"/>
                              </w:rPr>
                            </w:pPr>
                            <w:r>
                              <w:rPr>
                                <w:rFonts w:ascii="Arial" w:hAnsi="Arial" w:cs="Arial"/>
                                <w:sz w:val="22"/>
                                <w:szCs w:val="22"/>
                              </w:rPr>
                              <w:t xml:space="preserve">The next masterclass </w:t>
                            </w:r>
                            <w:r w:rsidRPr="002A6515">
                              <w:rPr>
                                <w:rFonts w:ascii="Arial" w:hAnsi="Arial" w:cs="Arial"/>
                                <w:sz w:val="22"/>
                                <w:szCs w:val="22"/>
                              </w:rPr>
                              <w:t xml:space="preserve">outlines the public health approach to violence prevention and reduction in the </w:t>
                            </w:r>
                            <w:r w:rsidR="00016264">
                              <w:rPr>
                                <w:rFonts w:ascii="Arial" w:hAnsi="Arial" w:cs="Arial"/>
                                <w:sz w:val="22"/>
                                <w:szCs w:val="22"/>
                              </w:rPr>
                              <w:t xml:space="preserve">                </w:t>
                            </w:r>
                            <w:r w:rsidRPr="002A6515">
                              <w:rPr>
                                <w:rFonts w:ascii="Arial" w:hAnsi="Arial" w:cs="Arial"/>
                                <w:sz w:val="22"/>
                                <w:szCs w:val="22"/>
                              </w:rPr>
                              <w:t>NHS and how your role as a wellbeing guardian can support this work.</w:t>
                            </w:r>
                          </w:p>
                          <w:p w14:paraId="21115292" w14:textId="4CC86F3A" w:rsidR="00016264" w:rsidRDefault="00A015D8" w:rsidP="00A015D8">
                            <w:pPr>
                              <w:autoSpaceDE w:val="0"/>
                              <w:autoSpaceDN w:val="0"/>
                              <w:adjustRightInd w:val="0"/>
                              <w:spacing w:before="0" w:after="0" w:line="240" w:lineRule="auto"/>
                              <w:rPr>
                                <w:rFonts w:ascii="Arial" w:hAnsi="Arial" w:cs="Arial"/>
                                <w:color w:val="000000"/>
                                <w:sz w:val="22"/>
                                <w:szCs w:val="22"/>
                              </w:rPr>
                            </w:pPr>
                            <w:r w:rsidRPr="000353FE">
                              <w:rPr>
                                <w:rFonts w:ascii="Arial" w:hAnsi="Arial" w:cs="Arial"/>
                                <w:b/>
                                <w:bCs/>
                                <w:color w:val="000000"/>
                                <w:sz w:val="22"/>
                                <w:szCs w:val="22"/>
                              </w:rPr>
                              <w:t>Reserve</w:t>
                            </w:r>
                            <w:r>
                              <w:rPr>
                                <w:rFonts w:ascii="Arial" w:hAnsi="Arial" w:cs="Arial"/>
                                <w:color w:val="000000"/>
                                <w:sz w:val="22"/>
                                <w:szCs w:val="22"/>
                              </w:rPr>
                              <w:t xml:space="preserve"> place </w:t>
                            </w:r>
                            <w:r w:rsidR="00016264">
                              <w:rPr>
                                <w:rFonts w:ascii="Arial" w:hAnsi="Arial" w:cs="Arial"/>
                                <w:color w:val="000000"/>
                                <w:sz w:val="22"/>
                                <w:szCs w:val="22"/>
                              </w:rPr>
                              <w:t>on 25</w:t>
                            </w:r>
                            <w:r w:rsidR="00016264" w:rsidRPr="00016264">
                              <w:rPr>
                                <w:rFonts w:ascii="Arial" w:hAnsi="Arial" w:cs="Arial"/>
                                <w:color w:val="000000"/>
                                <w:sz w:val="22"/>
                                <w:szCs w:val="22"/>
                                <w:vertAlign w:val="superscript"/>
                              </w:rPr>
                              <w:t>th</w:t>
                            </w:r>
                            <w:r w:rsidR="00016264">
                              <w:rPr>
                                <w:rFonts w:ascii="Arial" w:hAnsi="Arial" w:cs="Arial"/>
                                <w:color w:val="000000"/>
                                <w:sz w:val="22"/>
                                <w:szCs w:val="22"/>
                              </w:rPr>
                              <w:t xml:space="preserve"> January 2022, 2 – 3:30pm </w:t>
                            </w:r>
                            <w:r>
                              <w:rPr>
                                <w:rFonts w:ascii="Arial" w:hAnsi="Arial" w:cs="Arial"/>
                                <w:color w:val="000000"/>
                                <w:sz w:val="22"/>
                                <w:szCs w:val="22"/>
                              </w:rPr>
                              <w:t>via</w:t>
                            </w:r>
                            <w:r w:rsidRPr="00EE5815">
                              <w:rPr>
                                <w:rFonts w:ascii="Arial" w:hAnsi="Arial" w:cs="Arial"/>
                                <w:color w:val="000000"/>
                                <w:sz w:val="22"/>
                                <w:szCs w:val="22"/>
                              </w:rPr>
                              <w:t xml:space="preserve"> </w:t>
                            </w:r>
                            <w:r w:rsidR="00217968">
                              <w:rPr>
                                <w:rFonts w:ascii="Arial" w:hAnsi="Arial" w:cs="Arial"/>
                                <w:color w:val="000000"/>
                                <w:sz w:val="22"/>
                                <w:szCs w:val="22"/>
                              </w:rPr>
                              <w:t>this link</w:t>
                            </w:r>
                          </w:p>
                          <w:p w14:paraId="407BC32E" w14:textId="5AAFB075" w:rsidR="00A015D8" w:rsidRDefault="0025290B" w:rsidP="00016264">
                            <w:pPr>
                              <w:autoSpaceDE w:val="0"/>
                              <w:autoSpaceDN w:val="0"/>
                              <w:adjustRightInd w:val="0"/>
                              <w:spacing w:before="0" w:after="0" w:line="240" w:lineRule="auto"/>
                              <w:ind w:left="2160"/>
                              <w:rPr>
                                <w:rFonts w:ascii="Arial" w:hAnsi="Arial" w:cs="Arial"/>
                                <w:color w:val="000000"/>
                                <w:sz w:val="22"/>
                                <w:szCs w:val="22"/>
                              </w:rPr>
                            </w:pPr>
                            <w:hyperlink r:id="rId39" w:history="1">
                              <w:r w:rsidR="00A015D8" w:rsidRPr="0079411C">
                                <w:rPr>
                                  <w:rStyle w:val="Hyperlink"/>
                                  <w:rFonts w:ascii="Arial" w:hAnsi="Arial" w:cs="Arial"/>
                                  <w:b/>
                                  <w:bCs/>
                                  <w:sz w:val="22"/>
                                  <w:szCs w:val="22"/>
                                </w:rPr>
                                <w:t>Reducing &amp; Preventing Violence on NHS Workforce</w:t>
                              </w:r>
                            </w:hyperlink>
                          </w:p>
                          <w:p w14:paraId="66FBA4AF" w14:textId="77777777" w:rsidR="00A015D8" w:rsidRDefault="00A015D8" w:rsidP="00A015D8">
                            <w:pPr>
                              <w:autoSpaceDE w:val="0"/>
                              <w:autoSpaceDN w:val="0"/>
                              <w:adjustRightInd w:val="0"/>
                              <w:spacing w:before="0" w:after="0" w:line="240" w:lineRule="auto"/>
                              <w:rPr>
                                <w:rFonts w:ascii="Arial" w:hAnsi="Arial" w:cs="Arial"/>
                                <w:color w:val="000000"/>
                                <w:sz w:val="22"/>
                                <w:szCs w:val="22"/>
                              </w:rPr>
                            </w:pPr>
                          </w:p>
                          <w:p w14:paraId="47889F7F" w14:textId="5D659974" w:rsidR="00A015D8" w:rsidRPr="00EE5815" w:rsidRDefault="00A015D8" w:rsidP="00A015D8">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F1259" id="Text Box 20" o:spid="_x0000_s1034" type="#_x0000_t202" style="position:absolute;margin-left:10.55pt;margin-top:26.95pt;width:576.75pt;height:204.7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" fillcolor="#fff2cc [663]" strokecolor="#c00000" strokeweight=".5pt">
                <v:textbox>
                  <w:txbxContent>
                    <w:p w14:paraId="7DDFB409" w14:textId="28DFC064" w:rsidR="00A015D8" w:rsidRPr="00794301" w:rsidRDefault="00A015D8" w:rsidP="00794301">
                      <w:pPr>
                        <w:autoSpaceDE w:val="0"/>
                        <w:autoSpaceDN w:val="0"/>
                        <w:adjustRightInd w:val="0"/>
                        <w:spacing w:before="0" w:after="120" w:line="240" w:lineRule="auto"/>
                        <w:jc w:val="center"/>
                        <w:rPr>
                          <w:rFonts w:ascii="Arial" w:hAnsi="Arial" w:cs="Arial"/>
                          <w:b/>
                          <w:bCs/>
                          <w:color w:val="BF8F00" w:themeColor="accent4" w:themeShade="BF"/>
                          <w:sz w:val="24"/>
                          <w:szCs w:val="24"/>
                        </w:rPr>
                      </w:pPr>
                      <w:r w:rsidRPr="0079411C">
                        <w:rPr>
                          <w:rFonts w:ascii="Arial" w:hAnsi="Arial" w:cs="Arial"/>
                          <w:b/>
                          <w:bCs/>
                          <w:color w:val="BF8F00" w:themeColor="accent4" w:themeShade="BF"/>
                          <w:sz w:val="24"/>
                          <w:szCs w:val="24"/>
                        </w:rPr>
                        <w:t>Creating a Health and Wellbeing Culture</w:t>
                      </w:r>
                    </w:p>
                    <w:p w14:paraId="5A4A0EBC" w14:textId="612F24E5" w:rsidR="00A015D8" w:rsidRPr="00217968" w:rsidRDefault="008E29E9" w:rsidP="00794301">
                      <w:pPr>
                        <w:autoSpaceDE w:val="0"/>
                        <w:autoSpaceDN w:val="0"/>
                        <w:adjustRightInd w:val="0"/>
                        <w:spacing w:before="0" w:after="120" w:line="240" w:lineRule="auto"/>
                        <w:rPr>
                          <w:rFonts w:ascii="Arial" w:hAnsi="Arial" w:cs="Arial"/>
                          <w:sz w:val="22"/>
                          <w:szCs w:val="22"/>
                        </w:rPr>
                      </w:pPr>
                      <w:r w:rsidRPr="00217968">
                        <w:rPr>
                          <w:rFonts w:ascii="Arial" w:hAnsi="Arial" w:cs="Arial"/>
                          <w:sz w:val="22"/>
                          <w:szCs w:val="22"/>
                        </w:rPr>
                        <w:t xml:space="preserve">Both Wellbeing Champions and Guardians are </w:t>
                      </w:r>
                      <w:r w:rsidR="00794301" w:rsidRPr="00217968">
                        <w:rPr>
                          <w:rFonts w:ascii="Arial" w:hAnsi="Arial" w:cs="Arial"/>
                          <w:sz w:val="22"/>
                          <w:szCs w:val="22"/>
                        </w:rPr>
                        <w:t>helping to c</w:t>
                      </w:r>
                      <w:r w:rsidR="00A015D8" w:rsidRPr="00217968">
                        <w:rPr>
                          <w:rFonts w:ascii="Arial" w:hAnsi="Arial" w:cs="Arial"/>
                          <w:sz w:val="22"/>
                          <w:szCs w:val="22"/>
                        </w:rPr>
                        <w:t>reat</w:t>
                      </w:r>
                      <w:r w:rsidR="00794301" w:rsidRPr="00217968">
                        <w:rPr>
                          <w:rFonts w:ascii="Arial" w:hAnsi="Arial" w:cs="Arial"/>
                          <w:sz w:val="22"/>
                          <w:szCs w:val="22"/>
                        </w:rPr>
                        <w:t>e</w:t>
                      </w:r>
                      <w:r w:rsidR="00A015D8" w:rsidRPr="00217968">
                        <w:rPr>
                          <w:rFonts w:ascii="Arial" w:hAnsi="Arial" w:cs="Arial"/>
                          <w:sz w:val="22"/>
                          <w:szCs w:val="22"/>
                        </w:rPr>
                        <w:t xml:space="preserve"> an inclusive, positive, and supportive culture through a</w:t>
                      </w:r>
                      <w:r w:rsidR="00794301" w:rsidRPr="00217968">
                        <w:rPr>
                          <w:rFonts w:ascii="Arial" w:hAnsi="Arial" w:cs="Arial"/>
                          <w:sz w:val="22"/>
                          <w:szCs w:val="22"/>
                        </w:rPr>
                        <w:t xml:space="preserve"> </w:t>
                      </w:r>
                      <w:r w:rsidR="00A015D8" w:rsidRPr="00217968">
                        <w:rPr>
                          <w:rFonts w:ascii="Arial" w:hAnsi="Arial" w:cs="Arial"/>
                          <w:sz w:val="22"/>
                          <w:szCs w:val="22"/>
                        </w:rPr>
                        <w:t>preventative approach to health and wellbeing.</w:t>
                      </w:r>
                      <w:r w:rsidR="00794301" w:rsidRPr="00217968">
                        <w:rPr>
                          <w:rFonts w:ascii="Arial" w:hAnsi="Arial" w:cs="Arial"/>
                          <w:sz w:val="22"/>
                          <w:szCs w:val="22"/>
                        </w:rPr>
                        <w:t xml:space="preserve"> Online learning sessions help</w:t>
                      </w:r>
                      <w:r w:rsidR="00217968" w:rsidRPr="00217968">
                        <w:rPr>
                          <w:rFonts w:ascii="Arial" w:hAnsi="Arial" w:cs="Arial"/>
                          <w:sz w:val="22"/>
                          <w:szCs w:val="22"/>
                        </w:rPr>
                        <w:t>ing</w:t>
                      </w:r>
                      <w:r w:rsidR="00794301" w:rsidRPr="00217968">
                        <w:rPr>
                          <w:rFonts w:ascii="Arial" w:hAnsi="Arial" w:cs="Arial"/>
                          <w:sz w:val="22"/>
                          <w:szCs w:val="22"/>
                        </w:rPr>
                        <w:t xml:space="preserve"> </w:t>
                      </w:r>
                      <w:r w:rsidRPr="00217968">
                        <w:rPr>
                          <w:rFonts w:ascii="Arial" w:hAnsi="Arial" w:cs="Arial"/>
                          <w:sz w:val="22"/>
                          <w:szCs w:val="22"/>
                        </w:rPr>
                        <w:t xml:space="preserve">you in these key roles include: </w:t>
                      </w:r>
                      <w:r w:rsidR="00794301" w:rsidRPr="00217968">
                        <w:rPr>
                          <w:rFonts w:ascii="Arial" w:hAnsi="Arial" w:cs="Arial"/>
                          <w:sz w:val="22"/>
                          <w:szCs w:val="22"/>
                        </w:rPr>
                        <w:t xml:space="preserve"> </w:t>
                      </w:r>
                    </w:p>
                    <w:p w14:paraId="662431F0" w14:textId="1095DFA7" w:rsidR="00A015D8" w:rsidRDefault="00F30323" w:rsidP="00A015D8">
                      <w:pPr>
                        <w:autoSpaceDE w:val="0"/>
                        <w:autoSpaceDN w:val="0"/>
                        <w:adjustRightInd w:val="0"/>
                        <w:spacing w:before="0" w:after="0" w:line="240" w:lineRule="auto"/>
                        <w:rPr>
                          <w:rFonts w:ascii="Arial" w:hAnsi="Arial" w:cs="Arial"/>
                          <w:b/>
                          <w:bCs/>
                          <w:color w:val="BF8F00" w:themeColor="accent4" w:themeShade="BF"/>
                          <w:sz w:val="22"/>
                          <w:szCs w:val="22"/>
                        </w:rPr>
                      </w:pPr>
                      <w:r w:rsidRPr="00F30323">
                        <w:rPr>
                          <w:rFonts w:ascii="Arial" w:hAnsi="Arial" w:cs="Arial"/>
                          <w:b/>
                          <w:bCs/>
                          <w:color w:val="BF8F00" w:themeColor="accent4" w:themeShade="BF"/>
                          <w:sz w:val="22"/>
                          <w:szCs w:val="22"/>
                        </w:rPr>
                        <w:t>Health &amp; Wellbeing Champions</w:t>
                      </w:r>
                    </w:p>
                    <w:p w14:paraId="4C025EE8" w14:textId="478272D1" w:rsidR="002A6515" w:rsidRDefault="00F30323" w:rsidP="002A6515">
                      <w:pPr>
                        <w:spacing w:after="0"/>
                        <w:rPr>
                          <w:rFonts w:ascii="Arial" w:hAnsi="Arial" w:cs="Arial"/>
                          <w:sz w:val="22"/>
                          <w:szCs w:val="22"/>
                        </w:rPr>
                      </w:pPr>
                      <w:r w:rsidRPr="00BD683A">
                        <w:rPr>
                          <w:rFonts w:ascii="Arial" w:hAnsi="Arial" w:cs="Arial"/>
                          <w:sz w:val="22"/>
                          <w:szCs w:val="22"/>
                        </w:rPr>
                        <w:t xml:space="preserve">A schedule of </w:t>
                      </w:r>
                      <w:r w:rsidR="00BD683A">
                        <w:rPr>
                          <w:rFonts w:ascii="Arial" w:hAnsi="Arial" w:cs="Arial"/>
                          <w:sz w:val="22"/>
                          <w:szCs w:val="22"/>
                        </w:rPr>
                        <w:t>development</w:t>
                      </w:r>
                      <w:r w:rsidRPr="00BD683A">
                        <w:rPr>
                          <w:rFonts w:ascii="Arial" w:hAnsi="Arial" w:cs="Arial"/>
                          <w:sz w:val="22"/>
                          <w:szCs w:val="22"/>
                        </w:rPr>
                        <w:t xml:space="preserve"> sessions </w:t>
                      </w:r>
                      <w:r w:rsidR="00BD683A">
                        <w:rPr>
                          <w:rFonts w:ascii="Arial" w:hAnsi="Arial" w:cs="Arial"/>
                          <w:sz w:val="22"/>
                          <w:szCs w:val="22"/>
                        </w:rPr>
                        <w:t xml:space="preserve">for champions continue </w:t>
                      </w:r>
                      <w:r w:rsidR="002A6515">
                        <w:rPr>
                          <w:rFonts w:ascii="Arial" w:hAnsi="Arial" w:cs="Arial"/>
                          <w:sz w:val="22"/>
                          <w:szCs w:val="22"/>
                        </w:rPr>
                        <w:t xml:space="preserve">every month </w:t>
                      </w:r>
                      <w:r w:rsidR="00BD683A">
                        <w:rPr>
                          <w:rFonts w:ascii="Arial" w:hAnsi="Arial" w:cs="Arial"/>
                          <w:sz w:val="22"/>
                          <w:szCs w:val="22"/>
                        </w:rPr>
                        <w:t xml:space="preserve">through </w:t>
                      </w:r>
                      <w:r w:rsidRPr="00BD683A">
                        <w:rPr>
                          <w:rFonts w:ascii="Arial" w:hAnsi="Arial" w:cs="Arial"/>
                          <w:sz w:val="22"/>
                          <w:szCs w:val="22"/>
                        </w:rPr>
                        <w:t>2022</w:t>
                      </w:r>
                      <w:r w:rsidR="002A6515">
                        <w:rPr>
                          <w:rFonts w:ascii="Arial" w:hAnsi="Arial" w:cs="Arial"/>
                          <w:sz w:val="22"/>
                          <w:szCs w:val="22"/>
                        </w:rPr>
                        <w:t xml:space="preserve">, click on the link to </w:t>
                      </w:r>
                    </w:p>
                    <w:p w14:paraId="6B1AF95A" w14:textId="77777777" w:rsidR="002A6515" w:rsidRDefault="002A6515" w:rsidP="00794301">
                      <w:pPr>
                        <w:spacing w:after="120"/>
                      </w:pPr>
                      <w:r>
                        <w:rPr>
                          <w:rFonts w:ascii="Arial" w:hAnsi="Arial" w:cs="Arial"/>
                          <w:sz w:val="22"/>
                          <w:szCs w:val="22"/>
                        </w:rPr>
                        <w:t xml:space="preserve">Find registration details </w:t>
                      </w:r>
                      <w:hyperlink r:id="rId40" w:history="1">
                        <w:r w:rsidRPr="002A6515">
                          <w:rPr>
                            <w:rFonts w:ascii="Arial" w:hAnsi="Arial" w:cs="Arial"/>
                            <w:color w:val="0000FF"/>
                            <w:sz w:val="22"/>
                            <w:szCs w:val="22"/>
                            <w:u w:val="single"/>
                          </w:rPr>
                          <w:t>NHS England » Health and Wellbeing Champions</w:t>
                        </w:r>
                      </w:hyperlink>
                      <w:r w:rsidR="00F30323" w:rsidRPr="00BD683A">
                        <w:rPr>
                          <w:rFonts w:ascii="Arial" w:hAnsi="Arial" w:cs="Arial"/>
                          <w:sz w:val="22"/>
                          <w:szCs w:val="22"/>
                        </w:rPr>
                        <w:t xml:space="preserve">. </w:t>
                      </w:r>
                    </w:p>
                    <w:p w14:paraId="4E2EFFE0" w14:textId="77777777" w:rsidR="002A6515" w:rsidRDefault="002A6515" w:rsidP="002A6515">
                      <w:pPr>
                        <w:spacing w:after="0"/>
                        <w:rPr>
                          <w:rFonts w:ascii="Arial" w:hAnsi="Arial" w:cs="Arial"/>
                          <w:b/>
                          <w:bCs/>
                          <w:color w:val="BF8F00" w:themeColor="accent4" w:themeShade="BF"/>
                          <w:sz w:val="22"/>
                          <w:szCs w:val="22"/>
                        </w:rPr>
                      </w:pPr>
                      <w:r w:rsidRPr="00F30323">
                        <w:rPr>
                          <w:rFonts w:ascii="Arial" w:hAnsi="Arial" w:cs="Arial"/>
                          <w:b/>
                          <w:bCs/>
                          <w:color w:val="BF8F00" w:themeColor="accent4" w:themeShade="BF"/>
                          <w:sz w:val="22"/>
                          <w:szCs w:val="22"/>
                        </w:rPr>
                        <w:t xml:space="preserve">Wellbeing </w:t>
                      </w:r>
                      <w:r>
                        <w:rPr>
                          <w:rFonts w:ascii="Arial" w:hAnsi="Arial" w:cs="Arial"/>
                          <w:b/>
                          <w:bCs/>
                          <w:color w:val="BF8F00" w:themeColor="accent4" w:themeShade="BF"/>
                          <w:sz w:val="22"/>
                          <w:szCs w:val="22"/>
                        </w:rPr>
                        <w:t>Guardians</w:t>
                      </w:r>
                    </w:p>
                    <w:p w14:paraId="0CDB3D9E" w14:textId="48FF8605" w:rsidR="002A6515" w:rsidRPr="002A6515" w:rsidRDefault="002A6515" w:rsidP="002A6515">
                      <w:pPr>
                        <w:spacing w:after="0"/>
                        <w:rPr>
                          <w:rFonts w:ascii="Arial" w:hAnsi="Arial" w:cs="Arial"/>
                          <w:sz w:val="22"/>
                          <w:szCs w:val="22"/>
                        </w:rPr>
                      </w:pPr>
                      <w:r>
                        <w:rPr>
                          <w:rFonts w:ascii="Arial" w:hAnsi="Arial" w:cs="Arial"/>
                          <w:sz w:val="22"/>
                          <w:szCs w:val="22"/>
                        </w:rPr>
                        <w:t xml:space="preserve">The next masterclass </w:t>
                      </w:r>
                      <w:r w:rsidRPr="002A6515">
                        <w:rPr>
                          <w:rFonts w:ascii="Arial" w:hAnsi="Arial" w:cs="Arial"/>
                          <w:sz w:val="22"/>
                          <w:szCs w:val="22"/>
                        </w:rPr>
                        <w:t xml:space="preserve">outlines the public health approach to violence prevention and reduction in the </w:t>
                      </w:r>
                      <w:r w:rsidR="00016264">
                        <w:rPr>
                          <w:rFonts w:ascii="Arial" w:hAnsi="Arial" w:cs="Arial"/>
                          <w:sz w:val="22"/>
                          <w:szCs w:val="22"/>
                        </w:rPr>
                        <w:t xml:space="preserve">                </w:t>
                      </w:r>
                      <w:r w:rsidRPr="002A6515">
                        <w:rPr>
                          <w:rFonts w:ascii="Arial" w:hAnsi="Arial" w:cs="Arial"/>
                          <w:sz w:val="22"/>
                          <w:szCs w:val="22"/>
                        </w:rPr>
                        <w:t>NHS and how your role as a wellbeing guardian can support this work.</w:t>
                      </w:r>
                    </w:p>
                    <w:p w14:paraId="21115292" w14:textId="4CC86F3A" w:rsidR="00016264" w:rsidRDefault="00A015D8" w:rsidP="00A015D8">
                      <w:pPr>
                        <w:autoSpaceDE w:val="0"/>
                        <w:autoSpaceDN w:val="0"/>
                        <w:adjustRightInd w:val="0"/>
                        <w:spacing w:before="0" w:after="0" w:line="240" w:lineRule="auto"/>
                        <w:rPr>
                          <w:rFonts w:ascii="Arial" w:hAnsi="Arial" w:cs="Arial"/>
                          <w:color w:val="000000"/>
                          <w:sz w:val="22"/>
                          <w:szCs w:val="22"/>
                        </w:rPr>
                      </w:pPr>
                      <w:r w:rsidRPr="000353FE">
                        <w:rPr>
                          <w:rFonts w:ascii="Arial" w:hAnsi="Arial" w:cs="Arial"/>
                          <w:b/>
                          <w:bCs/>
                          <w:color w:val="000000"/>
                          <w:sz w:val="22"/>
                          <w:szCs w:val="22"/>
                        </w:rPr>
                        <w:t>Reserve</w:t>
                      </w:r>
                      <w:r>
                        <w:rPr>
                          <w:rFonts w:ascii="Arial" w:hAnsi="Arial" w:cs="Arial"/>
                          <w:color w:val="000000"/>
                          <w:sz w:val="22"/>
                          <w:szCs w:val="22"/>
                        </w:rPr>
                        <w:t xml:space="preserve"> place </w:t>
                      </w:r>
                      <w:r w:rsidR="00016264">
                        <w:rPr>
                          <w:rFonts w:ascii="Arial" w:hAnsi="Arial" w:cs="Arial"/>
                          <w:color w:val="000000"/>
                          <w:sz w:val="22"/>
                          <w:szCs w:val="22"/>
                        </w:rPr>
                        <w:t>on 25</w:t>
                      </w:r>
                      <w:r w:rsidR="00016264" w:rsidRPr="00016264">
                        <w:rPr>
                          <w:rFonts w:ascii="Arial" w:hAnsi="Arial" w:cs="Arial"/>
                          <w:color w:val="000000"/>
                          <w:sz w:val="22"/>
                          <w:szCs w:val="22"/>
                          <w:vertAlign w:val="superscript"/>
                        </w:rPr>
                        <w:t>th</w:t>
                      </w:r>
                      <w:r w:rsidR="00016264">
                        <w:rPr>
                          <w:rFonts w:ascii="Arial" w:hAnsi="Arial" w:cs="Arial"/>
                          <w:color w:val="000000"/>
                          <w:sz w:val="22"/>
                          <w:szCs w:val="22"/>
                        </w:rPr>
                        <w:t xml:space="preserve"> January 2022, 2 – 3:30pm </w:t>
                      </w:r>
                      <w:r>
                        <w:rPr>
                          <w:rFonts w:ascii="Arial" w:hAnsi="Arial" w:cs="Arial"/>
                          <w:color w:val="000000"/>
                          <w:sz w:val="22"/>
                          <w:szCs w:val="22"/>
                        </w:rPr>
                        <w:t>via</w:t>
                      </w:r>
                      <w:r w:rsidRPr="00EE5815">
                        <w:rPr>
                          <w:rFonts w:ascii="Arial" w:hAnsi="Arial" w:cs="Arial"/>
                          <w:color w:val="000000"/>
                          <w:sz w:val="22"/>
                          <w:szCs w:val="22"/>
                        </w:rPr>
                        <w:t xml:space="preserve"> </w:t>
                      </w:r>
                      <w:r w:rsidR="00217968">
                        <w:rPr>
                          <w:rFonts w:ascii="Arial" w:hAnsi="Arial" w:cs="Arial"/>
                          <w:color w:val="000000"/>
                          <w:sz w:val="22"/>
                          <w:szCs w:val="22"/>
                        </w:rPr>
                        <w:t>this link</w:t>
                      </w:r>
                    </w:p>
                    <w:p w14:paraId="407BC32E" w14:textId="5AAFB075" w:rsidR="00A015D8" w:rsidRDefault="00F00269" w:rsidP="00016264">
                      <w:pPr>
                        <w:autoSpaceDE w:val="0"/>
                        <w:autoSpaceDN w:val="0"/>
                        <w:adjustRightInd w:val="0"/>
                        <w:spacing w:before="0" w:after="0" w:line="240" w:lineRule="auto"/>
                        <w:ind w:left="2160"/>
                        <w:rPr>
                          <w:rFonts w:ascii="Arial" w:hAnsi="Arial" w:cs="Arial"/>
                          <w:color w:val="000000"/>
                          <w:sz w:val="22"/>
                          <w:szCs w:val="22"/>
                        </w:rPr>
                      </w:pPr>
                      <w:hyperlink r:id="rId41" w:history="1">
                        <w:r w:rsidR="00A015D8" w:rsidRPr="0079411C">
                          <w:rPr>
                            <w:rStyle w:val="Hyperlink"/>
                            <w:rFonts w:ascii="Arial" w:hAnsi="Arial" w:cs="Arial"/>
                            <w:b/>
                            <w:bCs/>
                            <w:sz w:val="22"/>
                            <w:szCs w:val="22"/>
                          </w:rPr>
                          <w:t>Reducing &amp; Preventing Violence on NHS Workforce</w:t>
                        </w:r>
                      </w:hyperlink>
                    </w:p>
                    <w:p w14:paraId="66FBA4AF" w14:textId="77777777" w:rsidR="00A015D8" w:rsidRDefault="00A015D8" w:rsidP="00A015D8">
                      <w:pPr>
                        <w:autoSpaceDE w:val="0"/>
                        <w:autoSpaceDN w:val="0"/>
                        <w:adjustRightInd w:val="0"/>
                        <w:spacing w:before="0" w:after="0" w:line="240" w:lineRule="auto"/>
                        <w:rPr>
                          <w:rFonts w:ascii="Arial" w:hAnsi="Arial" w:cs="Arial"/>
                          <w:color w:val="000000"/>
                          <w:sz w:val="22"/>
                          <w:szCs w:val="22"/>
                        </w:rPr>
                      </w:pPr>
                    </w:p>
                    <w:p w14:paraId="47889F7F" w14:textId="5D659974" w:rsidR="00A015D8" w:rsidRPr="00EE5815" w:rsidRDefault="00A015D8" w:rsidP="00A015D8">
                      <w:pPr>
                        <w:jc w:val="center"/>
                        <w:rPr>
                          <w:b/>
                          <w:bCs/>
                        </w:rPr>
                      </w:pPr>
                    </w:p>
                  </w:txbxContent>
                </v:textbox>
                <w10:wrap anchorx="page"/>
              </v:shape>
            </w:pict>
          </mc:Fallback>
        </mc:AlternateContent>
      </w:r>
    </w:p>
    <w:p w14:paraId="75ADFF37" w14:textId="3C970723" w:rsidR="007370F3" w:rsidRDefault="007370F3" w:rsidP="0010180C"/>
    <w:p w14:paraId="34A61C69" w14:textId="7D02B551" w:rsidR="007370F3" w:rsidRDefault="007370F3" w:rsidP="0010180C"/>
    <w:p w14:paraId="0BDF7F5B" w14:textId="00EECC24" w:rsidR="007370F3" w:rsidRDefault="007370F3" w:rsidP="0010180C"/>
    <w:p w14:paraId="73748EC1" w14:textId="050458FF" w:rsidR="007370F3" w:rsidRDefault="002A6515" w:rsidP="0010180C">
      <w:r>
        <w:rPr>
          <w:noProof/>
        </w:rPr>
        <mc:AlternateContent>
          <mc:Choice Requires="wps">
            <w:drawing>
              <wp:anchor distT="0" distB="0" distL="114300" distR="114300" simplePos="0" relativeHeight="251809792" behindDoc="0" locked="0" layoutInCell="1" allowOverlap="1" wp14:anchorId="36FF17AE" wp14:editId="40854147">
                <wp:simplePos x="0" y="0"/>
                <wp:positionH relativeFrom="column">
                  <wp:posOffset>5130800</wp:posOffset>
                </wp:positionH>
                <wp:positionV relativeFrom="paragraph">
                  <wp:posOffset>187325</wp:posOffset>
                </wp:positionV>
                <wp:extent cx="1781175" cy="1933575"/>
                <wp:effectExtent l="0" t="0" r="0" b="0"/>
                <wp:wrapNone/>
                <wp:docPr id="676" name="Text Box 676"/>
                <wp:cNvGraphicFramePr/>
                <a:graphic xmlns:a="http://schemas.openxmlformats.org/drawingml/2006/main">
                  <a:graphicData uri="http://schemas.microsoft.com/office/word/2010/wordprocessingShape">
                    <wps:wsp>
                      <wps:cNvSpPr txBox="1"/>
                      <wps:spPr>
                        <a:xfrm>
                          <a:off x="0" y="0"/>
                          <a:ext cx="1781175" cy="1933575"/>
                        </a:xfrm>
                        <a:prstGeom prst="rect">
                          <a:avLst/>
                        </a:prstGeom>
                        <a:noFill/>
                        <a:ln w="6350">
                          <a:noFill/>
                        </a:ln>
                      </wps:spPr>
                      <wps:txbx>
                        <w:txbxContent>
                          <w:p w14:paraId="69C4B67B" w14:textId="76F6085E" w:rsidR="001159E0" w:rsidRDefault="001159E0">
                            <w:r w:rsidRPr="001159E0">
                              <w:rPr>
                                <w:b/>
                                <w:bCs/>
                                <w:noProof/>
                              </w:rPr>
                              <w:drawing>
                                <wp:inline distT="0" distB="0" distL="0" distR="0" wp14:anchorId="57ABEDF1" wp14:editId="12E7FD5C">
                                  <wp:extent cx="1591945" cy="1624434"/>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91945" cy="16244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FF17AE" id="Text Box 676" o:spid="_x0000_s1035" type="#_x0000_t202" style="position:absolute;margin-left:404pt;margin-top:14.75pt;width:140.25pt;height:152.2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" filled="f" stroked="f" strokeweight=".5pt">
                <v:textbox>
                  <w:txbxContent>
                    <w:p w14:paraId="69C4B67B" w14:textId="76F6085E" w:rsidR="001159E0" w:rsidRDefault="001159E0">
                      <w:r w:rsidRPr="001159E0">
                        <w:rPr>
                          <w:b/>
                          <w:bCs/>
                          <w:noProof/>
                        </w:rPr>
                        <w:drawing>
                          <wp:inline distT="0" distB="0" distL="0" distR="0" wp14:anchorId="57ABEDF1" wp14:editId="12E7FD5C">
                            <wp:extent cx="1591945" cy="1624434"/>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91945" cy="1624434"/>
                                    </a:xfrm>
                                    <a:prstGeom prst="rect">
                                      <a:avLst/>
                                    </a:prstGeom>
                                    <a:noFill/>
                                    <a:ln>
                                      <a:noFill/>
                                    </a:ln>
                                  </pic:spPr>
                                </pic:pic>
                              </a:graphicData>
                            </a:graphic>
                          </wp:inline>
                        </w:drawing>
                      </w:r>
                    </w:p>
                  </w:txbxContent>
                </v:textbox>
              </v:shape>
            </w:pict>
          </mc:Fallback>
        </mc:AlternateContent>
      </w:r>
    </w:p>
    <w:p w14:paraId="55CF651A" w14:textId="5D972DC1" w:rsidR="007370F3" w:rsidRDefault="007370F3" w:rsidP="0010180C"/>
    <w:p w14:paraId="7E46998A" w14:textId="2B7DEF23" w:rsidR="007370F3" w:rsidRDefault="007370F3" w:rsidP="0010180C"/>
    <w:p w14:paraId="209317E7" w14:textId="306D3364" w:rsidR="004B183B" w:rsidRDefault="005F4925" w:rsidP="0010180C">
      <w:r>
        <w:rPr>
          <w:noProof/>
        </w:rPr>
        <w:lastRenderedPageBreak/>
        <mc:AlternateContent>
          <mc:Choice Requires="wps">
            <w:drawing>
              <wp:anchor distT="0" distB="0" distL="114300" distR="114300" simplePos="0" relativeHeight="251808768" behindDoc="0" locked="0" layoutInCell="1" allowOverlap="1" wp14:anchorId="3ED23CFE" wp14:editId="381766DE">
                <wp:simplePos x="0" y="0"/>
                <wp:positionH relativeFrom="margin">
                  <wp:posOffset>-742950</wp:posOffset>
                </wp:positionH>
                <wp:positionV relativeFrom="paragraph">
                  <wp:posOffset>-781050</wp:posOffset>
                </wp:positionV>
                <wp:extent cx="3594100" cy="4508500"/>
                <wp:effectExtent l="38100" t="38100" r="63500" b="63500"/>
                <wp:wrapNone/>
                <wp:docPr id="2" name="Text Box 2"/>
                <wp:cNvGraphicFramePr/>
                <a:graphic xmlns:a="http://schemas.openxmlformats.org/drawingml/2006/main">
                  <a:graphicData uri="http://schemas.microsoft.com/office/word/2010/wordprocessingShape">
                    <wps:wsp>
                      <wps:cNvSpPr txBox="1"/>
                      <wps:spPr>
                        <a:xfrm>
                          <a:off x="0" y="0"/>
                          <a:ext cx="3594100" cy="4508500"/>
                        </a:xfrm>
                        <a:custGeom>
                          <a:avLst/>
                          <a:gdLst>
                            <a:gd name="connsiteX0" fmla="*/ 0 w 3594100"/>
                            <a:gd name="connsiteY0" fmla="*/ 0 h 4508500"/>
                            <a:gd name="connsiteX1" fmla="*/ 670899 w 3594100"/>
                            <a:gd name="connsiteY1" fmla="*/ 0 h 4508500"/>
                            <a:gd name="connsiteX2" fmla="*/ 1341797 w 3594100"/>
                            <a:gd name="connsiteY2" fmla="*/ 0 h 4508500"/>
                            <a:gd name="connsiteX3" fmla="*/ 1940814 w 3594100"/>
                            <a:gd name="connsiteY3" fmla="*/ 0 h 4508500"/>
                            <a:gd name="connsiteX4" fmla="*/ 2575772 w 3594100"/>
                            <a:gd name="connsiteY4" fmla="*/ 0 h 4508500"/>
                            <a:gd name="connsiteX5" fmla="*/ 3594100 w 3594100"/>
                            <a:gd name="connsiteY5" fmla="*/ 0 h 4508500"/>
                            <a:gd name="connsiteX6" fmla="*/ 3594100 w 3594100"/>
                            <a:gd name="connsiteY6" fmla="*/ 563563 h 4508500"/>
                            <a:gd name="connsiteX7" fmla="*/ 3594100 w 3594100"/>
                            <a:gd name="connsiteY7" fmla="*/ 1172210 h 4508500"/>
                            <a:gd name="connsiteX8" fmla="*/ 3594100 w 3594100"/>
                            <a:gd name="connsiteY8" fmla="*/ 1645603 h 4508500"/>
                            <a:gd name="connsiteX9" fmla="*/ 3594100 w 3594100"/>
                            <a:gd name="connsiteY9" fmla="*/ 2073910 h 4508500"/>
                            <a:gd name="connsiteX10" fmla="*/ 3594100 w 3594100"/>
                            <a:gd name="connsiteY10" fmla="*/ 2547302 h 4508500"/>
                            <a:gd name="connsiteX11" fmla="*/ 3594100 w 3594100"/>
                            <a:gd name="connsiteY11" fmla="*/ 3065780 h 4508500"/>
                            <a:gd name="connsiteX12" fmla="*/ 3594100 w 3594100"/>
                            <a:gd name="connsiteY12" fmla="*/ 3629342 h 4508500"/>
                            <a:gd name="connsiteX13" fmla="*/ 3594100 w 3594100"/>
                            <a:gd name="connsiteY13" fmla="*/ 4508500 h 4508500"/>
                            <a:gd name="connsiteX14" fmla="*/ 2923201 w 3594100"/>
                            <a:gd name="connsiteY14" fmla="*/ 4508500 h 4508500"/>
                            <a:gd name="connsiteX15" fmla="*/ 2324185 w 3594100"/>
                            <a:gd name="connsiteY15" fmla="*/ 4508500 h 4508500"/>
                            <a:gd name="connsiteX16" fmla="*/ 1725168 w 3594100"/>
                            <a:gd name="connsiteY16" fmla="*/ 4508500 h 4508500"/>
                            <a:gd name="connsiteX17" fmla="*/ 1126151 w 3594100"/>
                            <a:gd name="connsiteY17" fmla="*/ 4508500 h 4508500"/>
                            <a:gd name="connsiteX18" fmla="*/ 527135 w 3594100"/>
                            <a:gd name="connsiteY18" fmla="*/ 4508500 h 4508500"/>
                            <a:gd name="connsiteX19" fmla="*/ 0 w 3594100"/>
                            <a:gd name="connsiteY19" fmla="*/ 4508500 h 4508500"/>
                            <a:gd name="connsiteX20" fmla="*/ 0 w 3594100"/>
                            <a:gd name="connsiteY20" fmla="*/ 3899853 h 4508500"/>
                            <a:gd name="connsiteX21" fmla="*/ 0 w 3594100"/>
                            <a:gd name="connsiteY21" fmla="*/ 3291205 h 4508500"/>
                            <a:gd name="connsiteX22" fmla="*/ 0 w 3594100"/>
                            <a:gd name="connsiteY22" fmla="*/ 2682558 h 4508500"/>
                            <a:gd name="connsiteX23" fmla="*/ 0 w 3594100"/>
                            <a:gd name="connsiteY23" fmla="*/ 2073910 h 4508500"/>
                            <a:gd name="connsiteX24" fmla="*/ 0 w 3594100"/>
                            <a:gd name="connsiteY24" fmla="*/ 1420177 h 4508500"/>
                            <a:gd name="connsiteX25" fmla="*/ 0 w 3594100"/>
                            <a:gd name="connsiteY25" fmla="*/ 856615 h 4508500"/>
                            <a:gd name="connsiteX26" fmla="*/ 0 w 3594100"/>
                            <a:gd name="connsiteY26" fmla="*/ 0 h 4508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594100" h="4508500" fill="none" extrusionOk="0">
                              <a:moveTo>
                                <a:pt x="0" y="0"/>
                              </a:moveTo>
                              <a:cubicBezTo>
                                <a:pt x="177880" y="-45659"/>
                                <a:pt x="432497" y="23850"/>
                                <a:pt x="670899" y="0"/>
                              </a:cubicBezTo>
                              <a:cubicBezTo>
                                <a:pt x="909301" y="-23850"/>
                                <a:pt x="1144176" y="72546"/>
                                <a:pt x="1341797" y="0"/>
                              </a:cubicBezTo>
                              <a:cubicBezTo>
                                <a:pt x="1539418" y="-72546"/>
                                <a:pt x="1749984" y="66751"/>
                                <a:pt x="1940814" y="0"/>
                              </a:cubicBezTo>
                              <a:cubicBezTo>
                                <a:pt x="2131644" y="-66751"/>
                                <a:pt x="2383418" y="5687"/>
                                <a:pt x="2575772" y="0"/>
                              </a:cubicBezTo>
                              <a:cubicBezTo>
                                <a:pt x="2768126" y="-5687"/>
                                <a:pt x="3134489" y="117483"/>
                                <a:pt x="3594100" y="0"/>
                              </a:cubicBezTo>
                              <a:cubicBezTo>
                                <a:pt x="3616246" y="124889"/>
                                <a:pt x="3546896" y="314280"/>
                                <a:pt x="3594100" y="563563"/>
                              </a:cubicBezTo>
                              <a:cubicBezTo>
                                <a:pt x="3641304" y="812846"/>
                                <a:pt x="3593872" y="888960"/>
                                <a:pt x="3594100" y="1172210"/>
                              </a:cubicBezTo>
                              <a:cubicBezTo>
                                <a:pt x="3594328" y="1455460"/>
                                <a:pt x="3567322" y="1532375"/>
                                <a:pt x="3594100" y="1645603"/>
                              </a:cubicBezTo>
                              <a:cubicBezTo>
                                <a:pt x="3620878" y="1758831"/>
                                <a:pt x="3585519" y="1867756"/>
                                <a:pt x="3594100" y="2073910"/>
                              </a:cubicBezTo>
                              <a:cubicBezTo>
                                <a:pt x="3602681" y="2280064"/>
                                <a:pt x="3568644" y="2321308"/>
                                <a:pt x="3594100" y="2547302"/>
                              </a:cubicBezTo>
                              <a:cubicBezTo>
                                <a:pt x="3619556" y="2773296"/>
                                <a:pt x="3534152" y="2878727"/>
                                <a:pt x="3594100" y="3065780"/>
                              </a:cubicBezTo>
                              <a:cubicBezTo>
                                <a:pt x="3654048" y="3252833"/>
                                <a:pt x="3582819" y="3443641"/>
                                <a:pt x="3594100" y="3629342"/>
                              </a:cubicBezTo>
                              <a:cubicBezTo>
                                <a:pt x="3605381" y="3815043"/>
                                <a:pt x="3563413" y="4318382"/>
                                <a:pt x="3594100" y="4508500"/>
                              </a:cubicBezTo>
                              <a:cubicBezTo>
                                <a:pt x="3298891" y="4565612"/>
                                <a:pt x="3208390" y="4430675"/>
                                <a:pt x="2923201" y="4508500"/>
                              </a:cubicBezTo>
                              <a:cubicBezTo>
                                <a:pt x="2638012" y="4586325"/>
                                <a:pt x="2588961" y="4477458"/>
                                <a:pt x="2324185" y="4508500"/>
                              </a:cubicBezTo>
                              <a:cubicBezTo>
                                <a:pt x="2059409" y="4539542"/>
                                <a:pt x="1971225" y="4471689"/>
                                <a:pt x="1725168" y="4508500"/>
                              </a:cubicBezTo>
                              <a:cubicBezTo>
                                <a:pt x="1479111" y="4545311"/>
                                <a:pt x="1402735" y="4468388"/>
                                <a:pt x="1126151" y="4508500"/>
                              </a:cubicBezTo>
                              <a:cubicBezTo>
                                <a:pt x="849567" y="4548612"/>
                                <a:pt x="733299" y="4463682"/>
                                <a:pt x="527135" y="4508500"/>
                              </a:cubicBezTo>
                              <a:cubicBezTo>
                                <a:pt x="320971" y="4553318"/>
                                <a:pt x="121240" y="4465805"/>
                                <a:pt x="0" y="4508500"/>
                              </a:cubicBezTo>
                              <a:cubicBezTo>
                                <a:pt x="-1234" y="4211487"/>
                                <a:pt x="70528" y="4091995"/>
                                <a:pt x="0" y="3899853"/>
                              </a:cubicBezTo>
                              <a:cubicBezTo>
                                <a:pt x="-70528" y="3707711"/>
                                <a:pt x="66593" y="3504686"/>
                                <a:pt x="0" y="3291205"/>
                              </a:cubicBezTo>
                              <a:cubicBezTo>
                                <a:pt x="-66593" y="3077724"/>
                                <a:pt x="62771" y="2950578"/>
                                <a:pt x="0" y="2682558"/>
                              </a:cubicBezTo>
                              <a:cubicBezTo>
                                <a:pt x="-62771" y="2414538"/>
                                <a:pt x="17725" y="2207816"/>
                                <a:pt x="0" y="2073910"/>
                              </a:cubicBezTo>
                              <a:cubicBezTo>
                                <a:pt x="-17725" y="1940004"/>
                                <a:pt x="38268" y="1619940"/>
                                <a:pt x="0" y="1420177"/>
                              </a:cubicBezTo>
                              <a:cubicBezTo>
                                <a:pt x="-38268" y="1220414"/>
                                <a:pt x="48591" y="1019825"/>
                                <a:pt x="0" y="856615"/>
                              </a:cubicBezTo>
                              <a:cubicBezTo>
                                <a:pt x="-48591" y="693405"/>
                                <a:pt x="65195" y="191935"/>
                                <a:pt x="0" y="0"/>
                              </a:cubicBezTo>
                              <a:close/>
                            </a:path>
                            <a:path w="3594100" h="4508500" stroke="0" extrusionOk="0">
                              <a:moveTo>
                                <a:pt x="0" y="0"/>
                              </a:moveTo>
                              <a:cubicBezTo>
                                <a:pt x="190073" y="-16142"/>
                                <a:pt x="337546" y="55479"/>
                                <a:pt x="563076" y="0"/>
                              </a:cubicBezTo>
                              <a:cubicBezTo>
                                <a:pt x="788606" y="-55479"/>
                                <a:pt x="889549" y="49375"/>
                                <a:pt x="1054269" y="0"/>
                              </a:cubicBezTo>
                              <a:cubicBezTo>
                                <a:pt x="1218989" y="-49375"/>
                                <a:pt x="1441445" y="23629"/>
                                <a:pt x="1725168" y="0"/>
                              </a:cubicBezTo>
                              <a:cubicBezTo>
                                <a:pt x="2008891" y="-23629"/>
                                <a:pt x="2175255" y="13892"/>
                                <a:pt x="2288244" y="0"/>
                              </a:cubicBezTo>
                              <a:cubicBezTo>
                                <a:pt x="2401233" y="-13892"/>
                                <a:pt x="2635821" y="25675"/>
                                <a:pt x="2851319" y="0"/>
                              </a:cubicBezTo>
                              <a:cubicBezTo>
                                <a:pt x="3066818" y="-25675"/>
                                <a:pt x="3398745" y="47291"/>
                                <a:pt x="3594100" y="0"/>
                              </a:cubicBezTo>
                              <a:cubicBezTo>
                                <a:pt x="3613203" y="145549"/>
                                <a:pt x="3554972" y="350293"/>
                                <a:pt x="3594100" y="473393"/>
                              </a:cubicBezTo>
                              <a:cubicBezTo>
                                <a:pt x="3633228" y="596493"/>
                                <a:pt x="3537518" y="812322"/>
                                <a:pt x="3594100" y="1036955"/>
                              </a:cubicBezTo>
                              <a:cubicBezTo>
                                <a:pt x="3650682" y="1261588"/>
                                <a:pt x="3593247" y="1364158"/>
                                <a:pt x="3594100" y="1510347"/>
                              </a:cubicBezTo>
                              <a:cubicBezTo>
                                <a:pt x="3594953" y="1656536"/>
                                <a:pt x="3591615" y="1878114"/>
                                <a:pt x="3594100" y="1983740"/>
                              </a:cubicBezTo>
                              <a:cubicBezTo>
                                <a:pt x="3596585" y="2089366"/>
                                <a:pt x="3568279" y="2327220"/>
                                <a:pt x="3594100" y="2547302"/>
                              </a:cubicBezTo>
                              <a:cubicBezTo>
                                <a:pt x="3619921" y="2767384"/>
                                <a:pt x="3558419" y="2921207"/>
                                <a:pt x="3594100" y="3155950"/>
                              </a:cubicBezTo>
                              <a:cubicBezTo>
                                <a:pt x="3629781" y="3390693"/>
                                <a:pt x="3568200" y="3461567"/>
                                <a:pt x="3594100" y="3584257"/>
                              </a:cubicBezTo>
                              <a:cubicBezTo>
                                <a:pt x="3620000" y="3706947"/>
                                <a:pt x="3524298" y="4152626"/>
                                <a:pt x="3594100" y="4508500"/>
                              </a:cubicBezTo>
                              <a:cubicBezTo>
                                <a:pt x="3422054" y="4574273"/>
                                <a:pt x="3290769" y="4492835"/>
                                <a:pt x="2995083" y="4508500"/>
                              </a:cubicBezTo>
                              <a:cubicBezTo>
                                <a:pt x="2699397" y="4524165"/>
                                <a:pt x="2689894" y="4447414"/>
                                <a:pt x="2396067" y="4508500"/>
                              </a:cubicBezTo>
                              <a:cubicBezTo>
                                <a:pt x="2102240" y="4569586"/>
                                <a:pt x="1928503" y="4504575"/>
                                <a:pt x="1725168" y="4508500"/>
                              </a:cubicBezTo>
                              <a:cubicBezTo>
                                <a:pt x="1521833" y="4512425"/>
                                <a:pt x="1362086" y="4465471"/>
                                <a:pt x="1126151" y="4508500"/>
                              </a:cubicBezTo>
                              <a:cubicBezTo>
                                <a:pt x="890216" y="4551529"/>
                                <a:pt x="821527" y="4466875"/>
                                <a:pt x="634958" y="4508500"/>
                              </a:cubicBezTo>
                              <a:cubicBezTo>
                                <a:pt x="448389" y="4550125"/>
                                <a:pt x="279357" y="4466739"/>
                                <a:pt x="0" y="4508500"/>
                              </a:cubicBezTo>
                              <a:cubicBezTo>
                                <a:pt x="-3340" y="4262833"/>
                                <a:pt x="8" y="4038530"/>
                                <a:pt x="0" y="3854768"/>
                              </a:cubicBezTo>
                              <a:cubicBezTo>
                                <a:pt x="-8" y="3671006"/>
                                <a:pt x="18864" y="3439424"/>
                                <a:pt x="0" y="3201035"/>
                              </a:cubicBezTo>
                              <a:cubicBezTo>
                                <a:pt x="-18864" y="2962646"/>
                                <a:pt x="48286" y="2827346"/>
                                <a:pt x="0" y="2637473"/>
                              </a:cubicBezTo>
                              <a:cubicBezTo>
                                <a:pt x="-48286" y="2447600"/>
                                <a:pt x="37442" y="2223306"/>
                                <a:pt x="0" y="2118995"/>
                              </a:cubicBezTo>
                              <a:cubicBezTo>
                                <a:pt x="-37442" y="2014684"/>
                                <a:pt x="14024" y="1848005"/>
                                <a:pt x="0" y="1690688"/>
                              </a:cubicBezTo>
                              <a:cubicBezTo>
                                <a:pt x="-14024" y="1533371"/>
                                <a:pt x="10491" y="1459988"/>
                                <a:pt x="0" y="1262380"/>
                              </a:cubicBezTo>
                              <a:cubicBezTo>
                                <a:pt x="-10491" y="1064772"/>
                                <a:pt x="64944" y="933956"/>
                                <a:pt x="0" y="653733"/>
                              </a:cubicBezTo>
                              <a:cubicBezTo>
                                <a:pt x="-64944" y="373510"/>
                                <a:pt x="19639" y="187198"/>
                                <a:pt x="0" y="0"/>
                              </a:cubicBezTo>
                              <a:close/>
                            </a:path>
                          </a:pathLst>
                        </a:custGeom>
                        <a:solidFill>
                          <a:schemeClr val="accent5">
                            <a:lumMod val="20000"/>
                            <a:lumOff val="80000"/>
                          </a:schemeClr>
                        </a:solidFill>
                        <a:ln w="19050">
                          <a:solidFill>
                            <a:schemeClr val="tx1">
                              <a:lumMod val="65000"/>
                              <a:lumOff val="35000"/>
                            </a:schemeClr>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10AAAF66" w14:textId="77777777" w:rsidR="00A015D8" w:rsidRPr="002C6D31" w:rsidRDefault="00A015D8" w:rsidP="00A015D8">
                            <w:pPr>
                              <w:spacing w:after="0"/>
                              <w:jc w:val="center"/>
                              <w:rPr>
                                <w:rFonts w:ascii="Arial" w:hAnsi="Arial" w:cs="Arial"/>
                                <w:b/>
                                <w:bCs/>
                                <w:sz w:val="28"/>
                                <w:szCs w:val="28"/>
                                <w:u w:val="single"/>
                              </w:rPr>
                            </w:pPr>
                            <w:r w:rsidRPr="002C6D31">
                              <w:rPr>
                                <w:rFonts w:ascii="Arial" w:hAnsi="Arial" w:cs="Arial"/>
                                <w:b/>
                                <w:bCs/>
                                <w:sz w:val="28"/>
                                <w:szCs w:val="28"/>
                                <w:u w:val="single"/>
                              </w:rPr>
                              <w:t>National Support Offers Available</w:t>
                            </w:r>
                          </w:p>
                          <w:p w14:paraId="7F179572" w14:textId="77777777" w:rsidR="00A015D8" w:rsidRPr="007452B8" w:rsidRDefault="00A015D8" w:rsidP="00A015D8">
                            <w:pPr>
                              <w:spacing w:after="0"/>
                              <w:rPr>
                                <w:rFonts w:ascii="Arial" w:hAnsi="Arial" w:cs="Arial"/>
                                <w:sz w:val="22"/>
                                <w:szCs w:val="22"/>
                              </w:rPr>
                            </w:pPr>
                            <w:r w:rsidRPr="007452B8">
                              <w:rPr>
                                <w:rFonts w:ascii="Arial" w:hAnsi="Arial" w:cs="Arial"/>
                                <w:sz w:val="22"/>
                                <w:szCs w:val="22"/>
                              </w:rPr>
                              <w:t>These offers are intended to complement any local support programmes that are already in place, including occupational health and wellbeing services and Employee Assistance Programmes (EAP).</w:t>
                            </w:r>
                          </w:p>
                          <w:p w14:paraId="1E4AC358" w14:textId="037FDDD8" w:rsidR="00A015D8" w:rsidRPr="005F4925" w:rsidRDefault="001E4339" w:rsidP="005F4925">
                            <w:pPr>
                              <w:spacing w:after="0"/>
                              <w:rPr>
                                <w:rFonts w:ascii="Arial" w:hAnsi="Arial" w:cs="Arial"/>
                                <w:color w:val="FF0000"/>
                                <w:sz w:val="22"/>
                                <w:szCs w:val="22"/>
                              </w:rPr>
                            </w:pPr>
                            <w:r>
                              <w:rPr>
                                <w:rFonts w:ascii="Arial" w:hAnsi="Arial" w:cs="Arial"/>
                                <w:sz w:val="22"/>
                                <w:szCs w:val="22"/>
                              </w:rPr>
                              <w:t>The first PDF is for all NHS staff, the second PDF is for Primary Care Staff:</w:t>
                            </w:r>
                          </w:p>
                          <w:p w14:paraId="44E6E1CF" w14:textId="77777777" w:rsidR="00A015D8" w:rsidRPr="007615B6" w:rsidRDefault="00A015D8" w:rsidP="00A015D8">
                            <w:pPr>
                              <w:spacing w:after="0"/>
                              <w:rPr>
                                <w:rFonts w:ascii="Arial" w:hAnsi="Arial" w:cs="Arial"/>
                                <w:color w:val="FF0000"/>
                                <w:sz w:val="24"/>
                                <w:szCs w:val="24"/>
                              </w:rPr>
                            </w:pPr>
                            <w:r w:rsidRPr="007615B6">
                              <w:rPr>
                                <w:rFonts w:ascii="Arial" w:hAnsi="Arial" w:cs="Arial"/>
                                <w:color w:val="FF0000"/>
                              </w:rPr>
                              <w:t xml:space="preserve">       </w:t>
                            </w:r>
                            <w:r w:rsidRPr="007615B6">
                              <w:rPr>
                                <w:rFonts w:ascii="Arial" w:hAnsi="Arial" w:cs="Arial"/>
                                <w:color w:val="FF0000"/>
                              </w:rPr>
                              <w:object w:dxaOrig="1301" w:dyaOrig="850" w14:anchorId="150471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48.5pt">
                                  <v:imagedata r:id="rId44" o:title=""/>
                                </v:shape>
                                <o:OLEObject Type="Embed" ProgID="Acrobat.Document.DC" ShapeID="_x0000_i1026" DrawAspect="Icon" ObjectID="_1704174612" r:id="rId45"/>
                              </w:object>
                            </w:r>
                            <w:r w:rsidRPr="007615B6">
                              <w:rPr>
                                <w:rFonts w:ascii="Arial" w:hAnsi="Arial" w:cs="Arial"/>
                                <w:color w:val="FF0000"/>
                              </w:rPr>
                              <w:t xml:space="preserve">                          </w:t>
                            </w:r>
                            <w:r w:rsidRPr="007615B6">
                              <w:rPr>
                                <w:rFonts w:ascii="Arial" w:hAnsi="Arial" w:cs="Arial"/>
                                <w:color w:val="FF0000"/>
                              </w:rPr>
                              <w:object w:dxaOrig="1301" w:dyaOrig="850" w14:anchorId="668A3AF0">
                                <v:shape id="_x0000_i1028" type="#_x0000_t75" style="width:75pt;height:48.5pt">
                                  <v:imagedata r:id="rId46" o:title=""/>
                                </v:shape>
                                <o:OLEObject Type="Embed" ProgID="Acrobat.Document.DC" ShapeID="_x0000_i1028" DrawAspect="Icon" ObjectID="_1704174613" r:id="rId47"/>
                              </w:object>
                            </w:r>
                            <w:r w:rsidRPr="007615B6">
                              <w:rPr>
                                <w:rFonts w:ascii="Arial" w:hAnsi="Arial" w:cs="Arial"/>
                                <w:color w:val="FF0000"/>
                              </w:rPr>
                              <w:t xml:space="preserve">   </w:t>
                            </w:r>
                          </w:p>
                          <w:p w14:paraId="68718EB3" w14:textId="77777777" w:rsidR="00A015D8" w:rsidRPr="008C55C8" w:rsidRDefault="00A015D8" w:rsidP="00A015D8">
                            <w:pPr>
                              <w:spacing w:after="0"/>
                              <w:rPr>
                                <w:rFonts w:ascii="Arial" w:hAnsi="Arial" w:cs="Arial"/>
                                <w:b/>
                                <w:bCs/>
                                <w:sz w:val="22"/>
                                <w:szCs w:val="22"/>
                              </w:rPr>
                            </w:pPr>
                            <w:r w:rsidRPr="008C55C8">
                              <w:rPr>
                                <w:rFonts w:ascii="Arial" w:hAnsi="Arial" w:cs="Arial"/>
                                <w:b/>
                                <w:bCs/>
                                <w:sz w:val="22"/>
                                <w:szCs w:val="22"/>
                              </w:rPr>
                              <w:t>Health and Wellbeing Training Events and Dates:</w:t>
                            </w:r>
                          </w:p>
                          <w:p w14:paraId="677C5453" w14:textId="77777777" w:rsidR="00A015D8" w:rsidRPr="005F4925" w:rsidRDefault="00A015D8" w:rsidP="00A015D8">
                            <w:pPr>
                              <w:spacing w:after="0"/>
                              <w:rPr>
                                <w:rFonts w:ascii="Arial" w:hAnsi="Arial" w:cs="Arial"/>
                                <w:b/>
                                <w:bCs/>
                                <w:color w:val="0070C0"/>
                                <w:sz w:val="22"/>
                                <w:szCs w:val="22"/>
                              </w:rPr>
                            </w:pPr>
                            <w:r w:rsidRPr="005F4925">
                              <w:rPr>
                                <w:rFonts w:ascii="Arial" w:hAnsi="Arial" w:cs="Arial"/>
                                <w:sz w:val="22"/>
                                <w:szCs w:val="22"/>
                              </w:rPr>
                              <w:t xml:space="preserve">Attached below is a list of all the national health and wellbeing training dates and events for the financial year of 2021/22. Details on the target audience have been included for ease, and instructions on how to book. If you have any questions about any of these events, please email </w:t>
                            </w:r>
                            <w:hyperlink r:id="rId48" w:history="1">
                              <w:r w:rsidRPr="005F4925">
                                <w:rPr>
                                  <w:rStyle w:val="Hyperlink"/>
                                  <w:rFonts w:ascii="Arial" w:hAnsi="Arial" w:cs="Arial"/>
                                  <w:b/>
                                  <w:bCs/>
                                  <w:color w:val="0070C0"/>
                                  <w:sz w:val="22"/>
                                  <w:szCs w:val="22"/>
                                </w:rPr>
                                <w:t>ournhspeople.hwb@nhs.net</w:t>
                              </w:r>
                            </w:hyperlink>
                            <w:r w:rsidRPr="005F4925">
                              <w:rPr>
                                <w:rFonts w:ascii="Arial" w:hAnsi="Arial" w:cs="Arial"/>
                                <w:b/>
                                <w:bCs/>
                                <w:color w:val="0070C0"/>
                                <w:sz w:val="22"/>
                                <w:szCs w:val="22"/>
                              </w:rPr>
                              <w:t>.</w:t>
                            </w:r>
                          </w:p>
                          <w:p w14:paraId="27BBD230" w14:textId="77777777" w:rsidR="00A015D8" w:rsidRPr="007615B6" w:rsidRDefault="00A015D8" w:rsidP="00A015D8">
                            <w:pPr>
                              <w:spacing w:after="0"/>
                              <w:rPr>
                                <w:rFonts w:ascii="Arial" w:hAnsi="Arial" w:cs="Arial"/>
                                <w:color w:val="FF0000"/>
                              </w:rPr>
                            </w:pPr>
                            <w:r w:rsidRPr="007615B6">
                              <w:rPr>
                                <w:rFonts w:ascii="Arial" w:hAnsi="Arial" w:cs="Arial"/>
                                <w:color w:val="FF0000"/>
                              </w:rPr>
                              <w:t xml:space="preserve">                                  </w:t>
                            </w:r>
                            <w:r w:rsidRPr="007615B6">
                              <w:rPr>
                                <w:rFonts w:ascii="Arial" w:hAnsi="Arial" w:cs="Arial"/>
                                <w:color w:val="FF0000"/>
                              </w:rPr>
                              <w:object w:dxaOrig="1301" w:dyaOrig="850" w14:anchorId="6003E666">
                                <v:shape id="_x0000_i1030" type="#_x0000_t75" style="width:75pt;height:48.5pt">
                                  <v:imagedata r:id="rId49" o:title=""/>
                                </v:shape>
                                <o:OLEObject Type="Embed" ProgID="Acrobat.Document.DC" ShapeID="_x0000_i1030" DrawAspect="Icon" ObjectID="_1704174614" r:id="rId50"/>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23CFE" id="_x0000_s1036" type="#_x0000_t202" style="position:absolute;margin-left:-58.5pt;margin-top:-61.5pt;width:283pt;height:35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" fillcolor="#deeaf6 [664]" strokecolor="#5a5a5a [2109]" strokeweight="1.5pt">
                <v:textbox>
                  <w:txbxContent>
                    <w:p w14:paraId="10AAAF66" w14:textId="77777777" w:rsidR="00A015D8" w:rsidRPr="002C6D31" w:rsidRDefault="00A015D8" w:rsidP="00A015D8">
                      <w:pPr>
                        <w:spacing w:after="0"/>
                        <w:jc w:val="center"/>
                        <w:rPr>
                          <w:rFonts w:ascii="Arial" w:hAnsi="Arial" w:cs="Arial"/>
                          <w:b/>
                          <w:bCs/>
                          <w:sz w:val="28"/>
                          <w:szCs w:val="28"/>
                          <w:u w:val="single"/>
                        </w:rPr>
                      </w:pPr>
                      <w:r w:rsidRPr="002C6D31">
                        <w:rPr>
                          <w:rFonts w:ascii="Arial" w:hAnsi="Arial" w:cs="Arial"/>
                          <w:b/>
                          <w:bCs/>
                          <w:sz w:val="28"/>
                          <w:szCs w:val="28"/>
                          <w:u w:val="single"/>
                        </w:rPr>
                        <w:t>National Support Offers Available</w:t>
                      </w:r>
                    </w:p>
                    <w:p w14:paraId="7F179572" w14:textId="77777777" w:rsidR="00A015D8" w:rsidRPr="007452B8" w:rsidRDefault="00A015D8" w:rsidP="00A015D8">
                      <w:pPr>
                        <w:spacing w:after="0"/>
                        <w:rPr>
                          <w:rFonts w:ascii="Arial" w:hAnsi="Arial" w:cs="Arial"/>
                          <w:sz w:val="22"/>
                          <w:szCs w:val="22"/>
                        </w:rPr>
                      </w:pPr>
                      <w:r w:rsidRPr="007452B8">
                        <w:rPr>
                          <w:rFonts w:ascii="Arial" w:hAnsi="Arial" w:cs="Arial"/>
                          <w:sz w:val="22"/>
                          <w:szCs w:val="22"/>
                        </w:rPr>
                        <w:t>These offers are intended to complement any local support programmes that are already in place, including occupational health and wellbeing services and Employee Assistance Programmes (EAP).</w:t>
                      </w:r>
                    </w:p>
                    <w:p w14:paraId="1E4AC358" w14:textId="037FDDD8" w:rsidR="00A015D8" w:rsidRPr="005F4925" w:rsidRDefault="001E4339" w:rsidP="005F4925">
                      <w:pPr>
                        <w:spacing w:after="0"/>
                        <w:rPr>
                          <w:rFonts w:ascii="Arial" w:hAnsi="Arial" w:cs="Arial"/>
                          <w:color w:val="FF0000"/>
                          <w:sz w:val="22"/>
                          <w:szCs w:val="22"/>
                        </w:rPr>
                      </w:pPr>
                      <w:r>
                        <w:rPr>
                          <w:rFonts w:ascii="Arial" w:hAnsi="Arial" w:cs="Arial"/>
                          <w:sz w:val="22"/>
                          <w:szCs w:val="22"/>
                        </w:rPr>
                        <w:t>The first PDF is for all NHS staff, the second PDF is for Primary Care Staff:</w:t>
                      </w:r>
                    </w:p>
                    <w:p w14:paraId="44E6E1CF" w14:textId="77777777" w:rsidR="00A015D8" w:rsidRPr="007615B6" w:rsidRDefault="00A015D8" w:rsidP="00A015D8">
                      <w:pPr>
                        <w:spacing w:after="0"/>
                        <w:rPr>
                          <w:rFonts w:ascii="Arial" w:hAnsi="Arial" w:cs="Arial"/>
                          <w:color w:val="FF0000"/>
                          <w:sz w:val="24"/>
                          <w:szCs w:val="24"/>
                        </w:rPr>
                      </w:pPr>
                      <w:r w:rsidRPr="007615B6">
                        <w:rPr>
                          <w:rFonts w:ascii="Arial" w:hAnsi="Arial" w:cs="Arial"/>
                          <w:color w:val="FF0000"/>
                        </w:rPr>
                        <w:t xml:space="preserve">       </w:t>
                      </w:r>
                      <w:r w:rsidRPr="007615B6">
                        <w:rPr>
                          <w:rFonts w:ascii="Arial" w:hAnsi="Arial" w:cs="Arial"/>
                          <w:color w:val="FF0000"/>
                        </w:rPr>
                        <w:object w:dxaOrig="1301" w:dyaOrig="850" w14:anchorId="150471B0">
                          <v:shape id="_x0000_i1026" type="#_x0000_t75" style="width:75pt;height:48.75pt">
                            <v:imagedata r:id="rId51" o:title=""/>
                          </v:shape>
                          <o:OLEObject Type="Embed" ProgID="AcroExch.Document.DC" ShapeID="_x0000_i1026" DrawAspect="Icon" ObjectID="_1703594799" r:id="rId52"/>
                        </w:object>
                      </w:r>
                      <w:r w:rsidRPr="007615B6">
                        <w:rPr>
                          <w:rFonts w:ascii="Arial" w:hAnsi="Arial" w:cs="Arial"/>
                          <w:color w:val="FF0000"/>
                        </w:rPr>
                        <w:t xml:space="preserve">                          </w:t>
                      </w:r>
                      <w:r w:rsidRPr="007615B6">
                        <w:rPr>
                          <w:rFonts w:ascii="Arial" w:hAnsi="Arial" w:cs="Arial"/>
                          <w:color w:val="FF0000"/>
                        </w:rPr>
                        <w:object w:dxaOrig="1301" w:dyaOrig="850" w14:anchorId="668A3AF0">
                          <v:shape id="_x0000_i1028" type="#_x0000_t75" style="width:75pt;height:48.75pt">
                            <v:imagedata r:id="rId53" o:title=""/>
                          </v:shape>
                          <o:OLEObject Type="Embed" ProgID="AcroExch.Document.DC" ShapeID="_x0000_i1028" DrawAspect="Icon" ObjectID="_1703594800" r:id="rId54"/>
                        </w:object>
                      </w:r>
                      <w:r w:rsidRPr="007615B6">
                        <w:rPr>
                          <w:rFonts w:ascii="Arial" w:hAnsi="Arial" w:cs="Arial"/>
                          <w:color w:val="FF0000"/>
                        </w:rPr>
                        <w:t xml:space="preserve">   </w:t>
                      </w:r>
                    </w:p>
                    <w:p w14:paraId="68718EB3" w14:textId="77777777" w:rsidR="00A015D8" w:rsidRPr="008C55C8" w:rsidRDefault="00A015D8" w:rsidP="00A015D8">
                      <w:pPr>
                        <w:spacing w:after="0"/>
                        <w:rPr>
                          <w:rFonts w:ascii="Arial" w:hAnsi="Arial" w:cs="Arial"/>
                          <w:b/>
                          <w:bCs/>
                          <w:sz w:val="22"/>
                          <w:szCs w:val="22"/>
                        </w:rPr>
                      </w:pPr>
                      <w:r w:rsidRPr="008C55C8">
                        <w:rPr>
                          <w:rFonts w:ascii="Arial" w:hAnsi="Arial" w:cs="Arial"/>
                          <w:b/>
                          <w:bCs/>
                          <w:sz w:val="22"/>
                          <w:szCs w:val="22"/>
                        </w:rPr>
                        <w:t>Health and Wellbeing Training Events and Dates:</w:t>
                      </w:r>
                    </w:p>
                    <w:p w14:paraId="677C5453" w14:textId="77777777" w:rsidR="00A015D8" w:rsidRPr="005F4925" w:rsidRDefault="00A015D8" w:rsidP="00A015D8">
                      <w:pPr>
                        <w:spacing w:after="0"/>
                        <w:rPr>
                          <w:rFonts w:ascii="Arial" w:hAnsi="Arial" w:cs="Arial"/>
                          <w:b/>
                          <w:bCs/>
                          <w:color w:val="0070C0"/>
                          <w:sz w:val="22"/>
                          <w:szCs w:val="22"/>
                        </w:rPr>
                      </w:pPr>
                      <w:r w:rsidRPr="005F4925">
                        <w:rPr>
                          <w:rFonts w:ascii="Arial" w:hAnsi="Arial" w:cs="Arial"/>
                          <w:sz w:val="22"/>
                          <w:szCs w:val="22"/>
                        </w:rPr>
                        <w:t xml:space="preserve">Attached below is a list of all the national health and wellbeing training dates and events for the financial year of 2021/22. Details on the target audience have been included for ease, and instructions on how to book. If you have any questions about any of these events, please email </w:t>
                      </w:r>
                      <w:hyperlink r:id="rId55" w:history="1">
                        <w:r w:rsidRPr="005F4925">
                          <w:rPr>
                            <w:rStyle w:val="Hyperlink"/>
                            <w:rFonts w:ascii="Arial" w:hAnsi="Arial" w:cs="Arial"/>
                            <w:b/>
                            <w:bCs/>
                            <w:color w:val="0070C0"/>
                            <w:sz w:val="22"/>
                            <w:szCs w:val="22"/>
                          </w:rPr>
                          <w:t>ournhspeople.hwb@nhs.net</w:t>
                        </w:r>
                      </w:hyperlink>
                      <w:r w:rsidRPr="005F4925">
                        <w:rPr>
                          <w:rFonts w:ascii="Arial" w:hAnsi="Arial" w:cs="Arial"/>
                          <w:b/>
                          <w:bCs/>
                          <w:color w:val="0070C0"/>
                          <w:sz w:val="22"/>
                          <w:szCs w:val="22"/>
                        </w:rPr>
                        <w:t>.</w:t>
                      </w:r>
                    </w:p>
                    <w:p w14:paraId="27BBD230" w14:textId="77777777" w:rsidR="00A015D8" w:rsidRPr="007615B6" w:rsidRDefault="00A015D8" w:rsidP="00A015D8">
                      <w:pPr>
                        <w:spacing w:after="0"/>
                        <w:rPr>
                          <w:rFonts w:ascii="Arial" w:hAnsi="Arial" w:cs="Arial"/>
                          <w:color w:val="FF0000"/>
                        </w:rPr>
                      </w:pPr>
                      <w:r w:rsidRPr="007615B6">
                        <w:rPr>
                          <w:rFonts w:ascii="Arial" w:hAnsi="Arial" w:cs="Arial"/>
                          <w:color w:val="FF0000"/>
                        </w:rPr>
                        <w:t xml:space="preserve">                                  </w:t>
                      </w:r>
                      <w:r w:rsidRPr="007615B6">
                        <w:rPr>
                          <w:rFonts w:ascii="Arial" w:hAnsi="Arial" w:cs="Arial"/>
                          <w:color w:val="FF0000"/>
                        </w:rPr>
                        <w:object w:dxaOrig="1301" w:dyaOrig="850" w14:anchorId="6003E666">
                          <v:shape id="_x0000_i1030" type="#_x0000_t75" style="width:75pt;height:48.75pt">
                            <v:imagedata r:id="rId56" o:title=""/>
                          </v:shape>
                          <o:OLEObject Type="Embed" ProgID="AcroExch.Document.DC" ShapeID="_x0000_i1030" DrawAspect="Icon" ObjectID="_1703594801" r:id="rId57"/>
                        </w:object>
                      </w:r>
                    </w:p>
                  </w:txbxContent>
                </v:textbox>
                <w10:wrap anchorx="margin"/>
              </v:shape>
            </w:pict>
          </mc:Fallback>
        </mc:AlternateContent>
      </w:r>
      <w:r w:rsidR="00A0502E">
        <w:rPr>
          <w:noProof/>
        </w:rPr>
        <mc:AlternateContent>
          <mc:Choice Requires="wps">
            <w:drawing>
              <wp:anchor distT="0" distB="0" distL="114300" distR="114300" simplePos="0" relativeHeight="251766784" behindDoc="0" locked="0" layoutInCell="1" allowOverlap="1" wp14:anchorId="0B3CFEFA" wp14:editId="4E5C9FD5">
                <wp:simplePos x="0" y="0"/>
                <wp:positionH relativeFrom="margin">
                  <wp:posOffset>3117850</wp:posOffset>
                </wp:positionH>
                <wp:positionV relativeFrom="paragraph">
                  <wp:posOffset>-787400</wp:posOffset>
                </wp:positionV>
                <wp:extent cx="3429000" cy="5003800"/>
                <wp:effectExtent l="38100" t="38100" r="57150" b="44450"/>
                <wp:wrapNone/>
                <wp:docPr id="9" name="Text Box 9"/>
                <wp:cNvGraphicFramePr/>
                <a:graphic xmlns:a="http://schemas.openxmlformats.org/drawingml/2006/main">
                  <a:graphicData uri="http://schemas.microsoft.com/office/word/2010/wordprocessingShape">
                    <wps:wsp>
                      <wps:cNvSpPr txBox="1"/>
                      <wps:spPr>
                        <a:xfrm>
                          <a:off x="0" y="0"/>
                          <a:ext cx="3429000" cy="5003800"/>
                        </a:xfrm>
                        <a:custGeom>
                          <a:avLst/>
                          <a:gdLst>
                            <a:gd name="connsiteX0" fmla="*/ 0 w 3429000"/>
                            <a:gd name="connsiteY0" fmla="*/ 0 h 5003800"/>
                            <a:gd name="connsiteX1" fmla="*/ 468630 w 3429000"/>
                            <a:gd name="connsiteY1" fmla="*/ 0 h 5003800"/>
                            <a:gd name="connsiteX2" fmla="*/ 1074420 w 3429000"/>
                            <a:gd name="connsiteY2" fmla="*/ 0 h 5003800"/>
                            <a:gd name="connsiteX3" fmla="*/ 1611630 w 3429000"/>
                            <a:gd name="connsiteY3" fmla="*/ 0 h 5003800"/>
                            <a:gd name="connsiteX4" fmla="*/ 2183130 w 3429000"/>
                            <a:gd name="connsiteY4" fmla="*/ 0 h 5003800"/>
                            <a:gd name="connsiteX5" fmla="*/ 2823210 w 3429000"/>
                            <a:gd name="connsiteY5" fmla="*/ 0 h 5003800"/>
                            <a:gd name="connsiteX6" fmla="*/ 3429000 w 3429000"/>
                            <a:gd name="connsiteY6" fmla="*/ 0 h 5003800"/>
                            <a:gd name="connsiteX7" fmla="*/ 3429000 w 3429000"/>
                            <a:gd name="connsiteY7" fmla="*/ 606016 h 5003800"/>
                            <a:gd name="connsiteX8" fmla="*/ 3429000 w 3429000"/>
                            <a:gd name="connsiteY8" fmla="*/ 1061918 h 5003800"/>
                            <a:gd name="connsiteX9" fmla="*/ 3429000 w 3429000"/>
                            <a:gd name="connsiteY9" fmla="*/ 1567857 h 5003800"/>
                            <a:gd name="connsiteX10" fmla="*/ 3429000 w 3429000"/>
                            <a:gd name="connsiteY10" fmla="*/ 2123835 h 5003800"/>
                            <a:gd name="connsiteX11" fmla="*/ 3429000 w 3429000"/>
                            <a:gd name="connsiteY11" fmla="*/ 2579737 h 5003800"/>
                            <a:gd name="connsiteX12" fmla="*/ 3429000 w 3429000"/>
                            <a:gd name="connsiteY12" fmla="*/ 3235791 h 5003800"/>
                            <a:gd name="connsiteX13" fmla="*/ 3429000 w 3429000"/>
                            <a:gd name="connsiteY13" fmla="*/ 3791768 h 5003800"/>
                            <a:gd name="connsiteX14" fmla="*/ 3429000 w 3429000"/>
                            <a:gd name="connsiteY14" fmla="*/ 4447822 h 5003800"/>
                            <a:gd name="connsiteX15" fmla="*/ 3429000 w 3429000"/>
                            <a:gd name="connsiteY15" fmla="*/ 5003800 h 5003800"/>
                            <a:gd name="connsiteX16" fmla="*/ 2891790 w 3429000"/>
                            <a:gd name="connsiteY16" fmla="*/ 5003800 h 5003800"/>
                            <a:gd name="connsiteX17" fmla="*/ 2354580 w 3429000"/>
                            <a:gd name="connsiteY17" fmla="*/ 5003800 h 5003800"/>
                            <a:gd name="connsiteX18" fmla="*/ 1748790 w 3429000"/>
                            <a:gd name="connsiteY18" fmla="*/ 5003800 h 5003800"/>
                            <a:gd name="connsiteX19" fmla="*/ 1177290 w 3429000"/>
                            <a:gd name="connsiteY19" fmla="*/ 5003800 h 5003800"/>
                            <a:gd name="connsiteX20" fmla="*/ 537210 w 3429000"/>
                            <a:gd name="connsiteY20" fmla="*/ 5003800 h 5003800"/>
                            <a:gd name="connsiteX21" fmla="*/ 0 w 3429000"/>
                            <a:gd name="connsiteY21" fmla="*/ 5003800 h 5003800"/>
                            <a:gd name="connsiteX22" fmla="*/ 0 w 3429000"/>
                            <a:gd name="connsiteY22" fmla="*/ 4397784 h 5003800"/>
                            <a:gd name="connsiteX23" fmla="*/ 0 w 3429000"/>
                            <a:gd name="connsiteY23" fmla="*/ 3841806 h 5003800"/>
                            <a:gd name="connsiteX24" fmla="*/ 0 w 3429000"/>
                            <a:gd name="connsiteY24" fmla="*/ 3235791 h 5003800"/>
                            <a:gd name="connsiteX25" fmla="*/ 0 w 3429000"/>
                            <a:gd name="connsiteY25" fmla="*/ 2679813 h 5003800"/>
                            <a:gd name="connsiteX26" fmla="*/ 0 w 3429000"/>
                            <a:gd name="connsiteY26" fmla="*/ 2123835 h 5003800"/>
                            <a:gd name="connsiteX27" fmla="*/ 0 w 3429000"/>
                            <a:gd name="connsiteY27" fmla="*/ 1567857 h 5003800"/>
                            <a:gd name="connsiteX28" fmla="*/ 0 w 3429000"/>
                            <a:gd name="connsiteY28" fmla="*/ 1161994 h 5003800"/>
                            <a:gd name="connsiteX29" fmla="*/ 0 w 3429000"/>
                            <a:gd name="connsiteY29" fmla="*/ 555978 h 5003800"/>
                            <a:gd name="connsiteX30" fmla="*/ 0 w 3429000"/>
                            <a:gd name="connsiteY30" fmla="*/ 0 h 5003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3429000" h="5003800" fill="none" extrusionOk="0">
                              <a:moveTo>
                                <a:pt x="0" y="0"/>
                              </a:moveTo>
                              <a:cubicBezTo>
                                <a:pt x="129738" y="-54845"/>
                                <a:pt x="249563" y="39569"/>
                                <a:pt x="468630" y="0"/>
                              </a:cubicBezTo>
                              <a:cubicBezTo>
                                <a:pt x="687697" y="-39569"/>
                                <a:pt x="776210" y="26221"/>
                                <a:pt x="1074420" y="0"/>
                              </a:cubicBezTo>
                              <a:cubicBezTo>
                                <a:pt x="1372630" y="-26221"/>
                                <a:pt x="1436231" y="30433"/>
                                <a:pt x="1611630" y="0"/>
                              </a:cubicBezTo>
                              <a:cubicBezTo>
                                <a:pt x="1787029" y="-30433"/>
                                <a:pt x="1956239" y="57859"/>
                                <a:pt x="2183130" y="0"/>
                              </a:cubicBezTo>
                              <a:cubicBezTo>
                                <a:pt x="2410021" y="-57859"/>
                                <a:pt x="2593176" y="59074"/>
                                <a:pt x="2823210" y="0"/>
                              </a:cubicBezTo>
                              <a:cubicBezTo>
                                <a:pt x="3053244" y="-59074"/>
                                <a:pt x="3210464" y="23162"/>
                                <a:pt x="3429000" y="0"/>
                              </a:cubicBezTo>
                              <a:cubicBezTo>
                                <a:pt x="3492497" y="195897"/>
                                <a:pt x="3368260" y="327522"/>
                                <a:pt x="3429000" y="606016"/>
                              </a:cubicBezTo>
                              <a:cubicBezTo>
                                <a:pt x="3489740" y="884510"/>
                                <a:pt x="3389309" y="906791"/>
                                <a:pt x="3429000" y="1061918"/>
                              </a:cubicBezTo>
                              <a:cubicBezTo>
                                <a:pt x="3468691" y="1217045"/>
                                <a:pt x="3427014" y="1447578"/>
                                <a:pt x="3429000" y="1567857"/>
                              </a:cubicBezTo>
                              <a:cubicBezTo>
                                <a:pt x="3430986" y="1688136"/>
                                <a:pt x="3370342" y="1878159"/>
                                <a:pt x="3429000" y="2123835"/>
                              </a:cubicBezTo>
                              <a:cubicBezTo>
                                <a:pt x="3487658" y="2369511"/>
                                <a:pt x="3413501" y="2427647"/>
                                <a:pt x="3429000" y="2579737"/>
                              </a:cubicBezTo>
                              <a:cubicBezTo>
                                <a:pt x="3444499" y="2731827"/>
                                <a:pt x="3364800" y="2980289"/>
                                <a:pt x="3429000" y="3235791"/>
                              </a:cubicBezTo>
                              <a:cubicBezTo>
                                <a:pt x="3493200" y="3491293"/>
                                <a:pt x="3409934" y="3515643"/>
                                <a:pt x="3429000" y="3791768"/>
                              </a:cubicBezTo>
                              <a:cubicBezTo>
                                <a:pt x="3448066" y="4067893"/>
                                <a:pt x="3383449" y="4219895"/>
                                <a:pt x="3429000" y="4447822"/>
                              </a:cubicBezTo>
                              <a:cubicBezTo>
                                <a:pt x="3474551" y="4675749"/>
                                <a:pt x="3401783" y="4871441"/>
                                <a:pt x="3429000" y="5003800"/>
                              </a:cubicBezTo>
                              <a:cubicBezTo>
                                <a:pt x="3272999" y="5038131"/>
                                <a:pt x="3037621" y="4985413"/>
                                <a:pt x="2891790" y="5003800"/>
                              </a:cubicBezTo>
                              <a:cubicBezTo>
                                <a:pt x="2745959" y="5022187"/>
                                <a:pt x="2476760" y="4958910"/>
                                <a:pt x="2354580" y="5003800"/>
                              </a:cubicBezTo>
                              <a:cubicBezTo>
                                <a:pt x="2232400" y="5048690"/>
                                <a:pt x="1883438" y="4979172"/>
                                <a:pt x="1748790" y="5003800"/>
                              </a:cubicBezTo>
                              <a:cubicBezTo>
                                <a:pt x="1614142" y="5028428"/>
                                <a:pt x="1366581" y="4984602"/>
                                <a:pt x="1177290" y="5003800"/>
                              </a:cubicBezTo>
                              <a:cubicBezTo>
                                <a:pt x="987999" y="5022998"/>
                                <a:pt x="720445" y="4968970"/>
                                <a:pt x="537210" y="5003800"/>
                              </a:cubicBezTo>
                              <a:cubicBezTo>
                                <a:pt x="353975" y="5038630"/>
                                <a:pt x="229176" y="4945607"/>
                                <a:pt x="0" y="5003800"/>
                              </a:cubicBezTo>
                              <a:cubicBezTo>
                                <a:pt x="-10831" y="4822586"/>
                                <a:pt x="35696" y="4648568"/>
                                <a:pt x="0" y="4397784"/>
                              </a:cubicBezTo>
                              <a:cubicBezTo>
                                <a:pt x="-35696" y="4147000"/>
                                <a:pt x="59776" y="3981842"/>
                                <a:pt x="0" y="3841806"/>
                              </a:cubicBezTo>
                              <a:cubicBezTo>
                                <a:pt x="-59776" y="3701770"/>
                                <a:pt x="50564" y="3525839"/>
                                <a:pt x="0" y="3235791"/>
                              </a:cubicBezTo>
                              <a:cubicBezTo>
                                <a:pt x="-50564" y="2945743"/>
                                <a:pt x="63551" y="2831690"/>
                                <a:pt x="0" y="2679813"/>
                              </a:cubicBezTo>
                              <a:cubicBezTo>
                                <a:pt x="-63551" y="2527936"/>
                                <a:pt x="48168" y="2265262"/>
                                <a:pt x="0" y="2123835"/>
                              </a:cubicBezTo>
                              <a:cubicBezTo>
                                <a:pt x="-48168" y="1982408"/>
                                <a:pt x="4515" y="1832901"/>
                                <a:pt x="0" y="1567857"/>
                              </a:cubicBezTo>
                              <a:cubicBezTo>
                                <a:pt x="-4515" y="1302813"/>
                                <a:pt x="26631" y="1287923"/>
                                <a:pt x="0" y="1161994"/>
                              </a:cubicBezTo>
                              <a:cubicBezTo>
                                <a:pt x="-26631" y="1036065"/>
                                <a:pt x="30396" y="741894"/>
                                <a:pt x="0" y="555978"/>
                              </a:cubicBezTo>
                              <a:cubicBezTo>
                                <a:pt x="-30396" y="370062"/>
                                <a:pt x="45218" y="208776"/>
                                <a:pt x="0" y="0"/>
                              </a:cubicBezTo>
                              <a:close/>
                            </a:path>
                            <a:path w="3429000" h="5003800" stroke="0" extrusionOk="0">
                              <a:moveTo>
                                <a:pt x="0" y="0"/>
                              </a:moveTo>
                              <a:cubicBezTo>
                                <a:pt x="124399" y="-26966"/>
                                <a:pt x="366893" y="12648"/>
                                <a:pt x="537210" y="0"/>
                              </a:cubicBezTo>
                              <a:cubicBezTo>
                                <a:pt x="707527" y="-12648"/>
                                <a:pt x="822538" y="34183"/>
                                <a:pt x="1005840" y="0"/>
                              </a:cubicBezTo>
                              <a:cubicBezTo>
                                <a:pt x="1189142" y="-34183"/>
                                <a:pt x="1410005" y="52911"/>
                                <a:pt x="1645920" y="0"/>
                              </a:cubicBezTo>
                              <a:cubicBezTo>
                                <a:pt x="1881835" y="-52911"/>
                                <a:pt x="1948614" y="53055"/>
                                <a:pt x="2183130" y="0"/>
                              </a:cubicBezTo>
                              <a:cubicBezTo>
                                <a:pt x="2417646" y="-53055"/>
                                <a:pt x="2532987" y="52621"/>
                                <a:pt x="2720340" y="0"/>
                              </a:cubicBezTo>
                              <a:cubicBezTo>
                                <a:pt x="2907693" y="-52621"/>
                                <a:pt x="3110531" y="80731"/>
                                <a:pt x="3429000" y="0"/>
                              </a:cubicBezTo>
                              <a:cubicBezTo>
                                <a:pt x="3482144" y="184321"/>
                                <a:pt x="3377929" y="331156"/>
                                <a:pt x="3429000" y="455902"/>
                              </a:cubicBezTo>
                              <a:cubicBezTo>
                                <a:pt x="3480071" y="580648"/>
                                <a:pt x="3416359" y="890939"/>
                                <a:pt x="3429000" y="1011880"/>
                              </a:cubicBezTo>
                              <a:cubicBezTo>
                                <a:pt x="3441641" y="1132821"/>
                                <a:pt x="3377342" y="1351433"/>
                                <a:pt x="3429000" y="1467781"/>
                              </a:cubicBezTo>
                              <a:cubicBezTo>
                                <a:pt x="3480658" y="1584129"/>
                                <a:pt x="3394232" y="1714894"/>
                                <a:pt x="3429000" y="1923683"/>
                              </a:cubicBezTo>
                              <a:cubicBezTo>
                                <a:pt x="3463768" y="2132472"/>
                                <a:pt x="3367728" y="2220060"/>
                                <a:pt x="3429000" y="2479661"/>
                              </a:cubicBezTo>
                              <a:cubicBezTo>
                                <a:pt x="3490272" y="2739262"/>
                                <a:pt x="3382456" y="2937906"/>
                                <a:pt x="3429000" y="3085677"/>
                              </a:cubicBezTo>
                              <a:cubicBezTo>
                                <a:pt x="3475544" y="3233448"/>
                                <a:pt x="3411323" y="3339386"/>
                                <a:pt x="3429000" y="3491540"/>
                              </a:cubicBezTo>
                              <a:cubicBezTo>
                                <a:pt x="3446677" y="3643694"/>
                                <a:pt x="3388244" y="3784201"/>
                                <a:pt x="3429000" y="4047518"/>
                              </a:cubicBezTo>
                              <a:cubicBezTo>
                                <a:pt x="3469756" y="4310835"/>
                                <a:pt x="3415756" y="4800868"/>
                                <a:pt x="3429000" y="5003800"/>
                              </a:cubicBezTo>
                              <a:cubicBezTo>
                                <a:pt x="3143410" y="5040301"/>
                                <a:pt x="3027749" y="4950097"/>
                                <a:pt x="2857500" y="5003800"/>
                              </a:cubicBezTo>
                              <a:cubicBezTo>
                                <a:pt x="2687251" y="5057503"/>
                                <a:pt x="2459805" y="4947138"/>
                                <a:pt x="2217420" y="5003800"/>
                              </a:cubicBezTo>
                              <a:cubicBezTo>
                                <a:pt x="1975035" y="5060462"/>
                                <a:pt x="1812092" y="4944670"/>
                                <a:pt x="1645920" y="5003800"/>
                              </a:cubicBezTo>
                              <a:cubicBezTo>
                                <a:pt x="1479748" y="5062930"/>
                                <a:pt x="1293059" y="4976846"/>
                                <a:pt x="1177290" y="5003800"/>
                              </a:cubicBezTo>
                              <a:cubicBezTo>
                                <a:pt x="1061521" y="5030754"/>
                                <a:pt x="827945" y="4975041"/>
                                <a:pt x="674370" y="5003800"/>
                              </a:cubicBezTo>
                              <a:cubicBezTo>
                                <a:pt x="520795" y="5032559"/>
                                <a:pt x="297979" y="4970682"/>
                                <a:pt x="0" y="5003800"/>
                              </a:cubicBezTo>
                              <a:cubicBezTo>
                                <a:pt x="-3408" y="4827425"/>
                                <a:pt x="54425" y="4560336"/>
                                <a:pt x="0" y="4447822"/>
                              </a:cubicBezTo>
                              <a:cubicBezTo>
                                <a:pt x="-54425" y="4335308"/>
                                <a:pt x="33838" y="4048816"/>
                                <a:pt x="0" y="3891844"/>
                              </a:cubicBezTo>
                              <a:cubicBezTo>
                                <a:pt x="-33838" y="3734872"/>
                                <a:pt x="21951" y="3488957"/>
                                <a:pt x="0" y="3385905"/>
                              </a:cubicBezTo>
                              <a:cubicBezTo>
                                <a:pt x="-21951" y="3282853"/>
                                <a:pt x="26114" y="3097901"/>
                                <a:pt x="0" y="2980041"/>
                              </a:cubicBezTo>
                              <a:cubicBezTo>
                                <a:pt x="-26114" y="2862181"/>
                                <a:pt x="4879" y="2771252"/>
                                <a:pt x="0" y="2574177"/>
                              </a:cubicBezTo>
                              <a:cubicBezTo>
                                <a:pt x="-4879" y="2377102"/>
                                <a:pt x="42598" y="2102104"/>
                                <a:pt x="0" y="1968161"/>
                              </a:cubicBezTo>
                              <a:cubicBezTo>
                                <a:pt x="-42598" y="1834218"/>
                                <a:pt x="9696" y="1723262"/>
                                <a:pt x="0" y="1512260"/>
                              </a:cubicBezTo>
                              <a:cubicBezTo>
                                <a:pt x="-9696" y="1301258"/>
                                <a:pt x="7611" y="1077031"/>
                                <a:pt x="0" y="856206"/>
                              </a:cubicBezTo>
                              <a:cubicBezTo>
                                <a:pt x="-7611" y="635381"/>
                                <a:pt x="53388" y="381315"/>
                                <a:pt x="0" y="0"/>
                              </a:cubicBezTo>
                              <a:close/>
                            </a:path>
                          </a:pathLst>
                        </a:custGeom>
                        <a:solidFill>
                          <a:srgbClr val="00B0F0"/>
                        </a:solidFill>
                        <a:ln w="19050">
                          <a:solidFill>
                            <a:sysClr val="windowText" lastClr="000000">
                              <a:lumMod val="65000"/>
                              <a:lumOff val="35000"/>
                            </a:sysClr>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74CB2EA7" w14:textId="5FE686BA" w:rsidR="00523F46" w:rsidRDefault="000A10E8" w:rsidP="00523F46">
                            <w:pPr>
                              <w:jc w:val="center"/>
                            </w:pPr>
                            <w:r w:rsidRPr="000A10E8">
                              <w:rPr>
                                <w:noProof/>
                              </w:rPr>
                              <w:drawing>
                                <wp:inline distT="0" distB="0" distL="0" distR="0" wp14:anchorId="70E7EAEF" wp14:editId="5D9CB55D">
                                  <wp:extent cx="3017520" cy="1674495"/>
                                  <wp:effectExtent l="0" t="0" r="0" b="1905"/>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17520" cy="1674495"/>
                                          </a:xfrm>
                                          <a:prstGeom prst="rect">
                                            <a:avLst/>
                                          </a:prstGeom>
                                          <a:noFill/>
                                          <a:ln>
                                            <a:noFill/>
                                          </a:ln>
                                        </pic:spPr>
                                      </pic:pic>
                                    </a:graphicData>
                                  </a:graphic>
                                </wp:inline>
                              </w:drawing>
                            </w:r>
                            <w:r w:rsidR="00523F46">
                              <w:t xml:space="preserve"> </w:t>
                            </w:r>
                          </w:p>
                          <w:p w14:paraId="6189C0BA" w14:textId="77777777" w:rsidR="001621A3" w:rsidRDefault="00A0502E" w:rsidP="009254BA">
                            <w:pPr>
                              <w:rPr>
                                <w:rFonts w:ascii="Arial" w:hAnsi="Arial" w:cs="Arial"/>
                                <w:b/>
                                <w:bCs/>
                                <w:sz w:val="22"/>
                                <w:szCs w:val="22"/>
                              </w:rPr>
                            </w:pPr>
                            <w:r w:rsidRPr="00A0502E">
                              <w:rPr>
                                <w:rFonts w:ascii="Arial" w:hAnsi="Arial" w:cs="Arial"/>
                                <w:b/>
                                <w:bCs/>
                                <w:sz w:val="22"/>
                                <w:szCs w:val="22"/>
                              </w:rPr>
                              <w:t>Ongoing support for our Primary Care Staff</w:t>
                            </w:r>
                            <w:r w:rsidR="009254BA" w:rsidRPr="00A0502E">
                              <w:rPr>
                                <w:rFonts w:ascii="Arial" w:hAnsi="Arial" w:cs="Arial"/>
                                <w:b/>
                                <w:bCs/>
                                <w:sz w:val="22"/>
                                <w:szCs w:val="22"/>
                              </w:rPr>
                              <w:t xml:space="preserve">. </w:t>
                            </w:r>
                          </w:p>
                          <w:p w14:paraId="4F25EEB6" w14:textId="7D43AAB5" w:rsidR="001621A3" w:rsidRDefault="009254BA" w:rsidP="001621A3">
                            <w:pPr>
                              <w:jc w:val="center"/>
                              <w:rPr>
                                <w:rFonts w:ascii="Arial" w:hAnsi="Arial" w:cs="Arial"/>
                                <w:sz w:val="22"/>
                                <w:szCs w:val="22"/>
                              </w:rPr>
                            </w:pPr>
                            <w:r w:rsidRPr="00A0502E">
                              <w:rPr>
                                <w:rFonts w:ascii="Arial" w:hAnsi="Arial" w:cs="Arial"/>
                                <w:sz w:val="22"/>
                                <w:szCs w:val="22"/>
                              </w:rPr>
                              <w:t>There are three confidential coaching offers</w:t>
                            </w:r>
                            <w:r w:rsidR="001621A3">
                              <w:rPr>
                                <w:rFonts w:ascii="Arial" w:hAnsi="Arial" w:cs="Arial"/>
                                <w:sz w:val="22"/>
                                <w:szCs w:val="22"/>
                              </w:rPr>
                              <w:t xml:space="preserve"> </w:t>
                            </w:r>
                            <w:r w:rsidRPr="00A0502E">
                              <w:rPr>
                                <w:rFonts w:ascii="Arial" w:hAnsi="Arial" w:cs="Arial"/>
                                <w:sz w:val="22"/>
                                <w:szCs w:val="22"/>
                              </w:rPr>
                              <w:t>designed to be easily accessible and tailored to you.</w:t>
                            </w:r>
                          </w:p>
                          <w:p w14:paraId="27BC8AB2" w14:textId="2D41C4C1" w:rsidR="009254BA" w:rsidRPr="00A0502E" w:rsidRDefault="009254BA" w:rsidP="001621A3">
                            <w:pPr>
                              <w:jc w:val="center"/>
                              <w:rPr>
                                <w:rFonts w:ascii="Arial" w:hAnsi="Arial" w:cs="Arial"/>
                                <w:sz w:val="22"/>
                                <w:szCs w:val="22"/>
                              </w:rPr>
                            </w:pPr>
                            <w:r w:rsidRPr="00A0502E">
                              <w:rPr>
                                <w:rFonts w:ascii="Arial" w:hAnsi="Arial" w:cs="Arial"/>
                                <w:sz w:val="22"/>
                                <w:szCs w:val="22"/>
                              </w:rPr>
                              <w:t>Experienced coaches can help you as an individual, support you to manage your team and reflect on your career goals and ambitions.</w:t>
                            </w:r>
                          </w:p>
                          <w:p w14:paraId="2C8795DB" w14:textId="63E1335C" w:rsidR="009254BA" w:rsidRPr="00A0502E" w:rsidRDefault="009254BA" w:rsidP="009254BA">
                            <w:pPr>
                              <w:rPr>
                                <w:rFonts w:ascii="Arial" w:hAnsi="Arial" w:cs="Arial"/>
                                <w:sz w:val="22"/>
                                <w:szCs w:val="22"/>
                              </w:rPr>
                            </w:pPr>
                            <w:r w:rsidRPr="00A0502E">
                              <w:rPr>
                                <w:rFonts w:ascii="Arial" w:hAnsi="Arial" w:cs="Arial"/>
                                <w:sz w:val="22"/>
                                <w:szCs w:val="22"/>
                              </w:rPr>
                              <w:t>Use the links below to find out more</w:t>
                            </w:r>
                            <w:r w:rsidR="001621A3">
                              <w:rPr>
                                <w:rFonts w:ascii="Arial" w:hAnsi="Arial" w:cs="Arial"/>
                                <w:sz w:val="22"/>
                                <w:szCs w:val="22"/>
                              </w:rPr>
                              <w:t xml:space="preserve"> information on how to gain the support you need</w:t>
                            </w:r>
                            <w:r w:rsidRPr="00A0502E">
                              <w:rPr>
                                <w:rFonts w:ascii="Arial" w:hAnsi="Arial" w:cs="Arial"/>
                                <w:sz w:val="22"/>
                                <w:szCs w:val="22"/>
                              </w:rPr>
                              <w:t>:</w:t>
                            </w:r>
                          </w:p>
                          <w:p w14:paraId="3FD61544" w14:textId="12070CB7" w:rsidR="00523F46" w:rsidRPr="00A0502E" w:rsidRDefault="0025290B" w:rsidP="009254BA">
                            <w:pPr>
                              <w:rPr>
                                <w:rFonts w:ascii="Arial" w:hAnsi="Arial" w:cs="Arial"/>
                                <w:b/>
                                <w:bCs/>
                                <w:sz w:val="22"/>
                                <w:szCs w:val="22"/>
                              </w:rPr>
                            </w:pPr>
                            <w:hyperlink r:id="rId59" w:history="1">
                              <w:r w:rsidR="009254BA" w:rsidRPr="00A0502E">
                                <w:rPr>
                                  <w:rStyle w:val="Hyperlink"/>
                                  <w:rFonts w:ascii="Arial" w:hAnsi="Arial" w:cs="Arial"/>
                                  <w:b/>
                                  <w:bCs/>
                                  <w:sz w:val="22"/>
                                  <w:szCs w:val="22"/>
                                </w:rPr>
                                <w:t>Looking after you too – you and your wellbeing</w:t>
                              </w:r>
                            </w:hyperlink>
                          </w:p>
                          <w:p w14:paraId="56777A8A" w14:textId="3E4D05F5" w:rsidR="009254BA" w:rsidRPr="00A0502E" w:rsidRDefault="0025290B" w:rsidP="009254BA">
                            <w:pPr>
                              <w:rPr>
                                <w:rFonts w:ascii="Arial" w:hAnsi="Arial" w:cs="Arial"/>
                                <w:b/>
                                <w:bCs/>
                                <w:sz w:val="22"/>
                                <w:szCs w:val="22"/>
                              </w:rPr>
                            </w:pPr>
                            <w:hyperlink r:id="rId60" w:history="1">
                              <w:r w:rsidR="009254BA" w:rsidRPr="00A0502E">
                                <w:rPr>
                                  <w:rStyle w:val="Hyperlink"/>
                                  <w:rFonts w:ascii="Arial" w:hAnsi="Arial" w:cs="Arial"/>
                                  <w:b/>
                                  <w:bCs/>
                                  <w:sz w:val="22"/>
                                  <w:szCs w:val="22"/>
                                </w:rPr>
                                <w:t>Looking after your team –</w:t>
                              </w:r>
                              <w:r w:rsidR="000A10E8" w:rsidRPr="00A0502E">
                                <w:rPr>
                                  <w:rStyle w:val="Hyperlink"/>
                                  <w:rFonts w:ascii="Arial" w:hAnsi="Arial" w:cs="Arial"/>
                                  <w:b/>
                                  <w:bCs/>
                                  <w:sz w:val="22"/>
                                  <w:szCs w:val="22"/>
                                </w:rPr>
                                <w:t xml:space="preserve"> </w:t>
                              </w:r>
                              <w:r w:rsidR="009254BA" w:rsidRPr="00A0502E">
                                <w:rPr>
                                  <w:rStyle w:val="Hyperlink"/>
                                  <w:rFonts w:ascii="Arial" w:hAnsi="Arial" w:cs="Arial"/>
                                  <w:b/>
                                  <w:bCs/>
                                  <w:sz w:val="22"/>
                                  <w:szCs w:val="22"/>
                                </w:rPr>
                                <w:t>you and your team</w:t>
                              </w:r>
                            </w:hyperlink>
                          </w:p>
                          <w:p w14:paraId="1F3A1389" w14:textId="1161846D" w:rsidR="009254BA" w:rsidRPr="00A0502E" w:rsidRDefault="0025290B" w:rsidP="009254BA">
                            <w:pPr>
                              <w:rPr>
                                <w:rFonts w:ascii="Arial" w:hAnsi="Arial" w:cs="Arial"/>
                                <w:b/>
                                <w:bCs/>
                                <w:sz w:val="22"/>
                                <w:szCs w:val="22"/>
                              </w:rPr>
                            </w:pPr>
                            <w:hyperlink r:id="rId61" w:history="1">
                              <w:r w:rsidR="009254BA" w:rsidRPr="00A0502E">
                                <w:rPr>
                                  <w:rStyle w:val="Hyperlink"/>
                                  <w:rFonts w:ascii="Arial" w:hAnsi="Arial" w:cs="Arial"/>
                                  <w:b/>
                                  <w:bCs/>
                                  <w:sz w:val="22"/>
                                  <w:szCs w:val="22"/>
                                </w:rPr>
                                <w:t>Looking after your career –</w:t>
                              </w:r>
                              <w:r w:rsidR="000A10E8" w:rsidRPr="00A0502E">
                                <w:rPr>
                                  <w:rStyle w:val="Hyperlink"/>
                                  <w:rFonts w:ascii="Arial" w:hAnsi="Arial" w:cs="Arial"/>
                                  <w:b/>
                                  <w:bCs/>
                                  <w:sz w:val="22"/>
                                  <w:szCs w:val="22"/>
                                </w:rPr>
                                <w:t xml:space="preserve"> </w:t>
                              </w:r>
                              <w:r w:rsidR="009254BA" w:rsidRPr="00A0502E">
                                <w:rPr>
                                  <w:rStyle w:val="Hyperlink"/>
                                  <w:rFonts w:ascii="Arial" w:hAnsi="Arial" w:cs="Arial"/>
                                  <w:b/>
                                  <w:bCs/>
                                  <w:sz w:val="22"/>
                                  <w:szCs w:val="22"/>
                                </w:rPr>
                                <w:t>you and your career</w:t>
                              </w:r>
                            </w:hyperlink>
                          </w:p>
                          <w:p w14:paraId="138F8592" w14:textId="77777777" w:rsidR="009254BA" w:rsidRDefault="009254BA" w:rsidP="00523F46">
                            <w:pPr>
                              <w:jc w:val="center"/>
                              <w:rPr>
                                <w:rFonts w:ascii="Arial" w:hAnsi="Arial" w:cs="Arial"/>
                                <w:sz w:val="22"/>
                                <w:szCs w:val="22"/>
                              </w:rPr>
                            </w:pPr>
                          </w:p>
                          <w:p w14:paraId="12FA9BCF" w14:textId="77777777" w:rsidR="00523F46" w:rsidRPr="00344537" w:rsidRDefault="00523F46" w:rsidP="00523F46">
                            <w:pPr>
                              <w:jc w:val="cente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CFEFA" id="Text Box 9" o:spid="_x0000_s1037" type="#_x0000_t202" style="position:absolute;margin-left:245.5pt;margin-top:-62pt;width:270pt;height:394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" fillcolor="#00b0f0" strokecolor="#595959" strokeweight="1.5pt">
                <v:textbox>
                  <w:txbxContent>
                    <w:p w14:paraId="74CB2EA7" w14:textId="5FE686BA" w:rsidR="00523F46" w:rsidRDefault="000A10E8" w:rsidP="00523F46">
                      <w:pPr>
                        <w:jc w:val="center"/>
                      </w:pPr>
                      <w:r w:rsidRPr="000A10E8">
                        <w:rPr>
                          <w:noProof/>
                        </w:rPr>
                        <w:drawing>
                          <wp:inline distT="0" distB="0" distL="0" distR="0" wp14:anchorId="70E7EAEF" wp14:editId="5D9CB55D">
                            <wp:extent cx="3017520" cy="1674495"/>
                            <wp:effectExtent l="0" t="0" r="0" b="1905"/>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17520" cy="1674495"/>
                                    </a:xfrm>
                                    <a:prstGeom prst="rect">
                                      <a:avLst/>
                                    </a:prstGeom>
                                    <a:noFill/>
                                    <a:ln>
                                      <a:noFill/>
                                    </a:ln>
                                  </pic:spPr>
                                </pic:pic>
                              </a:graphicData>
                            </a:graphic>
                          </wp:inline>
                        </w:drawing>
                      </w:r>
                      <w:r w:rsidR="00523F46">
                        <w:t xml:space="preserve"> </w:t>
                      </w:r>
                    </w:p>
                    <w:p w14:paraId="6189C0BA" w14:textId="77777777" w:rsidR="001621A3" w:rsidRDefault="00A0502E" w:rsidP="009254BA">
                      <w:pPr>
                        <w:rPr>
                          <w:rFonts w:ascii="Arial" w:hAnsi="Arial" w:cs="Arial"/>
                          <w:b/>
                          <w:bCs/>
                          <w:sz w:val="22"/>
                          <w:szCs w:val="22"/>
                        </w:rPr>
                      </w:pPr>
                      <w:r w:rsidRPr="00A0502E">
                        <w:rPr>
                          <w:rFonts w:ascii="Arial" w:hAnsi="Arial" w:cs="Arial"/>
                          <w:b/>
                          <w:bCs/>
                          <w:sz w:val="22"/>
                          <w:szCs w:val="22"/>
                        </w:rPr>
                        <w:t>Ongoing support for our Primary Care Staff</w:t>
                      </w:r>
                      <w:r w:rsidR="009254BA" w:rsidRPr="00A0502E">
                        <w:rPr>
                          <w:rFonts w:ascii="Arial" w:hAnsi="Arial" w:cs="Arial"/>
                          <w:b/>
                          <w:bCs/>
                          <w:sz w:val="22"/>
                          <w:szCs w:val="22"/>
                        </w:rPr>
                        <w:t xml:space="preserve">. </w:t>
                      </w:r>
                    </w:p>
                    <w:p w14:paraId="4F25EEB6" w14:textId="7D43AAB5" w:rsidR="001621A3" w:rsidRDefault="009254BA" w:rsidP="001621A3">
                      <w:pPr>
                        <w:jc w:val="center"/>
                        <w:rPr>
                          <w:rFonts w:ascii="Arial" w:hAnsi="Arial" w:cs="Arial"/>
                          <w:sz w:val="22"/>
                          <w:szCs w:val="22"/>
                        </w:rPr>
                      </w:pPr>
                      <w:r w:rsidRPr="00A0502E">
                        <w:rPr>
                          <w:rFonts w:ascii="Arial" w:hAnsi="Arial" w:cs="Arial"/>
                          <w:sz w:val="22"/>
                          <w:szCs w:val="22"/>
                        </w:rPr>
                        <w:t>There are three confidential coaching offers</w:t>
                      </w:r>
                      <w:r w:rsidR="001621A3">
                        <w:rPr>
                          <w:rFonts w:ascii="Arial" w:hAnsi="Arial" w:cs="Arial"/>
                          <w:sz w:val="22"/>
                          <w:szCs w:val="22"/>
                        </w:rPr>
                        <w:t xml:space="preserve"> </w:t>
                      </w:r>
                      <w:r w:rsidRPr="00A0502E">
                        <w:rPr>
                          <w:rFonts w:ascii="Arial" w:hAnsi="Arial" w:cs="Arial"/>
                          <w:sz w:val="22"/>
                          <w:szCs w:val="22"/>
                        </w:rPr>
                        <w:t>designed to be easily accessible and tailored to you.</w:t>
                      </w:r>
                    </w:p>
                    <w:p w14:paraId="27BC8AB2" w14:textId="2D41C4C1" w:rsidR="009254BA" w:rsidRPr="00A0502E" w:rsidRDefault="009254BA" w:rsidP="001621A3">
                      <w:pPr>
                        <w:jc w:val="center"/>
                        <w:rPr>
                          <w:rFonts w:ascii="Arial" w:hAnsi="Arial" w:cs="Arial"/>
                          <w:sz w:val="22"/>
                          <w:szCs w:val="22"/>
                        </w:rPr>
                      </w:pPr>
                      <w:r w:rsidRPr="00A0502E">
                        <w:rPr>
                          <w:rFonts w:ascii="Arial" w:hAnsi="Arial" w:cs="Arial"/>
                          <w:sz w:val="22"/>
                          <w:szCs w:val="22"/>
                        </w:rPr>
                        <w:t>Experienced coaches can help you as an individual, support you to manage your team and reflect on your career goals and ambitions.</w:t>
                      </w:r>
                    </w:p>
                    <w:p w14:paraId="2C8795DB" w14:textId="63E1335C" w:rsidR="009254BA" w:rsidRPr="00A0502E" w:rsidRDefault="009254BA" w:rsidP="009254BA">
                      <w:pPr>
                        <w:rPr>
                          <w:rFonts w:ascii="Arial" w:hAnsi="Arial" w:cs="Arial"/>
                          <w:sz w:val="22"/>
                          <w:szCs w:val="22"/>
                        </w:rPr>
                      </w:pPr>
                      <w:r w:rsidRPr="00A0502E">
                        <w:rPr>
                          <w:rFonts w:ascii="Arial" w:hAnsi="Arial" w:cs="Arial"/>
                          <w:sz w:val="22"/>
                          <w:szCs w:val="22"/>
                        </w:rPr>
                        <w:t>Use the links below to find out more</w:t>
                      </w:r>
                      <w:r w:rsidR="001621A3">
                        <w:rPr>
                          <w:rFonts w:ascii="Arial" w:hAnsi="Arial" w:cs="Arial"/>
                          <w:sz w:val="22"/>
                          <w:szCs w:val="22"/>
                        </w:rPr>
                        <w:t xml:space="preserve"> information on how to gain the support you need</w:t>
                      </w:r>
                      <w:r w:rsidRPr="00A0502E">
                        <w:rPr>
                          <w:rFonts w:ascii="Arial" w:hAnsi="Arial" w:cs="Arial"/>
                          <w:sz w:val="22"/>
                          <w:szCs w:val="22"/>
                        </w:rPr>
                        <w:t>:</w:t>
                      </w:r>
                    </w:p>
                    <w:p w14:paraId="3FD61544" w14:textId="12070CB7" w:rsidR="00523F46" w:rsidRPr="00A0502E" w:rsidRDefault="00F00269" w:rsidP="009254BA">
                      <w:pPr>
                        <w:rPr>
                          <w:rFonts w:ascii="Arial" w:hAnsi="Arial" w:cs="Arial"/>
                          <w:b/>
                          <w:bCs/>
                          <w:sz w:val="22"/>
                          <w:szCs w:val="22"/>
                        </w:rPr>
                      </w:pPr>
                      <w:hyperlink r:id="rId63" w:history="1">
                        <w:r w:rsidR="009254BA" w:rsidRPr="00A0502E">
                          <w:rPr>
                            <w:rStyle w:val="Hyperlink"/>
                            <w:rFonts w:ascii="Arial" w:hAnsi="Arial" w:cs="Arial"/>
                            <w:b/>
                            <w:bCs/>
                            <w:sz w:val="22"/>
                            <w:szCs w:val="22"/>
                          </w:rPr>
                          <w:t>Looking after you too – you and your wellbeing</w:t>
                        </w:r>
                      </w:hyperlink>
                    </w:p>
                    <w:p w14:paraId="56777A8A" w14:textId="3E4D05F5" w:rsidR="009254BA" w:rsidRPr="00A0502E" w:rsidRDefault="00F00269" w:rsidP="009254BA">
                      <w:pPr>
                        <w:rPr>
                          <w:rFonts w:ascii="Arial" w:hAnsi="Arial" w:cs="Arial"/>
                          <w:b/>
                          <w:bCs/>
                          <w:sz w:val="22"/>
                          <w:szCs w:val="22"/>
                        </w:rPr>
                      </w:pPr>
                      <w:hyperlink r:id="rId64" w:history="1">
                        <w:r w:rsidR="009254BA" w:rsidRPr="00A0502E">
                          <w:rPr>
                            <w:rStyle w:val="Hyperlink"/>
                            <w:rFonts w:ascii="Arial" w:hAnsi="Arial" w:cs="Arial"/>
                            <w:b/>
                            <w:bCs/>
                            <w:sz w:val="22"/>
                            <w:szCs w:val="22"/>
                          </w:rPr>
                          <w:t>Looking after your team –</w:t>
                        </w:r>
                        <w:r w:rsidR="000A10E8" w:rsidRPr="00A0502E">
                          <w:rPr>
                            <w:rStyle w:val="Hyperlink"/>
                            <w:rFonts w:ascii="Arial" w:hAnsi="Arial" w:cs="Arial"/>
                            <w:b/>
                            <w:bCs/>
                            <w:sz w:val="22"/>
                            <w:szCs w:val="22"/>
                          </w:rPr>
                          <w:t xml:space="preserve"> </w:t>
                        </w:r>
                        <w:r w:rsidR="009254BA" w:rsidRPr="00A0502E">
                          <w:rPr>
                            <w:rStyle w:val="Hyperlink"/>
                            <w:rFonts w:ascii="Arial" w:hAnsi="Arial" w:cs="Arial"/>
                            <w:b/>
                            <w:bCs/>
                            <w:sz w:val="22"/>
                            <w:szCs w:val="22"/>
                          </w:rPr>
                          <w:t>you and your team</w:t>
                        </w:r>
                      </w:hyperlink>
                    </w:p>
                    <w:p w14:paraId="1F3A1389" w14:textId="1161846D" w:rsidR="009254BA" w:rsidRPr="00A0502E" w:rsidRDefault="00F00269" w:rsidP="009254BA">
                      <w:pPr>
                        <w:rPr>
                          <w:rFonts w:ascii="Arial" w:hAnsi="Arial" w:cs="Arial"/>
                          <w:b/>
                          <w:bCs/>
                          <w:sz w:val="22"/>
                          <w:szCs w:val="22"/>
                        </w:rPr>
                      </w:pPr>
                      <w:hyperlink r:id="rId65" w:history="1">
                        <w:r w:rsidR="009254BA" w:rsidRPr="00A0502E">
                          <w:rPr>
                            <w:rStyle w:val="Hyperlink"/>
                            <w:rFonts w:ascii="Arial" w:hAnsi="Arial" w:cs="Arial"/>
                            <w:b/>
                            <w:bCs/>
                            <w:sz w:val="22"/>
                            <w:szCs w:val="22"/>
                          </w:rPr>
                          <w:t>Looking after your career –</w:t>
                        </w:r>
                        <w:r w:rsidR="000A10E8" w:rsidRPr="00A0502E">
                          <w:rPr>
                            <w:rStyle w:val="Hyperlink"/>
                            <w:rFonts w:ascii="Arial" w:hAnsi="Arial" w:cs="Arial"/>
                            <w:b/>
                            <w:bCs/>
                            <w:sz w:val="22"/>
                            <w:szCs w:val="22"/>
                          </w:rPr>
                          <w:t xml:space="preserve"> </w:t>
                        </w:r>
                        <w:r w:rsidR="009254BA" w:rsidRPr="00A0502E">
                          <w:rPr>
                            <w:rStyle w:val="Hyperlink"/>
                            <w:rFonts w:ascii="Arial" w:hAnsi="Arial" w:cs="Arial"/>
                            <w:b/>
                            <w:bCs/>
                            <w:sz w:val="22"/>
                            <w:szCs w:val="22"/>
                          </w:rPr>
                          <w:t>you and your career</w:t>
                        </w:r>
                      </w:hyperlink>
                    </w:p>
                    <w:p w14:paraId="138F8592" w14:textId="77777777" w:rsidR="009254BA" w:rsidRDefault="009254BA" w:rsidP="00523F46">
                      <w:pPr>
                        <w:jc w:val="center"/>
                        <w:rPr>
                          <w:rFonts w:ascii="Arial" w:hAnsi="Arial" w:cs="Arial"/>
                          <w:sz w:val="22"/>
                          <w:szCs w:val="22"/>
                        </w:rPr>
                      </w:pPr>
                    </w:p>
                    <w:p w14:paraId="12FA9BCF" w14:textId="77777777" w:rsidR="00523F46" w:rsidRPr="00344537" w:rsidRDefault="00523F46" w:rsidP="00523F46">
                      <w:pPr>
                        <w:jc w:val="center"/>
                        <w:rPr>
                          <w:rFonts w:ascii="Arial" w:hAnsi="Arial" w:cs="Arial"/>
                          <w:sz w:val="22"/>
                          <w:szCs w:val="22"/>
                        </w:rPr>
                      </w:pPr>
                    </w:p>
                  </w:txbxContent>
                </v:textbox>
                <w10:wrap anchorx="margin"/>
              </v:shape>
            </w:pict>
          </mc:Fallback>
        </mc:AlternateContent>
      </w:r>
    </w:p>
    <w:p w14:paraId="5981E58E" w14:textId="2A426002" w:rsidR="004B183B" w:rsidRDefault="004B183B" w:rsidP="0010180C"/>
    <w:p w14:paraId="6BD1A723" w14:textId="3F6EFA31" w:rsidR="00F13DAB" w:rsidRDefault="00F13DAB" w:rsidP="0010180C"/>
    <w:p w14:paraId="2B6AD678" w14:textId="74758752" w:rsidR="00F13DAB" w:rsidRDefault="00F13DAB" w:rsidP="0010180C"/>
    <w:p w14:paraId="60E006EC" w14:textId="45D12B68" w:rsidR="0010180C" w:rsidRDefault="0010180C" w:rsidP="0010180C"/>
    <w:p w14:paraId="1C57B631" w14:textId="5CAB9E8E" w:rsidR="00F13DAB" w:rsidRPr="00F13DAB" w:rsidRDefault="00F13DAB" w:rsidP="00F13DAB"/>
    <w:p w14:paraId="397680DC" w14:textId="05A75B49" w:rsidR="00F13DAB" w:rsidRPr="00F13DAB" w:rsidRDefault="00F13DAB" w:rsidP="00F13DAB"/>
    <w:p w14:paraId="60C18A22" w14:textId="39F08F7B" w:rsidR="00F13DAB" w:rsidRPr="00F13DAB" w:rsidRDefault="00F13DAB" w:rsidP="00F13DAB"/>
    <w:p w14:paraId="6DFD0F35" w14:textId="7ADE10CE" w:rsidR="00F13DAB" w:rsidRDefault="00F13DAB" w:rsidP="00F13DAB">
      <w:pPr>
        <w:rPr>
          <w:noProof/>
        </w:rPr>
      </w:pPr>
    </w:p>
    <w:p w14:paraId="3AA52A00" w14:textId="7171D90B" w:rsidR="00570750" w:rsidRDefault="00570750" w:rsidP="00F13DAB">
      <w:pPr>
        <w:rPr>
          <w:noProof/>
        </w:rPr>
      </w:pPr>
    </w:p>
    <w:p w14:paraId="6A04B479" w14:textId="2DCB5D6E" w:rsidR="00570750" w:rsidRDefault="00570750" w:rsidP="00F13DAB">
      <w:pPr>
        <w:rPr>
          <w:noProof/>
        </w:rPr>
      </w:pPr>
    </w:p>
    <w:p w14:paraId="164BACD9" w14:textId="6F92E819" w:rsidR="00570750" w:rsidRDefault="00570750" w:rsidP="00F13DAB">
      <w:pPr>
        <w:rPr>
          <w:noProof/>
        </w:rPr>
      </w:pPr>
    </w:p>
    <w:p w14:paraId="6372D56C" w14:textId="4AB17534" w:rsidR="00570750" w:rsidRDefault="005F4925" w:rsidP="00F13DAB">
      <w:pPr>
        <w:rPr>
          <w:noProof/>
        </w:rPr>
      </w:pPr>
      <w:r>
        <w:rPr>
          <w:noProof/>
        </w:rPr>
        <mc:AlternateContent>
          <mc:Choice Requires="wps">
            <w:drawing>
              <wp:anchor distT="0" distB="0" distL="114300" distR="114300" simplePos="0" relativeHeight="251659263" behindDoc="0" locked="0" layoutInCell="1" allowOverlap="1" wp14:anchorId="14EA353E" wp14:editId="34057E61">
                <wp:simplePos x="0" y="0"/>
                <wp:positionH relativeFrom="column">
                  <wp:posOffset>-723900</wp:posOffset>
                </wp:positionH>
                <wp:positionV relativeFrom="paragraph">
                  <wp:posOffset>184785</wp:posOffset>
                </wp:positionV>
                <wp:extent cx="3657600" cy="3143250"/>
                <wp:effectExtent l="0" t="0" r="19050" b="19050"/>
                <wp:wrapNone/>
                <wp:docPr id="7" name="Rectangle: Rounded Corners 7"/>
                <wp:cNvGraphicFramePr/>
                <a:graphic xmlns:a="http://schemas.openxmlformats.org/drawingml/2006/main">
                  <a:graphicData uri="http://schemas.microsoft.com/office/word/2010/wordprocessingShape">
                    <wps:wsp>
                      <wps:cNvSpPr/>
                      <wps:spPr>
                        <a:xfrm>
                          <a:off x="0" y="0"/>
                          <a:ext cx="3657600" cy="3143250"/>
                        </a:xfrm>
                        <a:prstGeom prst="round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60FFC8" w14:textId="5C7785CC" w:rsidR="005F4925" w:rsidRDefault="005F4925" w:rsidP="00BC6F65">
                            <w:pPr>
                              <w:jc w:val="center"/>
                              <w:rPr>
                                <w:rFonts w:ascii="Arial" w:hAnsi="Arial" w:cs="Arial"/>
                                <w:b/>
                                <w:bCs/>
                                <w:color w:val="000000" w:themeColor="text1"/>
                                <w:sz w:val="24"/>
                                <w:szCs w:val="24"/>
                                <w:u w:val="single"/>
                              </w:rPr>
                            </w:pPr>
                            <w:r w:rsidRPr="00BC6F65">
                              <w:rPr>
                                <w:rFonts w:ascii="Arial" w:hAnsi="Arial" w:cs="Arial"/>
                                <w:b/>
                                <w:bCs/>
                                <w:color w:val="000000" w:themeColor="text1"/>
                                <w:sz w:val="24"/>
                                <w:szCs w:val="24"/>
                                <w:u w:val="single"/>
                              </w:rPr>
                              <w:t xml:space="preserve">Physical </w:t>
                            </w:r>
                            <w:r w:rsidR="00741645">
                              <w:rPr>
                                <w:rFonts w:ascii="Arial" w:hAnsi="Arial" w:cs="Arial"/>
                                <w:b/>
                                <w:bCs/>
                                <w:color w:val="000000" w:themeColor="text1"/>
                                <w:sz w:val="24"/>
                                <w:szCs w:val="24"/>
                                <w:u w:val="single"/>
                              </w:rPr>
                              <w:t>H</w:t>
                            </w:r>
                            <w:r w:rsidRPr="00BC6F65">
                              <w:rPr>
                                <w:rFonts w:ascii="Arial" w:hAnsi="Arial" w:cs="Arial"/>
                                <w:b/>
                                <w:bCs/>
                                <w:color w:val="000000" w:themeColor="text1"/>
                                <w:sz w:val="24"/>
                                <w:szCs w:val="24"/>
                                <w:u w:val="single"/>
                              </w:rPr>
                              <w:t xml:space="preserve">ealth and </w:t>
                            </w:r>
                            <w:r w:rsidR="00741645">
                              <w:rPr>
                                <w:rFonts w:ascii="Arial" w:hAnsi="Arial" w:cs="Arial"/>
                                <w:b/>
                                <w:bCs/>
                                <w:color w:val="000000" w:themeColor="text1"/>
                                <w:sz w:val="24"/>
                                <w:szCs w:val="24"/>
                                <w:u w:val="single"/>
                              </w:rPr>
                              <w:t>W</w:t>
                            </w:r>
                            <w:r w:rsidRPr="00BC6F65">
                              <w:rPr>
                                <w:rFonts w:ascii="Arial" w:hAnsi="Arial" w:cs="Arial"/>
                                <w:b/>
                                <w:bCs/>
                                <w:color w:val="000000" w:themeColor="text1"/>
                                <w:sz w:val="24"/>
                                <w:szCs w:val="24"/>
                                <w:u w:val="single"/>
                              </w:rPr>
                              <w:t xml:space="preserve">ellbeing </w:t>
                            </w:r>
                            <w:r w:rsidR="00741645">
                              <w:rPr>
                                <w:rFonts w:ascii="Arial" w:hAnsi="Arial" w:cs="Arial"/>
                                <w:b/>
                                <w:bCs/>
                                <w:color w:val="000000" w:themeColor="text1"/>
                                <w:sz w:val="24"/>
                                <w:szCs w:val="24"/>
                                <w:u w:val="single"/>
                              </w:rPr>
                              <w:t>P</w:t>
                            </w:r>
                            <w:r w:rsidRPr="00BC6F65">
                              <w:rPr>
                                <w:rFonts w:ascii="Arial" w:hAnsi="Arial" w:cs="Arial"/>
                                <w:b/>
                                <w:bCs/>
                                <w:color w:val="000000" w:themeColor="text1"/>
                                <w:sz w:val="24"/>
                                <w:szCs w:val="24"/>
                                <w:u w:val="single"/>
                              </w:rPr>
                              <w:t xml:space="preserve">rogramme for </w:t>
                            </w:r>
                            <w:r w:rsidR="00741645">
                              <w:rPr>
                                <w:rFonts w:ascii="Arial" w:hAnsi="Arial" w:cs="Arial"/>
                                <w:b/>
                                <w:bCs/>
                                <w:color w:val="000000" w:themeColor="text1"/>
                                <w:sz w:val="24"/>
                                <w:szCs w:val="24"/>
                                <w:u w:val="single"/>
                              </w:rPr>
                              <w:t>A</w:t>
                            </w:r>
                            <w:r w:rsidRPr="00BC6F65">
                              <w:rPr>
                                <w:rFonts w:ascii="Arial" w:hAnsi="Arial" w:cs="Arial"/>
                                <w:b/>
                                <w:bCs/>
                                <w:color w:val="000000" w:themeColor="text1"/>
                                <w:sz w:val="24"/>
                                <w:szCs w:val="24"/>
                                <w:u w:val="single"/>
                              </w:rPr>
                              <w:t xml:space="preserve">ll our NHS </w:t>
                            </w:r>
                            <w:r w:rsidR="00741645">
                              <w:rPr>
                                <w:rFonts w:ascii="Arial" w:hAnsi="Arial" w:cs="Arial"/>
                                <w:b/>
                                <w:bCs/>
                                <w:color w:val="000000" w:themeColor="text1"/>
                                <w:sz w:val="24"/>
                                <w:szCs w:val="24"/>
                                <w:u w:val="single"/>
                              </w:rPr>
                              <w:t>P</w:t>
                            </w:r>
                            <w:r w:rsidRPr="00BC6F65">
                              <w:rPr>
                                <w:rFonts w:ascii="Arial" w:hAnsi="Arial" w:cs="Arial"/>
                                <w:b/>
                                <w:bCs/>
                                <w:color w:val="000000" w:themeColor="text1"/>
                                <w:sz w:val="24"/>
                                <w:szCs w:val="24"/>
                                <w:u w:val="single"/>
                              </w:rPr>
                              <w:t>eople</w:t>
                            </w:r>
                          </w:p>
                          <w:p w14:paraId="06DA20F2" w14:textId="792E9B35" w:rsidR="00BC6F65" w:rsidRDefault="00BC6F65" w:rsidP="00BC6F65">
                            <w:pPr>
                              <w:jc w:val="center"/>
                              <w:rPr>
                                <w:rFonts w:ascii="Arial" w:hAnsi="Arial" w:cs="Arial"/>
                                <w:b/>
                                <w:bCs/>
                                <w:color w:val="000000" w:themeColor="text1"/>
                                <w:sz w:val="24"/>
                                <w:szCs w:val="24"/>
                                <w:u w:val="single"/>
                              </w:rPr>
                            </w:pPr>
                          </w:p>
                          <w:p w14:paraId="0C054268" w14:textId="40D156E3" w:rsidR="00BC6F65" w:rsidRDefault="00BC6F65" w:rsidP="00BC6F65">
                            <w:pPr>
                              <w:jc w:val="center"/>
                              <w:rPr>
                                <w:rFonts w:ascii="Arial" w:hAnsi="Arial" w:cs="Arial"/>
                                <w:b/>
                                <w:bCs/>
                                <w:color w:val="000000" w:themeColor="text1"/>
                                <w:sz w:val="24"/>
                                <w:szCs w:val="24"/>
                                <w:u w:val="single"/>
                              </w:rPr>
                            </w:pPr>
                          </w:p>
                          <w:p w14:paraId="39FF2AC4" w14:textId="0D18750D" w:rsidR="00BC6F65" w:rsidRDefault="00BC6F65" w:rsidP="00BC6F65">
                            <w:pPr>
                              <w:jc w:val="center"/>
                              <w:rPr>
                                <w:rFonts w:ascii="Arial" w:hAnsi="Arial" w:cs="Arial"/>
                                <w:b/>
                                <w:bCs/>
                                <w:color w:val="000000" w:themeColor="text1"/>
                                <w:sz w:val="24"/>
                                <w:szCs w:val="24"/>
                                <w:u w:val="single"/>
                              </w:rPr>
                            </w:pPr>
                          </w:p>
                          <w:p w14:paraId="7E4F3103" w14:textId="3F183042" w:rsidR="00BC6F65" w:rsidRDefault="00BC6F65" w:rsidP="00BC6F65">
                            <w:pPr>
                              <w:jc w:val="center"/>
                              <w:rPr>
                                <w:rFonts w:ascii="Arial" w:hAnsi="Arial" w:cs="Arial"/>
                                <w:b/>
                                <w:bCs/>
                                <w:color w:val="000000" w:themeColor="text1"/>
                                <w:sz w:val="24"/>
                                <w:szCs w:val="24"/>
                                <w:u w:val="single"/>
                              </w:rPr>
                            </w:pPr>
                          </w:p>
                          <w:p w14:paraId="1E002AAC" w14:textId="0771C208" w:rsidR="00BC6F65" w:rsidRDefault="00BC6F65" w:rsidP="00BC6F65">
                            <w:pPr>
                              <w:jc w:val="center"/>
                              <w:rPr>
                                <w:rFonts w:ascii="Arial" w:hAnsi="Arial" w:cs="Arial"/>
                                <w:b/>
                                <w:bCs/>
                                <w:color w:val="000000" w:themeColor="text1"/>
                                <w:sz w:val="24"/>
                                <w:szCs w:val="24"/>
                                <w:u w:val="single"/>
                              </w:rPr>
                            </w:pPr>
                          </w:p>
                          <w:p w14:paraId="54EDB4E8" w14:textId="67A1FCCA" w:rsidR="00186336" w:rsidRDefault="00186336" w:rsidP="00186336">
                            <w:pPr>
                              <w:rPr>
                                <w:rFonts w:ascii="Arial" w:hAnsi="Arial" w:cs="Arial"/>
                                <w:b/>
                                <w:bCs/>
                                <w:color w:val="000000" w:themeColor="text1"/>
                                <w:sz w:val="24"/>
                                <w:szCs w:val="24"/>
                                <w:u w:val="single"/>
                              </w:rPr>
                            </w:pPr>
                          </w:p>
                          <w:p w14:paraId="4C6BBE1A" w14:textId="33315D79" w:rsidR="00186336" w:rsidRPr="00186336" w:rsidRDefault="00186336" w:rsidP="00186336">
                            <w:pPr>
                              <w:rPr>
                                <w:rFonts w:ascii="Arial" w:hAnsi="Arial" w:cs="Arial"/>
                                <w:color w:val="000000" w:themeColor="text1"/>
                                <w:sz w:val="22"/>
                                <w:szCs w:val="22"/>
                              </w:rPr>
                            </w:pPr>
                            <w:r w:rsidRPr="00186336">
                              <w:rPr>
                                <w:rFonts w:ascii="Arial" w:hAnsi="Arial" w:cs="Arial"/>
                                <w:color w:val="000000" w:themeColor="text1"/>
                                <w:sz w:val="22"/>
                                <w:szCs w:val="22"/>
                              </w:rPr>
                              <w:t xml:space="preserve">To access please </w:t>
                            </w:r>
                            <w:hyperlink r:id="rId66" w:history="1">
                              <w:r w:rsidRPr="00186336">
                                <w:rPr>
                                  <w:rStyle w:val="Hyperlink"/>
                                  <w:rFonts w:ascii="Arial" w:hAnsi="Arial" w:cs="Arial"/>
                                  <w:sz w:val="22"/>
                                  <w:szCs w:val="22"/>
                                </w:rPr>
                                <w:t>follow this link.</w:t>
                              </w:r>
                            </w:hyperlink>
                          </w:p>
                          <w:p w14:paraId="3D9E4E13" w14:textId="77777777" w:rsidR="00186336" w:rsidRDefault="00186336" w:rsidP="00186336">
                            <w:pPr>
                              <w:rPr>
                                <w:rFonts w:ascii="Arial" w:hAnsi="Arial" w:cs="Arial"/>
                                <w:b/>
                                <w:bCs/>
                                <w:color w:val="000000" w:themeColor="text1"/>
                                <w:sz w:val="24"/>
                                <w:szCs w:val="24"/>
                                <w:u w:val="single"/>
                              </w:rPr>
                            </w:pPr>
                          </w:p>
                          <w:p w14:paraId="2E0F7876" w14:textId="228D1385" w:rsidR="00BC6F65" w:rsidRDefault="00BC6F65" w:rsidP="00BC6F65">
                            <w:pPr>
                              <w:jc w:val="center"/>
                              <w:rPr>
                                <w:rFonts w:ascii="Arial" w:hAnsi="Arial" w:cs="Arial"/>
                                <w:b/>
                                <w:bCs/>
                                <w:color w:val="000000" w:themeColor="text1"/>
                                <w:sz w:val="24"/>
                                <w:szCs w:val="24"/>
                                <w:u w:val="single"/>
                              </w:rPr>
                            </w:pPr>
                          </w:p>
                          <w:p w14:paraId="1932A831" w14:textId="77777777" w:rsidR="00BC6F65" w:rsidRDefault="00BC6F65" w:rsidP="00BC6F65">
                            <w:pPr>
                              <w:jc w:val="center"/>
                              <w:rPr>
                                <w:rFonts w:ascii="Arial" w:hAnsi="Arial" w:cs="Arial"/>
                                <w:b/>
                                <w:bCs/>
                                <w:color w:val="000000" w:themeColor="text1"/>
                                <w:sz w:val="24"/>
                                <w:szCs w:val="24"/>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4EA353E" id="Rectangle: Rounded Corners 7" o:spid="_x0000_s1038" style="position:absolute;margin-left:-57pt;margin-top:14.55pt;width:4in;height:247.5pt;z-index:251659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" fillcolor="#ffe599 [1303]" strokecolor="#1f3763 [1604]" strokeweight="1pt">
                <v:stroke joinstyle="miter"/>
                <v:textbox>
                  <w:txbxContent>
                    <w:p w14:paraId="2660FFC8" w14:textId="5C7785CC" w:rsidR="005F4925" w:rsidRDefault="005F4925" w:rsidP="00BC6F65">
                      <w:pPr>
                        <w:jc w:val="center"/>
                        <w:rPr>
                          <w:rFonts w:ascii="Arial" w:hAnsi="Arial" w:cs="Arial"/>
                          <w:b/>
                          <w:bCs/>
                          <w:color w:val="000000" w:themeColor="text1"/>
                          <w:sz w:val="24"/>
                          <w:szCs w:val="24"/>
                          <w:u w:val="single"/>
                        </w:rPr>
                      </w:pPr>
                      <w:r w:rsidRPr="00BC6F65">
                        <w:rPr>
                          <w:rFonts w:ascii="Arial" w:hAnsi="Arial" w:cs="Arial"/>
                          <w:b/>
                          <w:bCs/>
                          <w:color w:val="000000" w:themeColor="text1"/>
                          <w:sz w:val="24"/>
                          <w:szCs w:val="24"/>
                          <w:u w:val="single"/>
                        </w:rPr>
                        <w:t xml:space="preserve">Physical </w:t>
                      </w:r>
                      <w:r w:rsidR="00741645">
                        <w:rPr>
                          <w:rFonts w:ascii="Arial" w:hAnsi="Arial" w:cs="Arial"/>
                          <w:b/>
                          <w:bCs/>
                          <w:color w:val="000000" w:themeColor="text1"/>
                          <w:sz w:val="24"/>
                          <w:szCs w:val="24"/>
                          <w:u w:val="single"/>
                        </w:rPr>
                        <w:t>H</w:t>
                      </w:r>
                      <w:r w:rsidRPr="00BC6F65">
                        <w:rPr>
                          <w:rFonts w:ascii="Arial" w:hAnsi="Arial" w:cs="Arial"/>
                          <w:b/>
                          <w:bCs/>
                          <w:color w:val="000000" w:themeColor="text1"/>
                          <w:sz w:val="24"/>
                          <w:szCs w:val="24"/>
                          <w:u w:val="single"/>
                        </w:rPr>
                        <w:t xml:space="preserve">ealth and </w:t>
                      </w:r>
                      <w:r w:rsidR="00741645">
                        <w:rPr>
                          <w:rFonts w:ascii="Arial" w:hAnsi="Arial" w:cs="Arial"/>
                          <w:b/>
                          <w:bCs/>
                          <w:color w:val="000000" w:themeColor="text1"/>
                          <w:sz w:val="24"/>
                          <w:szCs w:val="24"/>
                          <w:u w:val="single"/>
                        </w:rPr>
                        <w:t>W</w:t>
                      </w:r>
                      <w:r w:rsidRPr="00BC6F65">
                        <w:rPr>
                          <w:rFonts w:ascii="Arial" w:hAnsi="Arial" w:cs="Arial"/>
                          <w:b/>
                          <w:bCs/>
                          <w:color w:val="000000" w:themeColor="text1"/>
                          <w:sz w:val="24"/>
                          <w:szCs w:val="24"/>
                          <w:u w:val="single"/>
                        </w:rPr>
                        <w:t xml:space="preserve">ellbeing </w:t>
                      </w:r>
                      <w:r w:rsidR="00741645">
                        <w:rPr>
                          <w:rFonts w:ascii="Arial" w:hAnsi="Arial" w:cs="Arial"/>
                          <w:b/>
                          <w:bCs/>
                          <w:color w:val="000000" w:themeColor="text1"/>
                          <w:sz w:val="24"/>
                          <w:szCs w:val="24"/>
                          <w:u w:val="single"/>
                        </w:rPr>
                        <w:t>P</w:t>
                      </w:r>
                      <w:r w:rsidRPr="00BC6F65">
                        <w:rPr>
                          <w:rFonts w:ascii="Arial" w:hAnsi="Arial" w:cs="Arial"/>
                          <w:b/>
                          <w:bCs/>
                          <w:color w:val="000000" w:themeColor="text1"/>
                          <w:sz w:val="24"/>
                          <w:szCs w:val="24"/>
                          <w:u w:val="single"/>
                        </w:rPr>
                        <w:t xml:space="preserve">rogramme for </w:t>
                      </w:r>
                      <w:r w:rsidR="00741645">
                        <w:rPr>
                          <w:rFonts w:ascii="Arial" w:hAnsi="Arial" w:cs="Arial"/>
                          <w:b/>
                          <w:bCs/>
                          <w:color w:val="000000" w:themeColor="text1"/>
                          <w:sz w:val="24"/>
                          <w:szCs w:val="24"/>
                          <w:u w:val="single"/>
                        </w:rPr>
                        <w:t>A</w:t>
                      </w:r>
                      <w:r w:rsidRPr="00BC6F65">
                        <w:rPr>
                          <w:rFonts w:ascii="Arial" w:hAnsi="Arial" w:cs="Arial"/>
                          <w:b/>
                          <w:bCs/>
                          <w:color w:val="000000" w:themeColor="text1"/>
                          <w:sz w:val="24"/>
                          <w:szCs w:val="24"/>
                          <w:u w:val="single"/>
                        </w:rPr>
                        <w:t xml:space="preserve">ll our NHS </w:t>
                      </w:r>
                      <w:r w:rsidR="00741645">
                        <w:rPr>
                          <w:rFonts w:ascii="Arial" w:hAnsi="Arial" w:cs="Arial"/>
                          <w:b/>
                          <w:bCs/>
                          <w:color w:val="000000" w:themeColor="text1"/>
                          <w:sz w:val="24"/>
                          <w:szCs w:val="24"/>
                          <w:u w:val="single"/>
                        </w:rPr>
                        <w:t>P</w:t>
                      </w:r>
                      <w:r w:rsidRPr="00BC6F65">
                        <w:rPr>
                          <w:rFonts w:ascii="Arial" w:hAnsi="Arial" w:cs="Arial"/>
                          <w:b/>
                          <w:bCs/>
                          <w:color w:val="000000" w:themeColor="text1"/>
                          <w:sz w:val="24"/>
                          <w:szCs w:val="24"/>
                          <w:u w:val="single"/>
                        </w:rPr>
                        <w:t>eople</w:t>
                      </w:r>
                    </w:p>
                    <w:p w14:paraId="06DA20F2" w14:textId="792E9B35" w:rsidR="00BC6F65" w:rsidRDefault="00BC6F65" w:rsidP="00BC6F65">
                      <w:pPr>
                        <w:jc w:val="center"/>
                        <w:rPr>
                          <w:rFonts w:ascii="Arial" w:hAnsi="Arial" w:cs="Arial"/>
                          <w:b/>
                          <w:bCs/>
                          <w:color w:val="000000" w:themeColor="text1"/>
                          <w:sz w:val="24"/>
                          <w:szCs w:val="24"/>
                          <w:u w:val="single"/>
                        </w:rPr>
                      </w:pPr>
                    </w:p>
                    <w:p w14:paraId="0C054268" w14:textId="40D156E3" w:rsidR="00BC6F65" w:rsidRDefault="00BC6F65" w:rsidP="00BC6F65">
                      <w:pPr>
                        <w:jc w:val="center"/>
                        <w:rPr>
                          <w:rFonts w:ascii="Arial" w:hAnsi="Arial" w:cs="Arial"/>
                          <w:b/>
                          <w:bCs/>
                          <w:color w:val="000000" w:themeColor="text1"/>
                          <w:sz w:val="24"/>
                          <w:szCs w:val="24"/>
                          <w:u w:val="single"/>
                        </w:rPr>
                      </w:pPr>
                    </w:p>
                    <w:p w14:paraId="39FF2AC4" w14:textId="0D18750D" w:rsidR="00BC6F65" w:rsidRDefault="00BC6F65" w:rsidP="00BC6F65">
                      <w:pPr>
                        <w:jc w:val="center"/>
                        <w:rPr>
                          <w:rFonts w:ascii="Arial" w:hAnsi="Arial" w:cs="Arial"/>
                          <w:b/>
                          <w:bCs/>
                          <w:color w:val="000000" w:themeColor="text1"/>
                          <w:sz w:val="24"/>
                          <w:szCs w:val="24"/>
                          <w:u w:val="single"/>
                        </w:rPr>
                      </w:pPr>
                    </w:p>
                    <w:p w14:paraId="7E4F3103" w14:textId="3F183042" w:rsidR="00BC6F65" w:rsidRDefault="00BC6F65" w:rsidP="00BC6F65">
                      <w:pPr>
                        <w:jc w:val="center"/>
                        <w:rPr>
                          <w:rFonts w:ascii="Arial" w:hAnsi="Arial" w:cs="Arial"/>
                          <w:b/>
                          <w:bCs/>
                          <w:color w:val="000000" w:themeColor="text1"/>
                          <w:sz w:val="24"/>
                          <w:szCs w:val="24"/>
                          <w:u w:val="single"/>
                        </w:rPr>
                      </w:pPr>
                    </w:p>
                    <w:p w14:paraId="1E002AAC" w14:textId="0771C208" w:rsidR="00BC6F65" w:rsidRDefault="00BC6F65" w:rsidP="00BC6F65">
                      <w:pPr>
                        <w:jc w:val="center"/>
                        <w:rPr>
                          <w:rFonts w:ascii="Arial" w:hAnsi="Arial" w:cs="Arial"/>
                          <w:b/>
                          <w:bCs/>
                          <w:color w:val="000000" w:themeColor="text1"/>
                          <w:sz w:val="24"/>
                          <w:szCs w:val="24"/>
                          <w:u w:val="single"/>
                        </w:rPr>
                      </w:pPr>
                    </w:p>
                    <w:p w14:paraId="54EDB4E8" w14:textId="67A1FCCA" w:rsidR="00186336" w:rsidRDefault="00186336" w:rsidP="00186336">
                      <w:pPr>
                        <w:rPr>
                          <w:rFonts w:ascii="Arial" w:hAnsi="Arial" w:cs="Arial"/>
                          <w:b/>
                          <w:bCs/>
                          <w:color w:val="000000" w:themeColor="text1"/>
                          <w:sz w:val="24"/>
                          <w:szCs w:val="24"/>
                          <w:u w:val="single"/>
                        </w:rPr>
                      </w:pPr>
                    </w:p>
                    <w:p w14:paraId="4C6BBE1A" w14:textId="33315D79" w:rsidR="00186336" w:rsidRPr="00186336" w:rsidRDefault="00186336" w:rsidP="00186336">
                      <w:pPr>
                        <w:rPr>
                          <w:rFonts w:ascii="Arial" w:hAnsi="Arial" w:cs="Arial"/>
                          <w:color w:val="000000" w:themeColor="text1"/>
                          <w:sz w:val="22"/>
                          <w:szCs w:val="22"/>
                        </w:rPr>
                      </w:pPr>
                      <w:r w:rsidRPr="00186336">
                        <w:rPr>
                          <w:rFonts w:ascii="Arial" w:hAnsi="Arial" w:cs="Arial"/>
                          <w:color w:val="000000" w:themeColor="text1"/>
                          <w:sz w:val="22"/>
                          <w:szCs w:val="22"/>
                        </w:rPr>
                        <w:t xml:space="preserve">To access please </w:t>
                      </w:r>
                      <w:hyperlink r:id="rId67" w:history="1">
                        <w:r w:rsidRPr="00186336">
                          <w:rPr>
                            <w:rStyle w:val="Hyperlink"/>
                            <w:rFonts w:ascii="Arial" w:hAnsi="Arial" w:cs="Arial"/>
                            <w:sz w:val="22"/>
                            <w:szCs w:val="22"/>
                          </w:rPr>
                          <w:t>follow this link.</w:t>
                        </w:r>
                      </w:hyperlink>
                    </w:p>
                    <w:p w14:paraId="3D9E4E13" w14:textId="77777777" w:rsidR="00186336" w:rsidRDefault="00186336" w:rsidP="00186336">
                      <w:pPr>
                        <w:rPr>
                          <w:rFonts w:ascii="Arial" w:hAnsi="Arial" w:cs="Arial"/>
                          <w:b/>
                          <w:bCs/>
                          <w:color w:val="000000" w:themeColor="text1"/>
                          <w:sz w:val="24"/>
                          <w:szCs w:val="24"/>
                          <w:u w:val="single"/>
                        </w:rPr>
                      </w:pPr>
                    </w:p>
                    <w:p w14:paraId="2E0F7876" w14:textId="228D1385" w:rsidR="00BC6F65" w:rsidRDefault="00BC6F65" w:rsidP="00BC6F65">
                      <w:pPr>
                        <w:jc w:val="center"/>
                        <w:rPr>
                          <w:rFonts w:ascii="Arial" w:hAnsi="Arial" w:cs="Arial"/>
                          <w:b/>
                          <w:bCs/>
                          <w:color w:val="000000" w:themeColor="text1"/>
                          <w:sz w:val="24"/>
                          <w:szCs w:val="24"/>
                          <w:u w:val="single"/>
                        </w:rPr>
                      </w:pPr>
                    </w:p>
                    <w:p w14:paraId="1932A831" w14:textId="77777777" w:rsidR="00BC6F65" w:rsidRDefault="00BC6F65" w:rsidP="00BC6F65">
                      <w:pPr>
                        <w:jc w:val="center"/>
                        <w:rPr>
                          <w:rFonts w:ascii="Arial" w:hAnsi="Arial" w:cs="Arial"/>
                          <w:b/>
                          <w:bCs/>
                          <w:color w:val="000000" w:themeColor="text1"/>
                          <w:sz w:val="24"/>
                          <w:szCs w:val="24"/>
                          <w:u w:val="single"/>
                        </w:rPr>
                      </w:pPr>
                    </w:p>
                  </w:txbxContent>
                </v:textbox>
              </v:roundrect>
            </w:pict>
          </mc:Fallback>
        </mc:AlternateContent>
      </w:r>
    </w:p>
    <w:p w14:paraId="5920B256" w14:textId="7D916707" w:rsidR="005F4925" w:rsidRDefault="005F4925" w:rsidP="005F4925">
      <w:pPr>
        <w:rPr>
          <w:rFonts w:ascii="Arial" w:hAnsi="Arial" w:cs="Arial"/>
        </w:rPr>
      </w:pPr>
      <w:r>
        <w:rPr>
          <w:rFonts w:ascii="Arial" w:hAnsi="Arial" w:cs="Arial"/>
        </w:rPr>
        <w:t xml:space="preserve"> </w:t>
      </w:r>
    </w:p>
    <w:p w14:paraId="56666D00" w14:textId="3EE0AC51" w:rsidR="005F4925" w:rsidRDefault="00186336" w:rsidP="005F4925">
      <w:pPr>
        <w:rPr>
          <w:rFonts w:ascii="Arial" w:hAnsi="Arial" w:cs="Arial"/>
          <w:sz w:val="24"/>
          <w:szCs w:val="24"/>
        </w:rPr>
      </w:pPr>
      <w:r>
        <w:rPr>
          <w:noProof/>
        </w:rPr>
        <mc:AlternateContent>
          <mc:Choice Requires="wps">
            <w:drawing>
              <wp:anchor distT="0" distB="0" distL="114300" distR="114300" simplePos="0" relativeHeight="251798528" behindDoc="0" locked="0" layoutInCell="1" allowOverlap="1" wp14:anchorId="6EA9FE2A" wp14:editId="36620B1D">
                <wp:simplePos x="0" y="0"/>
                <wp:positionH relativeFrom="column">
                  <wp:posOffset>3003550</wp:posOffset>
                </wp:positionH>
                <wp:positionV relativeFrom="paragraph">
                  <wp:posOffset>3810</wp:posOffset>
                </wp:positionV>
                <wp:extent cx="3536950" cy="2863850"/>
                <wp:effectExtent l="0" t="0" r="25400" b="12700"/>
                <wp:wrapNone/>
                <wp:docPr id="21" name="Text Box 21"/>
                <wp:cNvGraphicFramePr/>
                <a:graphic xmlns:a="http://schemas.openxmlformats.org/drawingml/2006/main">
                  <a:graphicData uri="http://schemas.microsoft.com/office/word/2010/wordprocessingShape">
                    <wps:wsp>
                      <wps:cNvSpPr txBox="1"/>
                      <wps:spPr>
                        <a:xfrm>
                          <a:off x="0" y="0"/>
                          <a:ext cx="3536950" cy="2863850"/>
                        </a:xfrm>
                        <a:prstGeom prst="rect">
                          <a:avLst/>
                        </a:prstGeom>
                        <a:solidFill>
                          <a:schemeClr val="accent6">
                            <a:lumMod val="40000"/>
                            <a:lumOff val="60000"/>
                          </a:schemeClr>
                        </a:solidFill>
                        <a:ln w="6350">
                          <a:solidFill>
                            <a:prstClr val="black"/>
                          </a:solidFill>
                        </a:ln>
                      </wps:spPr>
                      <wps:txbx>
                        <w:txbxContent>
                          <w:p w14:paraId="501ABEBD" w14:textId="10AE1C26" w:rsidR="00864F6E" w:rsidRDefault="00864F6E" w:rsidP="00186336">
                            <w:pPr>
                              <w:spacing w:after="120"/>
                              <w:ind w:left="720"/>
                              <w:rPr>
                                <w:rFonts w:ascii="Arial" w:hAnsi="Arial" w:cs="Arial"/>
                                <w:b/>
                                <w:bCs/>
                                <w:sz w:val="24"/>
                                <w:szCs w:val="24"/>
                              </w:rPr>
                            </w:pPr>
                            <w:r w:rsidRPr="008C55C8">
                              <w:rPr>
                                <w:rFonts w:ascii="Arial" w:hAnsi="Arial" w:cs="Arial"/>
                                <w:b/>
                                <w:bCs/>
                                <w:sz w:val="24"/>
                                <w:szCs w:val="24"/>
                              </w:rPr>
                              <w:t>Free</w:t>
                            </w:r>
                            <w:r w:rsidR="001621A3">
                              <w:rPr>
                                <w:rFonts w:ascii="Arial" w:hAnsi="Arial" w:cs="Arial"/>
                                <w:b/>
                                <w:bCs/>
                                <w:sz w:val="24"/>
                                <w:szCs w:val="24"/>
                              </w:rPr>
                              <w:t xml:space="preserve"> Mental Health A</w:t>
                            </w:r>
                            <w:r w:rsidRPr="008C55C8">
                              <w:rPr>
                                <w:rFonts w:ascii="Arial" w:hAnsi="Arial" w:cs="Arial"/>
                                <w:b/>
                                <w:bCs/>
                                <w:sz w:val="24"/>
                                <w:szCs w:val="24"/>
                              </w:rPr>
                              <w:t>pps</w:t>
                            </w:r>
                            <w:r w:rsidR="001621A3">
                              <w:rPr>
                                <w:rFonts w:ascii="Arial" w:hAnsi="Arial" w:cs="Arial"/>
                                <w:b/>
                                <w:bCs/>
                                <w:sz w:val="24"/>
                                <w:szCs w:val="24"/>
                              </w:rPr>
                              <w:t xml:space="preserve"> for NHS Staff</w:t>
                            </w:r>
                          </w:p>
                          <w:p w14:paraId="2D143ABE" w14:textId="11246519" w:rsidR="00864F6E" w:rsidRPr="001621A3" w:rsidRDefault="00864F6E" w:rsidP="00186336">
                            <w:pPr>
                              <w:spacing w:after="120"/>
                              <w:jc w:val="center"/>
                              <w:rPr>
                                <w:rFonts w:ascii="Arial" w:hAnsi="Arial" w:cs="Arial"/>
                                <w:b/>
                                <w:bCs/>
                                <w:sz w:val="22"/>
                                <w:szCs w:val="22"/>
                              </w:rPr>
                            </w:pPr>
                            <w:r w:rsidRPr="001621A3">
                              <w:rPr>
                                <w:rFonts w:ascii="Arial" w:hAnsi="Arial" w:cs="Arial"/>
                                <w:sz w:val="22"/>
                                <w:szCs w:val="22"/>
                              </w:rPr>
                              <w:t xml:space="preserve">NHS staff </w:t>
                            </w:r>
                            <w:r w:rsidR="001621A3" w:rsidRPr="001621A3">
                              <w:rPr>
                                <w:rFonts w:ascii="Arial" w:hAnsi="Arial" w:cs="Arial"/>
                                <w:sz w:val="22"/>
                                <w:szCs w:val="22"/>
                              </w:rPr>
                              <w:t xml:space="preserve">continue to </w:t>
                            </w:r>
                            <w:r w:rsidRPr="001621A3">
                              <w:rPr>
                                <w:rFonts w:ascii="Arial" w:hAnsi="Arial" w:cs="Arial"/>
                                <w:sz w:val="22"/>
                                <w:szCs w:val="22"/>
                              </w:rPr>
                              <w:t xml:space="preserve">have free access </w:t>
                            </w:r>
                            <w:r w:rsidR="001621A3" w:rsidRPr="001621A3">
                              <w:rPr>
                                <w:rFonts w:ascii="Arial" w:hAnsi="Arial" w:cs="Arial"/>
                                <w:sz w:val="22"/>
                                <w:szCs w:val="22"/>
                              </w:rPr>
                              <w:t xml:space="preserve">in 2022 </w:t>
                            </w:r>
                            <w:r w:rsidRPr="001621A3">
                              <w:rPr>
                                <w:rFonts w:ascii="Arial" w:hAnsi="Arial" w:cs="Arial"/>
                                <w:sz w:val="22"/>
                                <w:szCs w:val="22"/>
                              </w:rPr>
                              <w:t xml:space="preserve">to </w:t>
                            </w:r>
                            <w:r w:rsidR="001621A3" w:rsidRPr="001621A3">
                              <w:rPr>
                                <w:rFonts w:ascii="Arial" w:hAnsi="Arial" w:cs="Arial"/>
                                <w:sz w:val="22"/>
                                <w:szCs w:val="22"/>
                              </w:rPr>
                              <w:t>W</w:t>
                            </w:r>
                            <w:r w:rsidRPr="001621A3">
                              <w:rPr>
                                <w:rFonts w:ascii="Arial" w:hAnsi="Arial" w:cs="Arial"/>
                                <w:sz w:val="22"/>
                                <w:szCs w:val="22"/>
                              </w:rPr>
                              <w:t xml:space="preserve">ellbeing apps to support with their </w:t>
                            </w:r>
                            <w:r w:rsidR="001621A3" w:rsidRPr="001621A3">
                              <w:rPr>
                                <w:rFonts w:ascii="Arial" w:hAnsi="Arial" w:cs="Arial"/>
                                <w:sz w:val="22"/>
                                <w:szCs w:val="22"/>
                              </w:rPr>
                              <w:t xml:space="preserve">own </w:t>
                            </w:r>
                            <w:r w:rsidRPr="001621A3">
                              <w:rPr>
                                <w:rFonts w:ascii="Arial" w:hAnsi="Arial" w:cs="Arial"/>
                                <w:sz w:val="22"/>
                                <w:szCs w:val="22"/>
                              </w:rPr>
                              <w:t>mental health and wellbeing</w:t>
                            </w:r>
                            <w:r w:rsidRPr="001621A3">
                              <w:rPr>
                                <w:rFonts w:ascii="Arial" w:hAnsi="Arial" w:cs="Arial"/>
                                <w:b/>
                                <w:bCs/>
                                <w:sz w:val="22"/>
                                <w:szCs w:val="22"/>
                              </w:rPr>
                              <w:t>.</w:t>
                            </w:r>
                          </w:p>
                          <w:p w14:paraId="7C1E5BF1" w14:textId="36DDED64" w:rsidR="00864F6E" w:rsidRPr="001621A3" w:rsidRDefault="00864F6E" w:rsidP="00864F6E">
                            <w:pPr>
                              <w:autoSpaceDE w:val="0"/>
                              <w:autoSpaceDN w:val="0"/>
                              <w:adjustRightInd w:val="0"/>
                              <w:spacing w:before="0" w:after="0" w:line="240" w:lineRule="auto"/>
                              <w:rPr>
                                <w:rFonts w:ascii="Arial" w:hAnsi="Arial" w:cs="Arial"/>
                                <w:b/>
                                <w:bCs/>
                                <w:color w:val="0070C0"/>
                                <w:sz w:val="22"/>
                                <w:szCs w:val="22"/>
                              </w:rPr>
                            </w:pPr>
                            <w:r w:rsidRPr="001621A3">
                              <w:rPr>
                                <w:rFonts w:ascii="Arial" w:hAnsi="Arial" w:cs="Arial"/>
                                <w:b/>
                                <w:bCs/>
                                <w:color w:val="0070C0"/>
                                <w:sz w:val="22"/>
                                <w:szCs w:val="22"/>
                              </w:rPr>
                              <w:t>Headspace</w:t>
                            </w:r>
                            <w:r w:rsidR="001621A3">
                              <w:rPr>
                                <w:rFonts w:ascii="Arial" w:hAnsi="Arial" w:cs="Arial"/>
                                <w:b/>
                                <w:bCs/>
                                <w:color w:val="0070C0"/>
                                <w:sz w:val="22"/>
                                <w:szCs w:val="22"/>
                              </w:rPr>
                              <w:t xml:space="preserve"> </w:t>
                            </w:r>
                          </w:p>
                          <w:p w14:paraId="512FA434" w14:textId="2A26BC7A" w:rsidR="001621A3" w:rsidRPr="001621A3" w:rsidRDefault="00864F6E" w:rsidP="00864F6E">
                            <w:pPr>
                              <w:autoSpaceDE w:val="0"/>
                              <w:autoSpaceDN w:val="0"/>
                              <w:adjustRightInd w:val="0"/>
                              <w:spacing w:before="0" w:after="0" w:line="240" w:lineRule="auto"/>
                              <w:jc w:val="both"/>
                              <w:rPr>
                                <w:rFonts w:ascii="Arial" w:hAnsi="Arial" w:cs="Arial"/>
                                <w:color w:val="000000"/>
                                <w:sz w:val="22"/>
                                <w:szCs w:val="22"/>
                              </w:rPr>
                            </w:pPr>
                            <w:r w:rsidRPr="001621A3">
                              <w:rPr>
                                <w:rFonts w:ascii="Arial" w:hAnsi="Arial" w:cs="Arial"/>
                                <w:color w:val="000000"/>
                                <w:sz w:val="22"/>
                                <w:szCs w:val="22"/>
                              </w:rPr>
                              <w:t>Headspace is a science-backed app in mindfulness and meditation, providing unique tools and resources to help reduce stress, build resilience, and aid better sleep</w:t>
                            </w:r>
                            <w:r w:rsidR="001621A3">
                              <w:rPr>
                                <w:rFonts w:ascii="Arial" w:hAnsi="Arial" w:cs="Arial"/>
                                <w:color w:val="000000"/>
                                <w:sz w:val="22"/>
                                <w:szCs w:val="22"/>
                              </w:rPr>
                              <w:t>.</w:t>
                            </w:r>
                          </w:p>
                          <w:p w14:paraId="774273A8" w14:textId="56B01B02" w:rsidR="00864F6E" w:rsidRPr="001621A3" w:rsidRDefault="0025290B" w:rsidP="001621A3">
                            <w:pPr>
                              <w:autoSpaceDE w:val="0"/>
                              <w:autoSpaceDN w:val="0"/>
                              <w:adjustRightInd w:val="0"/>
                              <w:spacing w:before="0" w:after="0" w:line="240" w:lineRule="auto"/>
                              <w:jc w:val="center"/>
                              <w:rPr>
                                <w:rFonts w:ascii="Arial" w:hAnsi="Arial" w:cs="Arial"/>
                                <w:color w:val="000000"/>
                                <w:sz w:val="22"/>
                                <w:szCs w:val="22"/>
                              </w:rPr>
                            </w:pPr>
                            <w:hyperlink r:id="rId68" w:history="1">
                              <w:r w:rsidR="001621A3" w:rsidRPr="001621A3">
                                <w:rPr>
                                  <w:rFonts w:ascii="Arial" w:hAnsi="Arial" w:cs="Arial"/>
                                  <w:color w:val="0000FF"/>
                                  <w:sz w:val="22"/>
                                  <w:szCs w:val="22"/>
                                  <w:u w:val="single"/>
                                </w:rPr>
                                <w:t>NHS England » Headspace</w:t>
                              </w:r>
                            </w:hyperlink>
                          </w:p>
                          <w:p w14:paraId="40B3D21C" w14:textId="77777777" w:rsidR="001621A3" w:rsidRDefault="001621A3" w:rsidP="00864F6E">
                            <w:pPr>
                              <w:autoSpaceDE w:val="0"/>
                              <w:autoSpaceDN w:val="0"/>
                              <w:adjustRightInd w:val="0"/>
                              <w:spacing w:before="0" w:after="0" w:line="240" w:lineRule="auto"/>
                              <w:jc w:val="both"/>
                              <w:rPr>
                                <w:rFonts w:ascii="Arial" w:hAnsi="Arial" w:cs="Arial"/>
                                <w:b/>
                                <w:bCs/>
                                <w:color w:val="0070C0"/>
                                <w:sz w:val="22"/>
                                <w:szCs w:val="22"/>
                              </w:rPr>
                            </w:pPr>
                          </w:p>
                          <w:p w14:paraId="4B5BDF1A" w14:textId="5CE10CC5" w:rsidR="00864F6E" w:rsidRPr="001621A3" w:rsidRDefault="00864F6E" w:rsidP="00864F6E">
                            <w:pPr>
                              <w:autoSpaceDE w:val="0"/>
                              <w:autoSpaceDN w:val="0"/>
                              <w:adjustRightInd w:val="0"/>
                              <w:spacing w:before="0" w:after="0" w:line="240" w:lineRule="auto"/>
                              <w:jc w:val="both"/>
                              <w:rPr>
                                <w:rFonts w:ascii="Arial" w:hAnsi="Arial" w:cs="Arial"/>
                                <w:b/>
                                <w:bCs/>
                                <w:color w:val="0070C0"/>
                                <w:sz w:val="22"/>
                                <w:szCs w:val="22"/>
                              </w:rPr>
                            </w:pPr>
                            <w:r w:rsidRPr="001621A3">
                              <w:rPr>
                                <w:rFonts w:ascii="Arial" w:hAnsi="Arial" w:cs="Arial"/>
                                <w:b/>
                                <w:bCs/>
                                <w:color w:val="0070C0"/>
                                <w:sz w:val="22"/>
                                <w:szCs w:val="22"/>
                              </w:rPr>
                              <w:t>Unmind</w:t>
                            </w:r>
                          </w:p>
                          <w:p w14:paraId="4F8DD6B0" w14:textId="3F6D9431" w:rsidR="00864F6E" w:rsidRDefault="00864F6E" w:rsidP="00864F6E">
                            <w:pPr>
                              <w:autoSpaceDE w:val="0"/>
                              <w:autoSpaceDN w:val="0"/>
                              <w:adjustRightInd w:val="0"/>
                              <w:spacing w:before="0" w:after="0" w:line="240" w:lineRule="auto"/>
                              <w:jc w:val="both"/>
                              <w:rPr>
                                <w:rFonts w:ascii="Arial" w:hAnsi="Arial" w:cs="Arial"/>
                                <w:color w:val="000000"/>
                                <w:sz w:val="22"/>
                                <w:szCs w:val="22"/>
                              </w:rPr>
                            </w:pPr>
                            <w:r w:rsidRPr="001621A3">
                              <w:rPr>
                                <w:rFonts w:ascii="Arial" w:hAnsi="Arial" w:cs="Arial"/>
                                <w:color w:val="000000"/>
                                <w:sz w:val="22"/>
                                <w:szCs w:val="22"/>
                              </w:rPr>
                              <w:t>Unmind is a mental health platform that empowers staff to proactively improve their mental wellbeing.</w:t>
                            </w:r>
                          </w:p>
                          <w:p w14:paraId="0F71F17C" w14:textId="104DC553" w:rsidR="00864F6E" w:rsidRPr="001621A3" w:rsidRDefault="0025290B" w:rsidP="001621A3">
                            <w:pPr>
                              <w:autoSpaceDE w:val="0"/>
                              <w:autoSpaceDN w:val="0"/>
                              <w:adjustRightInd w:val="0"/>
                              <w:spacing w:before="0" w:after="0" w:line="240" w:lineRule="auto"/>
                              <w:jc w:val="center"/>
                              <w:rPr>
                                <w:rFonts w:ascii="Arial" w:hAnsi="Arial" w:cs="Arial"/>
                                <w:color w:val="000000"/>
                                <w:sz w:val="22"/>
                                <w:szCs w:val="22"/>
                              </w:rPr>
                            </w:pPr>
                            <w:hyperlink r:id="rId69" w:history="1">
                              <w:r w:rsidR="001621A3" w:rsidRPr="001621A3">
                                <w:rPr>
                                  <w:rFonts w:ascii="Arial" w:hAnsi="Arial" w:cs="Arial"/>
                                  <w:color w:val="0000FF"/>
                                  <w:sz w:val="22"/>
                                  <w:szCs w:val="22"/>
                                  <w:u w:val="single"/>
                                </w:rPr>
                                <w:t>NHS England » Unmind</w:t>
                              </w:r>
                            </w:hyperlink>
                          </w:p>
                          <w:p w14:paraId="2B9C444E" w14:textId="77777777" w:rsidR="00864F6E" w:rsidRDefault="00864F6E" w:rsidP="00864F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9FE2A" id="Text Box 21" o:spid="_x0000_s1039" type="#_x0000_t202" style="position:absolute;margin-left:236.5pt;margin-top:.3pt;width:278.5pt;height:22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" fillcolor="#c5e0b3 [1305]" strokeweight=".5pt">
                <v:textbox>
                  <w:txbxContent>
                    <w:p w14:paraId="501ABEBD" w14:textId="10AE1C26" w:rsidR="00864F6E" w:rsidRDefault="00864F6E" w:rsidP="00186336">
                      <w:pPr>
                        <w:spacing w:after="120"/>
                        <w:ind w:left="720"/>
                        <w:rPr>
                          <w:rFonts w:ascii="Arial" w:hAnsi="Arial" w:cs="Arial"/>
                          <w:b/>
                          <w:bCs/>
                          <w:sz w:val="24"/>
                          <w:szCs w:val="24"/>
                        </w:rPr>
                      </w:pPr>
                      <w:r w:rsidRPr="008C55C8">
                        <w:rPr>
                          <w:rFonts w:ascii="Arial" w:hAnsi="Arial" w:cs="Arial"/>
                          <w:b/>
                          <w:bCs/>
                          <w:sz w:val="24"/>
                          <w:szCs w:val="24"/>
                        </w:rPr>
                        <w:t>Free</w:t>
                      </w:r>
                      <w:r w:rsidR="001621A3">
                        <w:rPr>
                          <w:rFonts w:ascii="Arial" w:hAnsi="Arial" w:cs="Arial"/>
                          <w:b/>
                          <w:bCs/>
                          <w:sz w:val="24"/>
                          <w:szCs w:val="24"/>
                        </w:rPr>
                        <w:t xml:space="preserve"> Mental Health A</w:t>
                      </w:r>
                      <w:r w:rsidRPr="008C55C8">
                        <w:rPr>
                          <w:rFonts w:ascii="Arial" w:hAnsi="Arial" w:cs="Arial"/>
                          <w:b/>
                          <w:bCs/>
                          <w:sz w:val="24"/>
                          <w:szCs w:val="24"/>
                        </w:rPr>
                        <w:t>pps</w:t>
                      </w:r>
                      <w:r w:rsidR="001621A3">
                        <w:rPr>
                          <w:rFonts w:ascii="Arial" w:hAnsi="Arial" w:cs="Arial"/>
                          <w:b/>
                          <w:bCs/>
                          <w:sz w:val="24"/>
                          <w:szCs w:val="24"/>
                        </w:rPr>
                        <w:t xml:space="preserve"> for NHS Staff</w:t>
                      </w:r>
                    </w:p>
                    <w:p w14:paraId="2D143ABE" w14:textId="11246519" w:rsidR="00864F6E" w:rsidRPr="001621A3" w:rsidRDefault="00864F6E" w:rsidP="00186336">
                      <w:pPr>
                        <w:spacing w:after="120"/>
                        <w:jc w:val="center"/>
                        <w:rPr>
                          <w:rFonts w:ascii="Arial" w:hAnsi="Arial" w:cs="Arial"/>
                          <w:b/>
                          <w:bCs/>
                          <w:sz w:val="22"/>
                          <w:szCs w:val="22"/>
                        </w:rPr>
                      </w:pPr>
                      <w:r w:rsidRPr="001621A3">
                        <w:rPr>
                          <w:rFonts w:ascii="Arial" w:hAnsi="Arial" w:cs="Arial"/>
                          <w:sz w:val="22"/>
                          <w:szCs w:val="22"/>
                        </w:rPr>
                        <w:t xml:space="preserve">NHS staff </w:t>
                      </w:r>
                      <w:r w:rsidR="001621A3" w:rsidRPr="001621A3">
                        <w:rPr>
                          <w:rFonts w:ascii="Arial" w:hAnsi="Arial" w:cs="Arial"/>
                          <w:sz w:val="22"/>
                          <w:szCs w:val="22"/>
                        </w:rPr>
                        <w:t xml:space="preserve">continue to </w:t>
                      </w:r>
                      <w:r w:rsidRPr="001621A3">
                        <w:rPr>
                          <w:rFonts w:ascii="Arial" w:hAnsi="Arial" w:cs="Arial"/>
                          <w:sz w:val="22"/>
                          <w:szCs w:val="22"/>
                        </w:rPr>
                        <w:t xml:space="preserve">have free access </w:t>
                      </w:r>
                      <w:r w:rsidR="001621A3" w:rsidRPr="001621A3">
                        <w:rPr>
                          <w:rFonts w:ascii="Arial" w:hAnsi="Arial" w:cs="Arial"/>
                          <w:sz w:val="22"/>
                          <w:szCs w:val="22"/>
                        </w:rPr>
                        <w:t xml:space="preserve">in 2022 </w:t>
                      </w:r>
                      <w:r w:rsidRPr="001621A3">
                        <w:rPr>
                          <w:rFonts w:ascii="Arial" w:hAnsi="Arial" w:cs="Arial"/>
                          <w:sz w:val="22"/>
                          <w:szCs w:val="22"/>
                        </w:rPr>
                        <w:t xml:space="preserve">to </w:t>
                      </w:r>
                      <w:r w:rsidR="001621A3" w:rsidRPr="001621A3">
                        <w:rPr>
                          <w:rFonts w:ascii="Arial" w:hAnsi="Arial" w:cs="Arial"/>
                          <w:sz w:val="22"/>
                          <w:szCs w:val="22"/>
                        </w:rPr>
                        <w:t>W</w:t>
                      </w:r>
                      <w:r w:rsidRPr="001621A3">
                        <w:rPr>
                          <w:rFonts w:ascii="Arial" w:hAnsi="Arial" w:cs="Arial"/>
                          <w:sz w:val="22"/>
                          <w:szCs w:val="22"/>
                        </w:rPr>
                        <w:t xml:space="preserve">ellbeing apps to support with their </w:t>
                      </w:r>
                      <w:r w:rsidR="001621A3" w:rsidRPr="001621A3">
                        <w:rPr>
                          <w:rFonts w:ascii="Arial" w:hAnsi="Arial" w:cs="Arial"/>
                          <w:sz w:val="22"/>
                          <w:szCs w:val="22"/>
                        </w:rPr>
                        <w:t xml:space="preserve">own </w:t>
                      </w:r>
                      <w:r w:rsidRPr="001621A3">
                        <w:rPr>
                          <w:rFonts w:ascii="Arial" w:hAnsi="Arial" w:cs="Arial"/>
                          <w:sz w:val="22"/>
                          <w:szCs w:val="22"/>
                        </w:rPr>
                        <w:t>mental health and wellbeing</w:t>
                      </w:r>
                      <w:r w:rsidRPr="001621A3">
                        <w:rPr>
                          <w:rFonts w:ascii="Arial" w:hAnsi="Arial" w:cs="Arial"/>
                          <w:b/>
                          <w:bCs/>
                          <w:sz w:val="22"/>
                          <w:szCs w:val="22"/>
                        </w:rPr>
                        <w:t>.</w:t>
                      </w:r>
                    </w:p>
                    <w:p w14:paraId="7C1E5BF1" w14:textId="36DDED64" w:rsidR="00864F6E" w:rsidRPr="001621A3" w:rsidRDefault="00864F6E" w:rsidP="00864F6E">
                      <w:pPr>
                        <w:autoSpaceDE w:val="0"/>
                        <w:autoSpaceDN w:val="0"/>
                        <w:adjustRightInd w:val="0"/>
                        <w:spacing w:before="0" w:after="0" w:line="240" w:lineRule="auto"/>
                        <w:rPr>
                          <w:rFonts w:ascii="Arial" w:hAnsi="Arial" w:cs="Arial"/>
                          <w:b/>
                          <w:bCs/>
                          <w:color w:val="0070C0"/>
                          <w:sz w:val="22"/>
                          <w:szCs w:val="22"/>
                        </w:rPr>
                      </w:pPr>
                      <w:r w:rsidRPr="001621A3">
                        <w:rPr>
                          <w:rFonts w:ascii="Arial" w:hAnsi="Arial" w:cs="Arial"/>
                          <w:b/>
                          <w:bCs/>
                          <w:color w:val="0070C0"/>
                          <w:sz w:val="22"/>
                          <w:szCs w:val="22"/>
                        </w:rPr>
                        <w:t>Headspace</w:t>
                      </w:r>
                      <w:r w:rsidR="001621A3">
                        <w:rPr>
                          <w:rFonts w:ascii="Arial" w:hAnsi="Arial" w:cs="Arial"/>
                          <w:b/>
                          <w:bCs/>
                          <w:color w:val="0070C0"/>
                          <w:sz w:val="22"/>
                          <w:szCs w:val="22"/>
                        </w:rPr>
                        <w:t xml:space="preserve"> </w:t>
                      </w:r>
                    </w:p>
                    <w:p w14:paraId="512FA434" w14:textId="2A26BC7A" w:rsidR="001621A3" w:rsidRPr="001621A3" w:rsidRDefault="00864F6E" w:rsidP="00864F6E">
                      <w:pPr>
                        <w:autoSpaceDE w:val="0"/>
                        <w:autoSpaceDN w:val="0"/>
                        <w:adjustRightInd w:val="0"/>
                        <w:spacing w:before="0" w:after="0" w:line="240" w:lineRule="auto"/>
                        <w:jc w:val="both"/>
                        <w:rPr>
                          <w:rFonts w:ascii="Arial" w:hAnsi="Arial" w:cs="Arial"/>
                          <w:color w:val="000000"/>
                          <w:sz w:val="22"/>
                          <w:szCs w:val="22"/>
                        </w:rPr>
                      </w:pPr>
                      <w:r w:rsidRPr="001621A3">
                        <w:rPr>
                          <w:rFonts w:ascii="Arial" w:hAnsi="Arial" w:cs="Arial"/>
                          <w:color w:val="000000"/>
                          <w:sz w:val="22"/>
                          <w:szCs w:val="22"/>
                        </w:rPr>
                        <w:t>Headspace is a science-backed app in mindfulness and meditation, providing unique tools and resources to help reduce stress, build resilience, and aid better sleep</w:t>
                      </w:r>
                      <w:r w:rsidR="001621A3">
                        <w:rPr>
                          <w:rFonts w:ascii="Arial" w:hAnsi="Arial" w:cs="Arial"/>
                          <w:color w:val="000000"/>
                          <w:sz w:val="22"/>
                          <w:szCs w:val="22"/>
                        </w:rPr>
                        <w:t>.</w:t>
                      </w:r>
                    </w:p>
                    <w:p w14:paraId="774273A8" w14:textId="56B01B02" w:rsidR="00864F6E" w:rsidRPr="001621A3" w:rsidRDefault="00F00269" w:rsidP="001621A3">
                      <w:pPr>
                        <w:autoSpaceDE w:val="0"/>
                        <w:autoSpaceDN w:val="0"/>
                        <w:adjustRightInd w:val="0"/>
                        <w:spacing w:before="0" w:after="0" w:line="240" w:lineRule="auto"/>
                        <w:jc w:val="center"/>
                        <w:rPr>
                          <w:rFonts w:ascii="Arial" w:hAnsi="Arial" w:cs="Arial"/>
                          <w:color w:val="000000"/>
                          <w:sz w:val="22"/>
                          <w:szCs w:val="22"/>
                        </w:rPr>
                      </w:pPr>
                      <w:hyperlink r:id="rId70" w:history="1">
                        <w:r w:rsidR="001621A3" w:rsidRPr="001621A3">
                          <w:rPr>
                            <w:rFonts w:ascii="Arial" w:hAnsi="Arial" w:cs="Arial"/>
                            <w:color w:val="0000FF"/>
                            <w:sz w:val="22"/>
                            <w:szCs w:val="22"/>
                            <w:u w:val="single"/>
                          </w:rPr>
                          <w:t>NHS England » Headspace</w:t>
                        </w:r>
                      </w:hyperlink>
                    </w:p>
                    <w:p w14:paraId="40B3D21C" w14:textId="77777777" w:rsidR="001621A3" w:rsidRDefault="001621A3" w:rsidP="00864F6E">
                      <w:pPr>
                        <w:autoSpaceDE w:val="0"/>
                        <w:autoSpaceDN w:val="0"/>
                        <w:adjustRightInd w:val="0"/>
                        <w:spacing w:before="0" w:after="0" w:line="240" w:lineRule="auto"/>
                        <w:jc w:val="both"/>
                        <w:rPr>
                          <w:rFonts w:ascii="Arial" w:hAnsi="Arial" w:cs="Arial"/>
                          <w:b/>
                          <w:bCs/>
                          <w:color w:val="0070C0"/>
                          <w:sz w:val="22"/>
                          <w:szCs w:val="22"/>
                        </w:rPr>
                      </w:pPr>
                    </w:p>
                    <w:p w14:paraId="4B5BDF1A" w14:textId="5CE10CC5" w:rsidR="00864F6E" w:rsidRPr="001621A3" w:rsidRDefault="00864F6E" w:rsidP="00864F6E">
                      <w:pPr>
                        <w:autoSpaceDE w:val="0"/>
                        <w:autoSpaceDN w:val="0"/>
                        <w:adjustRightInd w:val="0"/>
                        <w:spacing w:before="0" w:after="0" w:line="240" w:lineRule="auto"/>
                        <w:jc w:val="both"/>
                        <w:rPr>
                          <w:rFonts w:ascii="Arial" w:hAnsi="Arial" w:cs="Arial"/>
                          <w:b/>
                          <w:bCs/>
                          <w:color w:val="0070C0"/>
                          <w:sz w:val="22"/>
                          <w:szCs w:val="22"/>
                        </w:rPr>
                      </w:pPr>
                      <w:r w:rsidRPr="001621A3">
                        <w:rPr>
                          <w:rFonts w:ascii="Arial" w:hAnsi="Arial" w:cs="Arial"/>
                          <w:b/>
                          <w:bCs/>
                          <w:color w:val="0070C0"/>
                          <w:sz w:val="22"/>
                          <w:szCs w:val="22"/>
                        </w:rPr>
                        <w:t>Unmind</w:t>
                      </w:r>
                    </w:p>
                    <w:p w14:paraId="4F8DD6B0" w14:textId="3F6D9431" w:rsidR="00864F6E" w:rsidRDefault="00864F6E" w:rsidP="00864F6E">
                      <w:pPr>
                        <w:autoSpaceDE w:val="0"/>
                        <w:autoSpaceDN w:val="0"/>
                        <w:adjustRightInd w:val="0"/>
                        <w:spacing w:before="0" w:after="0" w:line="240" w:lineRule="auto"/>
                        <w:jc w:val="both"/>
                        <w:rPr>
                          <w:rFonts w:ascii="Arial" w:hAnsi="Arial" w:cs="Arial"/>
                          <w:color w:val="000000"/>
                          <w:sz w:val="22"/>
                          <w:szCs w:val="22"/>
                        </w:rPr>
                      </w:pPr>
                      <w:r w:rsidRPr="001621A3">
                        <w:rPr>
                          <w:rFonts w:ascii="Arial" w:hAnsi="Arial" w:cs="Arial"/>
                          <w:color w:val="000000"/>
                          <w:sz w:val="22"/>
                          <w:szCs w:val="22"/>
                        </w:rPr>
                        <w:t>Unmind is a mental health platform that empowers staff to proactively improve their mental wellbeing.</w:t>
                      </w:r>
                    </w:p>
                    <w:p w14:paraId="0F71F17C" w14:textId="104DC553" w:rsidR="00864F6E" w:rsidRPr="001621A3" w:rsidRDefault="00F00269" w:rsidP="001621A3">
                      <w:pPr>
                        <w:autoSpaceDE w:val="0"/>
                        <w:autoSpaceDN w:val="0"/>
                        <w:adjustRightInd w:val="0"/>
                        <w:spacing w:before="0" w:after="0" w:line="240" w:lineRule="auto"/>
                        <w:jc w:val="center"/>
                        <w:rPr>
                          <w:rFonts w:ascii="Arial" w:hAnsi="Arial" w:cs="Arial"/>
                          <w:color w:val="000000"/>
                          <w:sz w:val="22"/>
                          <w:szCs w:val="22"/>
                        </w:rPr>
                      </w:pPr>
                      <w:hyperlink r:id="rId71" w:history="1">
                        <w:r w:rsidR="001621A3" w:rsidRPr="001621A3">
                          <w:rPr>
                            <w:rFonts w:ascii="Arial" w:hAnsi="Arial" w:cs="Arial"/>
                            <w:color w:val="0000FF"/>
                            <w:sz w:val="22"/>
                            <w:szCs w:val="22"/>
                            <w:u w:val="single"/>
                          </w:rPr>
                          <w:t>NHS England » Unmind</w:t>
                        </w:r>
                      </w:hyperlink>
                    </w:p>
                    <w:p w14:paraId="2B9C444E" w14:textId="77777777" w:rsidR="00864F6E" w:rsidRDefault="00864F6E" w:rsidP="00864F6E"/>
                  </w:txbxContent>
                </v:textbox>
              </v:shape>
            </w:pict>
          </mc:Fallback>
        </mc:AlternateContent>
      </w:r>
      <w:r w:rsidR="00BC6F65">
        <w:rPr>
          <w:noProof/>
        </w:rPr>
        <w:drawing>
          <wp:anchor distT="0" distB="0" distL="114300" distR="114300" simplePos="0" relativeHeight="251813888" behindDoc="0" locked="0" layoutInCell="1" allowOverlap="1" wp14:anchorId="7B2C122A" wp14:editId="67630752">
            <wp:simplePos x="0" y="0"/>
            <wp:positionH relativeFrom="column">
              <wp:posOffset>-457200</wp:posOffset>
            </wp:positionH>
            <wp:positionV relativeFrom="paragraph">
              <wp:posOffset>395605</wp:posOffset>
            </wp:positionV>
            <wp:extent cx="3181350" cy="179227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81350" cy="1792273"/>
                    </a:xfrm>
                    <a:prstGeom prst="rect">
                      <a:avLst/>
                    </a:prstGeom>
                    <a:noFill/>
                  </pic:spPr>
                </pic:pic>
              </a:graphicData>
            </a:graphic>
            <wp14:sizeRelH relativeFrom="margin">
              <wp14:pctWidth>0</wp14:pctWidth>
            </wp14:sizeRelH>
            <wp14:sizeRelV relativeFrom="margin">
              <wp14:pctHeight>0</wp14:pctHeight>
            </wp14:sizeRelV>
          </wp:anchor>
        </w:drawing>
      </w:r>
    </w:p>
    <w:p w14:paraId="0E478AF4" w14:textId="490A5AB0" w:rsidR="00570750" w:rsidRPr="00F13DAB" w:rsidRDefault="00570750" w:rsidP="00F13DAB"/>
    <w:p w14:paraId="6D693814" w14:textId="5EC17635" w:rsidR="00F13DAB" w:rsidRPr="00F13DAB" w:rsidRDefault="00F13DAB" w:rsidP="00F13DAB"/>
    <w:p w14:paraId="29E93484" w14:textId="496592D6" w:rsidR="00F13DAB" w:rsidRPr="00F13DAB" w:rsidRDefault="00F13DAB" w:rsidP="00F13DAB"/>
    <w:p w14:paraId="2D528F74" w14:textId="576424A9" w:rsidR="00F13DAB" w:rsidRPr="00F13DAB" w:rsidRDefault="00F13DAB" w:rsidP="00F13DAB"/>
    <w:p w14:paraId="2B7AAEB0" w14:textId="7BC06127" w:rsidR="00F13DAB" w:rsidRPr="00F13DAB" w:rsidRDefault="00F13DAB" w:rsidP="007C2FA8">
      <w:pPr>
        <w:jc w:val="both"/>
      </w:pPr>
    </w:p>
    <w:p w14:paraId="79E3EA7C" w14:textId="2032765E" w:rsidR="00F13DAB" w:rsidRDefault="00F13DAB" w:rsidP="00F13DAB"/>
    <w:p w14:paraId="1573AE12" w14:textId="7A98C98A" w:rsidR="007452B8" w:rsidRDefault="007452B8" w:rsidP="00F13DAB"/>
    <w:p w14:paraId="37F8A48D" w14:textId="493AD4DB" w:rsidR="007452B8" w:rsidRDefault="007452B8" w:rsidP="00F13DAB"/>
    <w:p w14:paraId="5DF6AD03" w14:textId="7104B983" w:rsidR="007452B8" w:rsidRDefault="00186336" w:rsidP="00F13DAB">
      <w:r>
        <w:rPr>
          <w:noProof/>
        </w:rPr>
        <mc:AlternateContent>
          <mc:Choice Requires="wps">
            <w:drawing>
              <wp:anchor distT="0" distB="0" distL="114300" distR="114300" simplePos="0" relativeHeight="251772928" behindDoc="0" locked="0" layoutInCell="1" allowOverlap="1" wp14:anchorId="38CF594A" wp14:editId="5D4DBC44">
                <wp:simplePos x="0" y="0"/>
                <wp:positionH relativeFrom="margin">
                  <wp:align>center</wp:align>
                </wp:positionH>
                <wp:positionV relativeFrom="paragraph">
                  <wp:posOffset>217170</wp:posOffset>
                </wp:positionV>
                <wp:extent cx="7258050" cy="2368550"/>
                <wp:effectExtent l="19050" t="38100" r="38100" b="50800"/>
                <wp:wrapNone/>
                <wp:docPr id="12" name="Text Box 12"/>
                <wp:cNvGraphicFramePr/>
                <a:graphic xmlns:a="http://schemas.openxmlformats.org/drawingml/2006/main">
                  <a:graphicData uri="http://schemas.microsoft.com/office/word/2010/wordprocessingShape">
                    <wps:wsp>
                      <wps:cNvSpPr txBox="1"/>
                      <wps:spPr>
                        <a:xfrm>
                          <a:off x="0" y="0"/>
                          <a:ext cx="7258050" cy="2368550"/>
                        </a:xfrm>
                        <a:custGeom>
                          <a:avLst/>
                          <a:gdLst>
                            <a:gd name="connsiteX0" fmla="*/ 0 w 7258050"/>
                            <a:gd name="connsiteY0" fmla="*/ 0 h 2368550"/>
                            <a:gd name="connsiteX1" fmla="*/ 485731 w 7258050"/>
                            <a:gd name="connsiteY1" fmla="*/ 0 h 2368550"/>
                            <a:gd name="connsiteX2" fmla="*/ 1116623 w 7258050"/>
                            <a:gd name="connsiteY2" fmla="*/ 0 h 2368550"/>
                            <a:gd name="connsiteX3" fmla="*/ 1529774 w 7258050"/>
                            <a:gd name="connsiteY3" fmla="*/ 0 h 2368550"/>
                            <a:gd name="connsiteX4" fmla="*/ 2088085 w 7258050"/>
                            <a:gd name="connsiteY4" fmla="*/ 0 h 2368550"/>
                            <a:gd name="connsiteX5" fmla="*/ 2718977 w 7258050"/>
                            <a:gd name="connsiteY5" fmla="*/ 0 h 2368550"/>
                            <a:gd name="connsiteX6" fmla="*/ 3059547 w 7258050"/>
                            <a:gd name="connsiteY6" fmla="*/ 0 h 2368550"/>
                            <a:gd name="connsiteX7" fmla="*/ 3400117 w 7258050"/>
                            <a:gd name="connsiteY7" fmla="*/ 0 h 2368550"/>
                            <a:gd name="connsiteX8" fmla="*/ 4103590 w 7258050"/>
                            <a:gd name="connsiteY8" fmla="*/ 0 h 2368550"/>
                            <a:gd name="connsiteX9" fmla="*/ 4661901 w 7258050"/>
                            <a:gd name="connsiteY9" fmla="*/ 0 h 2368550"/>
                            <a:gd name="connsiteX10" fmla="*/ 5002471 w 7258050"/>
                            <a:gd name="connsiteY10" fmla="*/ 0 h 2368550"/>
                            <a:gd name="connsiteX11" fmla="*/ 5560783 w 7258050"/>
                            <a:gd name="connsiteY11" fmla="*/ 0 h 2368550"/>
                            <a:gd name="connsiteX12" fmla="*/ 6264255 w 7258050"/>
                            <a:gd name="connsiteY12" fmla="*/ 0 h 2368550"/>
                            <a:gd name="connsiteX13" fmla="*/ 6749987 w 7258050"/>
                            <a:gd name="connsiteY13" fmla="*/ 0 h 2368550"/>
                            <a:gd name="connsiteX14" fmla="*/ 7258050 w 7258050"/>
                            <a:gd name="connsiteY14" fmla="*/ 0 h 2368550"/>
                            <a:gd name="connsiteX15" fmla="*/ 7258050 w 7258050"/>
                            <a:gd name="connsiteY15" fmla="*/ 592138 h 2368550"/>
                            <a:gd name="connsiteX16" fmla="*/ 7258050 w 7258050"/>
                            <a:gd name="connsiteY16" fmla="*/ 1231646 h 2368550"/>
                            <a:gd name="connsiteX17" fmla="*/ 7258050 w 7258050"/>
                            <a:gd name="connsiteY17" fmla="*/ 1823784 h 2368550"/>
                            <a:gd name="connsiteX18" fmla="*/ 7258050 w 7258050"/>
                            <a:gd name="connsiteY18" fmla="*/ 2368550 h 2368550"/>
                            <a:gd name="connsiteX19" fmla="*/ 6772319 w 7258050"/>
                            <a:gd name="connsiteY19" fmla="*/ 2368550 h 2368550"/>
                            <a:gd name="connsiteX20" fmla="*/ 6359168 w 7258050"/>
                            <a:gd name="connsiteY20" fmla="*/ 2368550 h 2368550"/>
                            <a:gd name="connsiteX21" fmla="*/ 5655696 w 7258050"/>
                            <a:gd name="connsiteY21" fmla="*/ 2368550 h 2368550"/>
                            <a:gd name="connsiteX22" fmla="*/ 5097384 w 7258050"/>
                            <a:gd name="connsiteY22" fmla="*/ 2368550 h 2368550"/>
                            <a:gd name="connsiteX23" fmla="*/ 4756814 w 7258050"/>
                            <a:gd name="connsiteY23" fmla="*/ 2368550 h 2368550"/>
                            <a:gd name="connsiteX24" fmla="*/ 4198503 w 7258050"/>
                            <a:gd name="connsiteY24" fmla="*/ 2368550 h 2368550"/>
                            <a:gd name="connsiteX25" fmla="*/ 3712772 w 7258050"/>
                            <a:gd name="connsiteY25" fmla="*/ 2368550 h 2368550"/>
                            <a:gd name="connsiteX26" fmla="*/ 3227041 w 7258050"/>
                            <a:gd name="connsiteY26" fmla="*/ 2368550 h 2368550"/>
                            <a:gd name="connsiteX27" fmla="*/ 2741310 w 7258050"/>
                            <a:gd name="connsiteY27" fmla="*/ 2368550 h 2368550"/>
                            <a:gd name="connsiteX28" fmla="*/ 2255579 w 7258050"/>
                            <a:gd name="connsiteY28" fmla="*/ 2368550 h 2368550"/>
                            <a:gd name="connsiteX29" fmla="*/ 1624687 w 7258050"/>
                            <a:gd name="connsiteY29" fmla="*/ 2368550 h 2368550"/>
                            <a:gd name="connsiteX30" fmla="*/ 1066375 w 7258050"/>
                            <a:gd name="connsiteY30" fmla="*/ 2368550 h 2368550"/>
                            <a:gd name="connsiteX31" fmla="*/ 725805 w 7258050"/>
                            <a:gd name="connsiteY31" fmla="*/ 2368550 h 2368550"/>
                            <a:gd name="connsiteX32" fmla="*/ 0 w 7258050"/>
                            <a:gd name="connsiteY32" fmla="*/ 2368550 h 2368550"/>
                            <a:gd name="connsiteX33" fmla="*/ 0 w 7258050"/>
                            <a:gd name="connsiteY33" fmla="*/ 1752727 h 2368550"/>
                            <a:gd name="connsiteX34" fmla="*/ 0 w 7258050"/>
                            <a:gd name="connsiteY34" fmla="*/ 1113219 h 2368550"/>
                            <a:gd name="connsiteX35" fmla="*/ 0 w 7258050"/>
                            <a:gd name="connsiteY35" fmla="*/ 592138 h 2368550"/>
                            <a:gd name="connsiteX36" fmla="*/ 0 w 7258050"/>
                            <a:gd name="connsiteY36" fmla="*/ 0 h 2368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7258050" h="2368550" fill="none" extrusionOk="0">
                              <a:moveTo>
                                <a:pt x="0" y="0"/>
                              </a:moveTo>
                              <a:cubicBezTo>
                                <a:pt x="154377" y="-37357"/>
                                <a:pt x="294441" y="45456"/>
                                <a:pt x="485731" y="0"/>
                              </a:cubicBezTo>
                              <a:cubicBezTo>
                                <a:pt x="677021" y="-45456"/>
                                <a:pt x="976086" y="73080"/>
                                <a:pt x="1116623" y="0"/>
                              </a:cubicBezTo>
                              <a:cubicBezTo>
                                <a:pt x="1257160" y="-73080"/>
                                <a:pt x="1377416" y="30748"/>
                                <a:pt x="1529774" y="0"/>
                              </a:cubicBezTo>
                              <a:cubicBezTo>
                                <a:pt x="1682132" y="-30748"/>
                                <a:pt x="1904086" y="50034"/>
                                <a:pt x="2088085" y="0"/>
                              </a:cubicBezTo>
                              <a:cubicBezTo>
                                <a:pt x="2272084" y="-50034"/>
                                <a:pt x="2417075" y="60332"/>
                                <a:pt x="2718977" y="0"/>
                              </a:cubicBezTo>
                              <a:cubicBezTo>
                                <a:pt x="3020879" y="-60332"/>
                                <a:pt x="2905258" y="38125"/>
                                <a:pt x="3059547" y="0"/>
                              </a:cubicBezTo>
                              <a:cubicBezTo>
                                <a:pt x="3213836" y="-38125"/>
                                <a:pt x="3313803" y="33101"/>
                                <a:pt x="3400117" y="0"/>
                              </a:cubicBezTo>
                              <a:cubicBezTo>
                                <a:pt x="3486431" y="-33101"/>
                                <a:pt x="3773432" y="5168"/>
                                <a:pt x="4103590" y="0"/>
                              </a:cubicBezTo>
                              <a:cubicBezTo>
                                <a:pt x="4433748" y="-5168"/>
                                <a:pt x="4406309" y="52619"/>
                                <a:pt x="4661901" y="0"/>
                              </a:cubicBezTo>
                              <a:cubicBezTo>
                                <a:pt x="4917493" y="-52619"/>
                                <a:pt x="4841261" y="39515"/>
                                <a:pt x="5002471" y="0"/>
                              </a:cubicBezTo>
                              <a:cubicBezTo>
                                <a:pt x="5163681" y="-39515"/>
                                <a:pt x="5374913" y="55032"/>
                                <a:pt x="5560783" y="0"/>
                              </a:cubicBezTo>
                              <a:cubicBezTo>
                                <a:pt x="5746653" y="-55032"/>
                                <a:pt x="5962246" y="46460"/>
                                <a:pt x="6264255" y="0"/>
                              </a:cubicBezTo>
                              <a:cubicBezTo>
                                <a:pt x="6566264" y="-46460"/>
                                <a:pt x="6651939" y="11868"/>
                                <a:pt x="6749987" y="0"/>
                              </a:cubicBezTo>
                              <a:cubicBezTo>
                                <a:pt x="6848035" y="-11868"/>
                                <a:pt x="7072352" y="15018"/>
                                <a:pt x="7258050" y="0"/>
                              </a:cubicBezTo>
                              <a:cubicBezTo>
                                <a:pt x="7269900" y="276979"/>
                                <a:pt x="7228534" y="466796"/>
                                <a:pt x="7258050" y="592138"/>
                              </a:cubicBezTo>
                              <a:cubicBezTo>
                                <a:pt x="7287566" y="717480"/>
                                <a:pt x="7203034" y="1035177"/>
                                <a:pt x="7258050" y="1231646"/>
                              </a:cubicBezTo>
                              <a:cubicBezTo>
                                <a:pt x="7313066" y="1428115"/>
                                <a:pt x="7202545" y="1689157"/>
                                <a:pt x="7258050" y="1823784"/>
                              </a:cubicBezTo>
                              <a:cubicBezTo>
                                <a:pt x="7313555" y="1958411"/>
                                <a:pt x="7208188" y="2108092"/>
                                <a:pt x="7258050" y="2368550"/>
                              </a:cubicBezTo>
                              <a:cubicBezTo>
                                <a:pt x="7049591" y="2383303"/>
                                <a:pt x="6958806" y="2357590"/>
                                <a:pt x="6772319" y="2368550"/>
                              </a:cubicBezTo>
                              <a:cubicBezTo>
                                <a:pt x="6585832" y="2379510"/>
                                <a:pt x="6552416" y="2363654"/>
                                <a:pt x="6359168" y="2368550"/>
                              </a:cubicBezTo>
                              <a:cubicBezTo>
                                <a:pt x="6165920" y="2373446"/>
                                <a:pt x="5897771" y="2333187"/>
                                <a:pt x="5655696" y="2368550"/>
                              </a:cubicBezTo>
                              <a:cubicBezTo>
                                <a:pt x="5413621" y="2403913"/>
                                <a:pt x="5224618" y="2365169"/>
                                <a:pt x="5097384" y="2368550"/>
                              </a:cubicBezTo>
                              <a:cubicBezTo>
                                <a:pt x="4970150" y="2371931"/>
                                <a:pt x="4835945" y="2336097"/>
                                <a:pt x="4756814" y="2368550"/>
                              </a:cubicBezTo>
                              <a:cubicBezTo>
                                <a:pt x="4677683" y="2401003"/>
                                <a:pt x="4432600" y="2305284"/>
                                <a:pt x="4198503" y="2368550"/>
                              </a:cubicBezTo>
                              <a:cubicBezTo>
                                <a:pt x="3964406" y="2431816"/>
                                <a:pt x="3866287" y="2340254"/>
                                <a:pt x="3712772" y="2368550"/>
                              </a:cubicBezTo>
                              <a:cubicBezTo>
                                <a:pt x="3559257" y="2396846"/>
                                <a:pt x="3438328" y="2347502"/>
                                <a:pt x="3227041" y="2368550"/>
                              </a:cubicBezTo>
                              <a:cubicBezTo>
                                <a:pt x="3015754" y="2389598"/>
                                <a:pt x="2928652" y="2322217"/>
                                <a:pt x="2741310" y="2368550"/>
                              </a:cubicBezTo>
                              <a:cubicBezTo>
                                <a:pt x="2553968" y="2414883"/>
                                <a:pt x="2369073" y="2330463"/>
                                <a:pt x="2255579" y="2368550"/>
                              </a:cubicBezTo>
                              <a:cubicBezTo>
                                <a:pt x="2142085" y="2406637"/>
                                <a:pt x="1833644" y="2310171"/>
                                <a:pt x="1624687" y="2368550"/>
                              </a:cubicBezTo>
                              <a:cubicBezTo>
                                <a:pt x="1415730" y="2426929"/>
                                <a:pt x="1271265" y="2345293"/>
                                <a:pt x="1066375" y="2368550"/>
                              </a:cubicBezTo>
                              <a:cubicBezTo>
                                <a:pt x="861485" y="2391807"/>
                                <a:pt x="837527" y="2361501"/>
                                <a:pt x="725805" y="2368550"/>
                              </a:cubicBezTo>
                              <a:cubicBezTo>
                                <a:pt x="614083" y="2375599"/>
                                <a:pt x="350176" y="2322349"/>
                                <a:pt x="0" y="2368550"/>
                              </a:cubicBezTo>
                              <a:cubicBezTo>
                                <a:pt x="-33626" y="2196143"/>
                                <a:pt x="35560" y="1997428"/>
                                <a:pt x="0" y="1752727"/>
                              </a:cubicBezTo>
                              <a:cubicBezTo>
                                <a:pt x="-35560" y="1508026"/>
                                <a:pt x="7009" y="1304268"/>
                                <a:pt x="0" y="1113219"/>
                              </a:cubicBezTo>
                              <a:cubicBezTo>
                                <a:pt x="-7009" y="922170"/>
                                <a:pt x="10651" y="810081"/>
                                <a:pt x="0" y="592138"/>
                              </a:cubicBezTo>
                              <a:cubicBezTo>
                                <a:pt x="-10651" y="374195"/>
                                <a:pt x="63249" y="144386"/>
                                <a:pt x="0" y="0"/>
                              </a:cubicBezTo>
                              <a:close/>
                            </a:path>
                            <a:path w="7258050" h="2368550" stroke="0" extrusionOk="0">
                              <a:moveTo>
                                <a:pt x="0" y="0"/>
                              </a:moveTo>
                              <a:cubicBezTo>
                                <a:pt x="188583" y="-6845"/>
                                <a:pt x="364946" y="35454"/>
                                <a:pt x="485731" y="0"/>
                              </a:cubicBezTo>
                              <a:cubicBezTo>
                                <a:pt x="606516" y="-35454"/>
                                <a:pt x="675143" y="35730"/>
                                <a:pt x="826301" y="0"/>
                              </a:cubicBezTo>
                              <a:cubicBezTo>
                                <a:pt x="977459" y="-35730"/>
                                <a:pt x="1199284" y="56001"/>
                                <a:pt x="1529774" y="0"/>
                              </a:cubicBezTo>
                              <a:cubicBezTo>
                                <a:pt x="1860264" y="-56001"/>
                                <a:pt x="1819245" y="23160"/>
                                <a:pt x="2015505" y="0"/>
                              </a:cubicBezTo>
                              <a:cubicBezTo>
                                <a:pt x="2211765" y="-23160"/>
                                <a:pt x="2282308" y="49228"/>
                                <a:pt x="2501236" y="0"/>
                              </a:cubicBezTo>
                              <a:cubicBezTo>
                                <a:pt x="2720164" y="-49228"/>
                                <a:pt x="2856751" y="70532"/>
                                <a:pt x="3204708" y="0"/>
                              </a:cubicBezTo>
                              <a:cubicBezTo>
                                <a:pt x="3552665" y="-70532"/>
                                <a:pt x="3414186" y="44572"/>
                                <a:pt x="3617859" y="0"/>
                              </a:cubicBezTo>
                              <a:cubicBezTo>
                                <a:pt x="3821532" y="-44572"/>
                                <a:pt x="4043046" y="50493"/>
                                <a:pt x="4321331" y="0"/>
                              </a:cubicBezTo>
                              <a:cubicBezTo>
                                <a:pt x="4599616" y="-50493"/>
                                <a:pt x="4788217" y="1553"/>
                                <a:pt x="5024804" y="0"/>
                              </a:cubicBezTo>
                              <a:cubicBezTo>
                                <a:pt x="5261391" y="-1553"/>
                                <a:pt x="5420060" y="54177"/>
                                <a:pt x="5583115" y="0"/>
                              </a:cubicBezTo>
                              <a:cubicBezTo>
                                <a:pt x="5746170" y="-54177"/>
                                <a:pt x="6121604" y="18846"/>
                                <a:pt x="6286588" y="0"/>
                              </a:cubicBezTo>
                              <a:cubicBezTo>
                                <a:pt x="6451572" y="-18846"/>
                                <a:pt x="6539265" y="38702"/>
                                <a:pt x="6772319" y="0"/>
                              </a:cubicBezTo>
                              <a:cubicBezTo>
                                <a:pt x="7005373" y="-38702"/>
                                <a:pt x="7144661" y="51346"/>
                                <a:pt x="7258050" y="0"/>
                              </a:cubicBezTo>
                              <a:cubicBezTo>
                                <a:pt x="7269337" y="186289"/>
                                <a:pt x="7226453" y="343275"/>
                                <a:pt x="7258050" y="615823"/>
                              </a:cubicBezTo>
                              <a:cubicBezTo>
                                <a:pt x="7289647" y="888371"/>
                                <a:pt x="7191873" y="1048862"/>
                                <a:pt x="7258050" y="1207961"/>
                              </a:cubicBezTo>
                              <a:cubicBezTo>
                                <a:pt x="7324227" y="1367060"/>
                                <a:pt x="7188773" y="1632876"/>
                                <a:pt x="7258050" y="1800098"/>
                              </a:cubicBezTo>
                              <a:cubicBezTo>
                                <a:pt x="7327327" y="1967320"/>
                                <a:pt x="7221869" y="2253720"/>
                                <a:pt x="7258050" y="2368550"/>
                              </a:cubicBezTo>
                              <a:cubicBezTo>
                                <a:pt x="7113483" y="2380794"/>
                                <a:pt x="6901329" y="2348497"/>
                                <a:pt x="6627158" y="2368550"/>
                              </a:cubicBezTo>
                              <a:cubicBezTo>
                                <a:pt x="6352987" y="2388603"/>
                                <a:pt x="6378209" y="2329128"/>
                                <a:pt x="6286588" y="2368550"/>
                              </a:cubicBezTo>
                              <a:cubicBezTo>
                                <a:pt x="6194967" y="2407972"/>
                                <a:pt x="5975867" y="2335774"/>
                                <a:pt x="5873437" y="2368550"/>
                              </a:cubicBezTo>
                              <a:cubicBezTo>
                                <a:pt x="5771007" y="2401326"/>
                                <a:pt x="5399441" y="2345386"/>
                                <a:pt x="5169965" y="2368550"/>
                              </a:cubicBezTo>
                              <a:cubicBezTo>
                                <a:pt x="4940489" y="2391714"/>
                                <a:pt x="4809345" y="2303444"/>
                                <a:pt x="4611653" y="2368550"/>
                              </a:cubicBezTo>
                              <a:cubicBezTo>
                                <a:pt x="4413961" y="2433656"/>
                                <a:pt x="4313261" y="2358071"/>
                                <a:pt x="4198503" y="2368550"/>
                              </a:cubicBezTo>
                              <a:cubicBezTo>
                                <a:pt x="4083745" y="2379029"/>
                                <a:pt x="3824245" y="2339299"/>
                                <a:pt x="3640191" y="2368550"/>
                              </a:cubicBezTo>
                              <a:cubicBezTo>
                                <a:pt x="3456137" y="2397801"/>
                                <a:pt x="3378327" y="2346512"/>
                                <a:pt x="3299621" y="2368550"/>
                              </a:cubicBezTo>
                              <a:cubicBezTo>
                                <a:pt x="3220915" y="2390588"/>
                                <a:pt x="3076699" y="2339734"/>
                                <a:pt x="2959051" y="2368550"/>
                              </a:cubicBezTo>
                              <a:cubicBezTo>
                                <a:pt x="2841403" y="2397366"/>
                                <a:pt x="2556338" y="2345297"/>
                                <a:pt x="2400740" y="2368550"/>
                              </a:cubicBezTo>
                              <a:cubicBezTo>
                                <a:pt x="2245142" y="2391803"/>
                                <a:pt x="2102519" y="2360893"/>
                                <a:pt x="1987589" y="2368550"/>
                              </a:cubicBezTo>
                              <a:cubicBezTo>
                                <a:pt x="1872659" y="2376207"/>
                                <a:pt x="1522288" y="2330782"/>
                                <a:pt x="1356697" y="2368550"/>
                              </a:cubicBezTo>
                              <a:cubicBezTo>
                                <a:pt x="1191106" y="2406318"/>
                                <a:pt x="1103808" y="2356991"/>
                                <a:pt x="943546" y="2368550"/>
                              </a:cubicBezTo>
                              <a:cubicBezTo>
                                <a:pt x="783284" y="2380109"/>
                                <a:pt x="334189" y="2315510"/>
                                <a:pt x="0" y="2368550"/>
                              </a:cubicBezTo>
                              <a:cubicBezTo>
                                <a:pt x="-35842" y="2157543"/>
                                <a:pt x="51084" y="1955125"/>
                                <a:pt x="0" y="1847469"/>
                              </a:cubicBezTo>
                              <a:cubicBezTo>
                                <a:pt x="-51084" y="1739813"/>
                                <a:pt x="18342" y="1509899"/>
                                <a:pt x="0" y="1302703"/>
                              </a:cubicBezTo>
                              <a:cubicBezTo>
                                <a:pt x="-18342" y="1095507"/>
                                <a:pt x="64850" y="916231"/>
                                <a:pt x="0" y="686880"/>
                              </a:cubicBezTo>
                              <a:cubicBezTo>
                                <a:pt x="-64850" y="457529"/>
                                <a:pt x="11038" y="234306"/>
                                <a:pt x="0" y="0"/>
                              </a:cubicBezTo>
                              <a:close/>
                            </a:path>
                          </a:pathLst>
                        </a:custGeom>
                        <a:solidFill>
                          <a:srgbClr val="FFC000">
                            <a:lumMod val="20000"/>
                            <a:lumOff val="80000"/>
                          </a:srgbClr>
                        </a:solidFill>
                        <a:ln w="19050">
                          <a:solidFill>
                            <a:sysClr val="windowText" lastClr="000000">
                              <a:lumMod val="65000"/>
                              <a:lumOff val="35000"/>
                            </a:sysClr>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32F527C2" w14:textId="7A23783E" w:rsidR="00523F46" w:rsidRDefault="00523F46" w:rsidP="00523F46">
                            <w:pPr>
                              <w:jc w:val="center"/>
                            </w:pPr>
                            <w:r>
                              <w:rPr>
                                <w:rFonts w:ascii="Arial" w:hAnsi="Arial" w:cs="Arial"/>
                                <w:b/>
                                <w:bCs/>
                                <w:sz w:val="28"/>
                                <w:szCs w:val="28"/>
                              </w:rPr>
                              <w:t>Coping with Long COVID</w:t>
                            </w:r>
                          </w:p>
                          <w:p w14:paraId="525603EC" w14:textId="12C40C28" w:rsidR="00847C0C" w:rsidRPr="00BD5E35" w:rsidRDefault="00847C0C" w:rsidP="00523F46">
                            <w:pPr>
                              <w:jc w:val="center"/>
                              <w:rPr>
                                <w:rFonts w:ascii="Arial" w:hAnsi="Arial" w:cs="Arial"/>
                                <w:sz w:val="22"/>
                                <w:szCs w:val="22"/>
                              </w:rPr>
                            </w:pPr>
                            <w:r w:rsidRPr="00BD5E35">
                              <w:rPr>
                                <w:rFonts w:ascii="Arial" w:hAnsi="Arial" w:cs="Arial"/>
                                <w:sz w:val="22"/>
                                <w:szCs w:val="22"/>
                              </w:rPr>
                              <w:t>‘Long C</w:t>
                            </w:r>
                            <w:r w:rsidR="001621A3">
                              <w:rPr>
                                <w:rFonts w:ascii="Arial" w:hAnsi="Arial" w:cs="Arial"/>
                                <w:sz w:val="22"/>
                                <w:szCs w:val="22"/>
                              </w:rPr>
                              <w:t>OVID</w:t>
                            </w:r>
                            <w:r w:rsidRPr="00BD5E35">
                              <w:rPr>
                                <w:rFonts w:ascii="Arial" w:hAnsi="Arial" w:cs="Arial"/>
                                <w:sz w:val="22"/>
                                <w:szCs w:val="22"/>
                              </w:rPr>
                              <w:t>’ is commonly used to describe signs and symptoms that continue or develop after acute C</w:t>
                            </w:r>
                            <w:r w:rsidR="00BB74A7">
                              <w:rPr>
                                <w:rFonts w:ascii="Arial" w:hAnsi="Arial" w:cs="Arial"/>
                                <w:sz w:val="22"/>
                                <w:szCs w:val="22"/>
                              </w:rPr>
                              <w:t>OVID</w:t>
                            </w:r>
                            <w:r w:rsidRPr="00BD5E35">
                              <w:rPr>
                                <w:rFonts w:ascii="Cambria Math" w:hAnsi="Cambria Math" w:cs="Cambria Math"/>
                                <w:sz w:val="22"/>
                                <w:szCs w:val="22"/>
                              </w:rPr>
                              <w:t>‑</w:t>
                            </w:r>
                            <w:r w:rsidRPr="00BD5E35">
                              <w:rPr>
                                <w:rFonts w:ascii="Arial" w:hAnsi="Arial" w:cs="Arial"/>
                                <w:sz w:val="22"/>
                                <w:szCs w:val="22"/>
                              </w:rPr>
                              <w:t>19. It includes both ongoing symptomatic C</w:t>
                            </w:r>
                            <w:r w:rsidR="00BB74A7">
                              <w:rPr>
                                <w:rFonts w:ascii="Arial" w:hAnsi="Arial" w:cs="Arial"/>
                                <w:sz w:val="22"/>
                                <w:szCs w:val="22"/>
                              </w:rPr>
                              <w:t>OVID</w:t>
                            </w:r>
                            <w:r w:rsidRPr="00BD5E35">
                              <w:rPr>
                                <w:rFonts w:ascii="Cambria Math" w:hAnsi="Cambria Math" w:cs="Cambria Math"/>
                                <w:sz w:val="22"/>
                                <w:szCs w:val="22"/>
                              </w:rPr>
                              <w:t>‑</w:t>
                            </w:r>
                            <w:r w:rsidRPr="00BD5E35">
                              <w:rPr>
                                <w:rFonts w:ascii="Arial" w:hAnsi="Arial" w:cs="Arial"/>
                                <w:sz w:val="22"/>
                                <w:szCs w:val="22"/>
                              </w:rPr>
                              <w:t>19 and post</w:t>
                            </w:r>
                            <w:r w:rsidRPr="00BD5E35">
                              <w:rPr>
                                <w:rFonts w:ascii="Cambria Math" w:hAnsi="Cambria Math" w:cs="Cambria Math"/>
                                <w:sz w:val="22"/>
                                <w:szCs w:val="22"/>
                              </w:rPr>
                              <w:t>‑</w:t>
                            </w:r>
                            <w:r w:rsidRPr="00BD5E35">
                              <w:rPr>
                                <w:rFonts w:ascii="Arial" w:hAnsi="Arial" w:cs="Arial"/>
                                <w:sz w:val="22"/>
                                <w:szCs w:val="22"/>
                              </w:rPr>
                              <w:t>C</w:t>
                            </w:r>
                            <w:r w:rsidR="00BB74A7">
                              <w:rPr>
                                <w:rFonts w:ascii="Arial" w:hAnsi="Arial" w:cs="Arial"/>
                                <w:sz w:val="22"/>
                                <w:szCs w:val="22"/>
                              </w:rPr>
                              <w:t>OVID</w:t>
                            </w:r>
                            <w:r w:rsidRPr="00BD5E35">
                              <w:rPr>
                                <w:rFonts w:ascii="Cambria Math" w:hAnsi="Cambria Math" w:cs="Cambria Math"/>
                                <w:sz w:val="22"/>
                                <w:szCs w:val="22"/>
                              </w:rPr>
                              <w:t>‑</w:t>
                            </w:r>
                            <w:r w:rsidRPr="00BD5E35">
                              <w:rPr>
                                <w:rFonts w:ascii="Arial" w:hAnsi="Arial" w:cs="Arial"/>
                                <w:sz w:val="22"/>
                                <w:szCs w:val="22"/>
                              </w:rPr>
                              <w:t>19 syndrome (NICE, 2020).</w:t>
                            </w:r>
                          </w:p>
                          <w:p w14:paraId="254E9A1C" w14:textId="74DEDF37" w:rsidR="00847C0C" w:rsidRPr="00BC6F65" w:rsidRDefault="00847C0C" w:rsidP="00BC6F65">
                            <w:pPr>
                              <w:pStyle w:val="ListParagraph"/>
                              <w:numPr>
                                <w:ilvl w:val="0"/>
                                <w:numId w:val="15"/>
                              </w:numPr>
                              <w:rPr>
                                <w:rFonts w:ascii="Arial" w:hAnsi="Arial" w:cs="Arial"/>
                                <w:sz w:val="22"/>
                                <w:szCs w:val="22"/>
                              </w:rPr>
                            </w:pPr>
                            <w:r w:rsidRPr="00BC6F65">
                              <w:rPr>
                                <w:rFonts w:ascii="Arial" w:hAnsi="Arial" w:cs="Arial"/>
                                <w:sz w:val="22"/>
                                <w:szCs w:val="22"/>
                              </w:rPr>
                              <w:t>Support is available to NHS colleagues affected by Long COVID</w:t>
                            </w:r>
                            <w:r w:rsidRPr="00BC6F65">
                              <w:rPr>
                                <w:rFonts w:ascii="Arial" w:hAnsi="Arial" w:cs="Arial"/>
                                <w:b/>
                                <w:bCs/>
                                <w:sz w:val="22"/>
                                <w:szCs w:val="22"/>
                              </w:rPr>
                              <w:t xml:space="preserve">  - </w:t>
                            </w:r>
                            <w:hyperlink r:id="rId73" w:history="1">
                              <w:r w:rsidRPr="00BC6F65">
                                <w:rPr>
                                  <w:rStyle w:val="Hyperlink"/>
                                  <w:rFonts w:ascii="Arial" w:hAnsi="Arial" w:cs="Arial"/>
                                  <w:b/>
                                  <w:bCs/>
                                  <w:sz w:val="22"/>
                                  <w:szCs w:val="22"/>
                                </w:rPr>
                                <w:t>more information</w:t>
                              </w:r>
                            </w:hyperlink>
                          </w:p>
                          <w:p w14:paraId="086A8378" w14:textId="77777777" w:rsidR="00BC6F65" w:rsidRDefault="007615B6" w:rsidP="00BC6F65">
                            <w:pPr>
                              <w:pStyle w:val="ListParagraph"/>
                              <w:numPr>
                                <w:ilvl w:val="0"/>
                                <w:numId w:val="15"/>
                              </w:numPr>
                              <w:rPr>
                                <w:rStyle w:val="Hyperlink"/>
                                <w:rFonts w:ascii="Arial" w:hAnsi="Arial" w:cs="Arial"/>
                                <w:b/>
                                <w:bCs/>
                                <w:sz w:val="22"/>
                                <w:szCs w:val="22"/>
                              </w:rPr>
                            </w:pPr>
                            <w:r w:rsidRPr="00BC6F65">
                              <w:rPr>
                                <w:rFonts w:ascii="Arial" w:hAnsi="Arial" w:cs="Arial"/>
                                <w:sz w:val="22"/>
                                <w:szCs w:val="22"/>
                              </w:rPr>
                              <w:t>Detailed guidance on how to support colleagues affected by Long C</w:t>
                            </w:r>
                            <w:r w:rsidR="00BB74A7" w:rsidRPr="00BC6F65">
                              <w:rPr>
                                <w:rFonts w:ascii="Arial" w:hAnsi="Arial" w:cs="Arial"/>
                                <w:sz w:val="22"/>
                                <w:szCs w:val="22"/>
                              </w:rPr>
                              <w:t>OVID</w:t>
                            </w:r>
                            <w:r w:rsidRPr="00BC6F65">
                              <w:rPr>
                                <w:rFonts w:ascii="Arial" w:hAnsi="Arial" w:cs="Arial"/>
                                <w:sz w:val="22"/>
                                <w:szCs w:val="22"/>
                              </w:rPr>
                              <w:t xml:space="preserve"> is</w:t>
                            </w:r>
                            <w:r w:rsidR="00BC6F65" w:rsidRPr="00BC6F65">
                              <w:rPr>
                                <w:rFonts w:ascii="Arial" w:hAnsi="Arial" w:cs="Arial"/>
                                <w:sz w:val="22"/>
                                <w:szCs w:val="22"/>
                              </w:rPr>
                              <w:t xml:space="preserve"> </w:t>
                            </w:r>
                            <w:r w:rsidRPr="00BC6F65">
                              <w:rPr>
                                <w:rFonts w:ascii="Arial" w:hAnsi="Arial" w:cs="Arial"/>
                                <w:sz w:val="22"/>
                                <w:szCs w:val="22"/>
                              </w:rPr>
                              <w:t xml:space="preserve">available. More information </w:t>
                            </w:r>
                            <w:hyperlink r:id="rId74" w:history="1">
                              <w:r w:rsidRPr="00BC6F65">
                                <w:rPr>
                                  <w:rStyle w:val="Hyperlink"/>
                                  <w:rFonts w:ascii="Arial" w:hAnsi="Arial" w:cs="Arial"/>
                                  <w:b/>
                                  <w:bCs/>
                                  <w:sz w:val="22"/>
                                  <w:szCs w:val="22"/>
                                </w:rPr>
                                <w:t>here</w:t>
                              </w:r>
                            </w:hyperlink>
                            <w:r w:rsidR="00BC6F65" w:rsidRPr="00BC6F65">
                              <w:rPr>
                                <w:rStyle w:val="Hyperlink"/>
                                <w:rFonts w:ascii="Arial" w:hAnsi="Arial" w:cs="Arial"/>
                                <w:b/>
                                <w:bCs/>
                                <w:sz w:val="22"/>
                                <w:szCs w:val="22"/>
                              </w:rPr>
                              <w:t>.</w:t>
                            </w:r>
                          </w:p>
                          <w:p w14:paraId="4AC425FF" w14:textId="77777777" w:rsidR="00BC6F65" w:rsidRPr="00BC6F65" w:rsidRDefault="00BB74A7" w:rsidP="00BC6F65">
                            <w:pPr>
                              <w:pStyle w:val="ListParagraph"/>
                              <w:numPr>
                                <w:ilvl w:val="0"/>
                                <w:numId w:val="15"/>
                              </w:numPr>
                              <w:rPr>
                                <w:rFonts w:ascii="Arial" w:hAnsi="Arial" w:cs="Arial"/>
                                <w:b/>
                                <w:bCs/>
                                <w:color w:val="0563C1" w:themeColor="hyperlink"/>
                                <w:sz w:val="22"/>
                                <w:szCs w:val="22"/>
                                <w:u w:val="single"/>
                              </w:rPr>
                            </w:pPr>
                            <w:r w:rsidRPr="00BC6F65">
                              <w:rPr>
                                <w:rFonts w:ascii="Arial" w:hAnsi="Arial" w:cs="Arial"/>
                                <w:sz w:val="22"/>
                                <w:szCs w:val="22"/>
                              </w:rPr>
                              <w:t>NHSEI will be issuing guidance on Long COVID for Line Managers towards the end of January 2022</w:t>
                            </w:r>
                          </w:p>
                          <w:p w14:paraId="1150FA9B" w14:textId="4DD2FDF1" w:rsidR="00BC6F65" w:rsidRPr="00BC6F65" w:rsidRDefault="00BC6F65" w:rsidP="00BC6F65">
                            <w:pPr>
                              <w:pStyle w:val="ListParagraph"/>
                              <w:numPr>
                                <w:ilvl w:val="0"/>
                                <w:numId w:val="15"/>
                              </w:numPr>
                              <w:rPr>
                                <w:rFonts w:ascii="Arial" w:hAnsi="Arial" w:cs="Arial"/>
                                <w:b/>
                                <w:bCs/>
                                <w:color w:val="0563C1" w:themeColor="hyperlink"/>
                                <w:sz w:val="22"/>
                                <w:szCs w:val="22"/>
                                <w:u w:val="single"/>
                              </w:rPr>
                            </w:pPr>
                            <w:r w:rsidRPr="00BC6F65">
                              <w:rPr>
                                <w:rFonts w:ascii="Arial" w:hAnsi="Arial" w:cs="Arial"/>
                                <w:sz w:val="22"/>
                                <w:szCs w:val="22"/>
                              </w:rPr>
                              <w:t>Join the next NHSEI Wellbeing Community Event where you will be able to take away information and guidelines on how to support the wellbeing of our NHS people who are affected by Long C</w:t>
                            </w:r>
                            <w:r>
                              <w:rPr>
                                <w:rFonts w:ascii="Arial" w:hAnsi="Arial" w:cs="Arial"/>
                                <w:sz w:val="22"/>
                                <w:szCs w:val="22"/>
                              </w:rPr>
                              <w:t>OVID</w:t>
                            </w:r>
                            <w:r>
                              <w:t xml:space="preserve"> </w:t>
                            </w:r>
                            <w:r w:rsidRPr="00BC6F65">
                              <w:rPr>
                                <w:rFonts w:ascii="Arial" w:hAnsi="Arial" w:cs="Arial"/>
                                <w:sz w:val="22"/>
                                <w:szCs w:val="22"/>
                              </w:rPr>
                              <w:t>on 9</w:t>
                            </w:r>
                            <w:r w:rsidRPr="00BC6F65">
                              <w:rPr>
                                <w:rFonts w:ascii="Arial" w:hAnsi="Arial" w:cs="Arial"/>
                                <w:sz w:val="22"/>
                                <w:szCs w:val="22"/>
                                <w:vertAlign w:val="superscript"/>
                              </w:rPr>
                              <w:t>th</w:t>
                            </w:r>
                            <w:r w:rsidRPr="00BC6F65">
                              <w:rPr>
                                <w:rFonts w:ascii="Arial" w:hAnsi="Arial" w:cs="Arial"/>
                                <w:sz w:val="22"/>
                                <w:szCs w:val="22"/>
                              </w:rPr>
                              <w:t xml:space="preserve"> February 2022</w:t>
                            </w:r>
                            <w:r>
                              <w:rPr>
                                <w:rFonts w:ascii="Arial" w:hAnsi="Arial" w:cs="Arial"/>
                                <w:sz w:val="22"/>
                                <w:szCs w:val="22"/>
                              </w:rPr>
                              <w:t xml:space="preserve">. Register using this link </w:t>
                            </w:r>
                            <w:hyperlink r:id="rId75" w:history="1">
                              <w:r w:rsidRPr="00BC6F65">
                                <w:rPr>
                                  <w:rFonts w:ascii="Arial" w:hAnsi="Arial" w:cs="Arial"/>
                                  <w:color w:val="0000FF"/>
                                  <w:sz w:val="22"/>
                                  <w:szCs w:val="22"/>
                                  <w:u w:val="single"/>
                                </w:rPr>
                                <w:t xml:space="preserve">Supporting our NHS people affected by Long COVID </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F594A" id="Text Box 12" o:spid="_x0000_s1040" type="#_x0000_t202" style="position:absolute;margin-left:0;margin-top:17.1pt;width:571.5pt;height:186.5pt;z-index:251772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" fillcolor="#fff2cc" strokecolor="#595959" strokeweight="1.5pt">
                <v:textbox>
                  <w:txbxContent>
                    <w:p w14:paraId="32F527C2" w14:textId="7A23783E" w:rsidR="00523F46" w:rsidRDefault="00523F46" w:rsidP="00523F46">
                      <w:pPr>
                        <w:jc w:val="center"/>
                      </w:pPr>
                      <w:r>
                        <w:rPr>
                          <w:rFonts w:ascii="Arial" w:hAnsi="Arial" w:cs="Arial"/>
                          <w:b/>
                          <w:bCs/>
                          <w:sz w:val="28"/>
                          <w:szCs w:val="28"/>
                        </w:rPr>
                        <w:t>Coping with Long COVID</w:t>
                      </w:r>
                    </w:p>
                    <w:p w14:paraId="525603EC" w14:textId="12C40C28" w:rsidR="00847C0C" w:rsidRPr="00BD5E35" w:rsidRDefault="00847C0C" w:rsidP="00523F46">
                      <w:pPr>
                        <w:jc w:val="center"/>
                        <w:rPr>
                          <w:rFonts w:ascii="Arial" w:hAnsi="Arial" w:cs="Arial"/>
                          <w:sz w:val="22"/>
                          <w:szCs w:val="22"/>
                        </w:rPr>
                      </w:pPr>
                      <w:r w:rsidRPr="00BD5E35">
                        <w:rPr>
                          <w:rFonts w:ascii="Arial" w:hAnsi="Arial" w:cs="Arial"/>
                          <w:sz w:val="22"/>
                          <w:szCs w:val="22"/>
                        </w:rPr>
                        <w:t>‘Long C</w:t>
                      </w:r>
                      <w:r w:rsidR="001621A3">
                        <w:rPr>
                          <w:rFonts w:ascii="Arial" w:hAnsi="Arial" w:cs="Arial"/>
                          <w:sz w:val="22"/>
                          <w:szCs w:val="22"/>
                        </w:rPr>
                        <w:t>OVID</w:t>
                      </w:r>
                      <w:r w:rsidRPr="00BD5E35">
                        <w:rPr>
                          <w:rFonts w:ascii="Arial" w:hAnsi="Arial" w:cs="Arial"/>
                          <w:sz w:val="22"/>
                          <w:szCs w:val="22"/>
                        </w:rPr>
                        <w:t>’ is commonly used to describe signs and symptoms that continue or develop after acute C</w:t>
                      </w:r>
                      <w:r w:rsidR="00BB74A7">
                        <w:rPr>
                          <w:rFonts w:ascii="Arial" w:hAnsi="Arial" w:cs="Arial"/>
                          <w:sz w:val="22"/>
                          <w:szCs w:val="22"/>
                        </w:rPr>
                        <w:t>OVID</w:t>
                      </w:r>
                      <w:r w:rsidRPr="00BD5E35">
                        <w:rPr>
                          <w:rFonts w:ascii="Cambria Math" w:hAnsi="Cambria Math" w:cs="Cambria Math"/>
                          <w:sz w:val="22"/>
                          <w:szCs w:val="22"/>
                        </w:rPr>
                        <w:t>‑</w:t>
                      </w:r>
                      <w:r w:rsidRPr="00BD5E35">
                        <w:rPr>
                          <w:rFonts w:ascii="Arial" w:hAnsi="Arial" w:cs="Arial"/>
                          <w:sz w:val="22"/>
                          <w:szCs w:val="22"/>
                        </w:rPr>
                        <w:t>19. It includes both ongoing symptomatic C</w:t>
                      </w:r>
                      <w:r w:rsidR="00BB74A7">
                        <w:rPr>
                          <w:rFonts w:ascii="Arial" w:hAnsi="Arial" w:cs="Arial"/>
                          <w:sz w:val="22"/>
                          <w:szCs w:val="22"/>
                        </w:rPr>
                        <w:t>OVID</w:t>
                      </w:r>
                      <w:r w:rsidRPr="00BD5E35">
                        <w:rPr>
                          <w:rFonts w:ascii="Cambria Math" w:hAnsi="Cambria Math" w:cs="Cambria Math"/>
                          <w:sz w:val="22"/>
                          <w:szCs w:val="22"/>
                        </w:rPr>
                        <w:t>‑</w:t>
                      </w:r>
                      <w:r w:rsidRPr="00BD5E35">
                        <w:rPr>
                          <w:rFonts w:ascii="Arial" w:hAnsi="Arial" w:cs="Arial"/>
                          <w:sz w:val="22"/>
                          <w:szCs w:val="22"/>
                        </w:rPr>
                        <w:t>19 and post</w:t>
                      </w:r>
                      <w:r w:rsidRPr="00BD5E35">
                        <w:rPr>
                          <w:rFonts w:ascii="Cambria Math" w:hAnsi="Cambria Math" w:cs="Cambria Math"/>
                          <w:sz w:val="22"/>
                          <w:szCs w:val="22"/>
                        </w:rPr>
                        <w:t>‑</w:t>
                      </w:r>
                      <w:r w:rsidRPr="00BD5E35">
                        <w:rPr>
                          <w:rFonts w:ascii="Arial" w:hAnsi="Arial" w:cs="Arial"/>
                          <w:sz w:val="22"/>
                          <w:szCs w:val="22"/>
                        </w:rPr>
                        <w:t>C</w:t>
                      </w:r>
                      <w:r w:rsidR="00BB74A7">
                        <w:rPr>
                          <w:rFonts w:ascii="Arial" w:hAnsi="Arial" w:cs="Arial"/>
                          <w:sz w:val="22"/>
                          <w:szCs w:val="22"/>
                        </w:rPr>
                        <w:t>OVID</w:t>
                      </w:r>
                      <w:r w:rsidRPr="00BD5E35">
                        <w:rPr>
                          <w:rFonts w:ascii="Cambria Math" w:hAnsi="Cambria Math" w:cs="Cambria Math"/>
                          <w:sz w:val="22"/>
                          <w:szCs w:val="22"/>
                        </w:rPr>
                        <w:t>‑</w:t>
                      </w:r>
                      <w:r w:rsidRPr="00BD5E35">
                        <w:rPr>
                          <w:rFonts w:ascii="Arial" w:hAnsi="Arial" w:cs="Arial"/>
                          <w:sz w:val="22"/>
                          <w:szCs w:val="22"/>
                        </w:rPr>
                        <w:t>19 syndrome (NICE, 2020).</w:t>
                      </w:r>
                    </w:p>
                    <w:p w14:paraId="254E9A1C" w14:textId="74DEDF37" w:rsidR="00847C0C" w:rsidRPr="00BC6F65" w:rsidRDefault="00847C0C" w:rsidP="00BC6F65">
                      <w:pPr>
                        <w:pStyle w:val="ListParagraph"/>
                        <w:numPr>
                          <w:ilvl w:val="0"/>
                          <w:numId w:val="15"/>
                        </w:numPr>
                        <w:rPr>
                          <w:rFonts w:ascii="Arial" w:hAnsi="Arial" w:cs="Arial"/>
                          <w:sz w:val="22"/>
                          <w:szCs w:val="22"/>
                        </w:rPr>
                      </w:pPr>
                      <w:r w:rsidRPr="00BC6F65">
                        <w:rPr>
                          <w:rFonts w:ascii="Arial" w:hAnsi="Arial" w:cs="Arial"/>
                          <w:sz w:val="22"/>
                          <w:szCs w:val="22"/>
                        </w:rPr>
                        <w:t>Support is available to NHS colleagues affected by Long COVID</w:t>
                      </w:r>
                      <w:r w:rsidRPr="00BC6F65">
                        <w:rPr>
                          <w:rFonts w:ascii="Arial" w:hAnsi="Arial" w:cs="Arial"/>
                          <w:b/>
                          <w:bCs/>
                          <w:sz w:val="22"/>
                          <w:szCs w:val="22"/>
                        </w:rPr>
                        <w:t xml:space="preserve">  - </w:t>
                      </w:r>
                      <w:hyperlink r:id="rId76" w:history="1">
                        <w:r w:rsidRPr="00BC6F65">
                          <w:rPr>
                            <w:rStyle w:val="Hyperlink"/>
                            <w:rFonts w:ascii="Arial" w:hAnsi="Arial" w:cs="Arial"/>
                            <w:b/>
                            <w:bCs/>
                            <w:sz w:val="22"/>
                            <w:szCs w:val="22"/>
                          </w:rPr>
                          <w:t>more information</w:t>
                        </w:r>
                      </w:hyperlink>
                    </w:p>
                    <w:p w14:paraId="086A8378" w14:textId="77777777" w:rsidR="00BC6F65" w:rsidRDefault="007615B6" w:rsidP="00BC6F65">
                      <w:pPr>
                        <w:pStyle w:val="ListParagraph"/>
                        <w:numPr>
                          <w:ilvl w:val="0"/>
                          <w:numId w:val="15"/>
                        </w:numPr>
                        <w:rPr>
                          <w:rStyle w:val="Hyperlink"/>
                          <w:rFonts w:ascii="Arial" w:hAnsi="Arial" w:cs="Arial"/>
                          <w:b/>
                          <w:bCs/>
                          <w:sz w:val="22"/>
                          <w:szCs w:val="22"/>
                        </w:rPr>
                      </w:pPr>
                      <w:r w:rsidRPr="00BC6F65">
                        <w:rPr>
                          <w:rFonts w:ascii="Arial" w:hAnsi="Arial" w:cs="Arial"/>
                          <w:sz w:val="22"/>
                          <w:szCs w:val="22"/>
                        </w:rPr>
                        <w:t>Detailed guidance on how to support colleagues affected by Long C</w:t>
                      </w:r>
                      <w:r w:rsidR="00BB74A7" w:rsidRPr="00BC6F65">
                        <w:rPr>
                          <w:rFonts w:ascii="Arial" w:hAnsi="Arial" w:cs="Arial"/>
                          <w:sz w:val="22"/>
                          <w:szCs w:val="22"/>
                        </w:rPr>
                        <w:t>OVID</w:t>
                      </w:r>
                      <w:r w:rsidRPr="00BC6F65">
                        <w:rPr>
                          <w:rFonts w:ascii="Arial" w:hAnsi="Arial" w:cs="Arial"/>
                          <w:sz w:val="22"/>
                          <w:szCs w:val="22"/>
                        </w:rPr>
                        <w:t xml:space="preserve"> is</w:t>
                      </w:r>
                      <w:r w:rsidR="00BC6F65" w:rsidRPr="00BC6F65">
                        <w:rPr>
                          <w:rFonts w:ascii="Arial" w:hAnsi="Arial" w:cs="Arial"/>
                          <w:sz w:val="22"/>
                          <w:szCs w:val="22"/>
                        </w:rPr>
                        <w:t xml:space="preserve"> </w:t>
                      </w:r>
                      <w:r w:rsidRPr="00BC6F65">
                        <w:rPr>
                          <w:rFonts w:ascii="Arial" w:hAnsi="Arial" w:cs="Arial"/>
                          <w:sz w:val="22"/>
                          <w:szCs w:val="22"/>
                        </w:rPr>
                        <w:t xml:space="preserve">available. More information </w:t>
                      </w:r>
                      <w:hyperlink r:id="rId77" w:history="1">
                        <w:r w:rsidRPr="00BC6F65">
                          <w:rPr>
                            <w:rStyle w:val="Hyperlink"/>
                            <w:rFonts w:ascii="Arial" w:hAnsi="Arial" w:cs="Arial"/>
                            <w:b/>
                            <w:bCs/>
                            <w:sz w:val="22"/>
                            <w:szCs w:val="22"/>
                          </w:rPr>
                          <w:t>here</w:t>
                        </w:r>
                      </w:hyperlink>
                      <w:r w:rsidR="00BC6F65" w:rsidRPr="00BC6F65">
                        <w:rPr>
                          <w:rStyle w:val="Hyperlink"/>
                          <w:rFonts w:ascii="Arial" w:hAnsi="Arial" w:cs="Arial"/>
                          <w:b/>
                          <w:bCs/>
                          <w:sz w:val="22"/>
                          <w:szCs w:val="22"/>
                        </w:rPr>
                        <w:t>.</w:t>
                      </w:r>
                    </w:p>
                    <w:p w14:paraId="4AC425FF" w14:textId="77777777" w:rsidR="00BC6F65" w:rsidRPr="00BC6F65" w:rsidRDefault="00BB74A7" w:rsidP="00BC6F65">
                      <w:pPr>
                        <w:pStyle w:val="ListParagraph"/>
                        <w:numPr>
                          <w:ilvl w:val="0"/>
                          <w:numId w:val="15"/>
                        </w:numPr>
                        <w:rPr>
                          <w:rFonts w:ascii="Arial" w:hAnsi="Arial" w:cs="Arial"/>
                          <w:b/>
                          <w:bCs/>
                          <w:color w:val="0563C1" w:themeColor="hyperlink"/>
                          <w:sz w:val="22"/>
                          <w:szCs w:val="22"/>
                          <w:u w:val="single"/>
                        </w:rPr>
                      </w:pPr>
                      <w:r w:rsidRPr="00BC6F65">
                        <w:rPr>
                          <w:rFonts w:ascii="Arial" w:hAnsi="Arial" w:cs="Arial"/>
                          <w:sz w:val="22"/>
                          <w:szCs w:val="22"/>
                        </w:rPr>
                        <w:t>NHSEI will be issuing guidance on Long COVID for Line Managers towards the end of January 2022</w:t>
                      </w:r>
                    </w:p>
                    <w:p w14:paraId="1150FA9B" w14:textId="4DD2FDF1" w:rsidR="00BC6F65" w:rsidRPr="00BC6F65" w:rsidRDefault="00BC6F65" w:rsidP="00BC6F65">
                      <w:pPr>
                        <w:pStyle w:val="ListParagraph"/>
                        <w:numPr>
                          <w:ilvl w:val="0"/>
                          <w:numId w:val="15"/>
                        </w:numPr>
                        <w:rPr>
                          <w:rFonts w:ascii="Arial" w:hAnsi="Arial" w:cs="Arial"/>
                          <w:b/>
                          <w:bCs/>
                          <w:color w:val="0563C1" w:themeColor="hyperlink"/>
                          <w:sz w:val="22"/>
                          <w:szCs w:val="22"/>
                          <w:u w:val="single"/>
                        </w:rPr>
                      </w:pPr>
                      <w:r w:rsidRPr="00BC6F65">
                        <w:rPr>
                          <w:rFonts w:ascii="Arial" w:hAnsi="Arial" w:cs="Arial"/>
                          <w:sz w:val="22"/>
                          <w:szCs w:val="22"/>
                        </w:rPr>
                        <w:t>Join the next NHSEI Wellbeing Community Event where you will be able to take away information and guidelines on how to support the wellbeing of our NHS people who are affected by Long C</w:t>
                      </w:r>
                      <w:r>
                        <w:rPr>
                          <w:rFonts w:ascii="Arial" w:hAnsi="Arial" w:cs="Arial"/>
                          <w:sz w:val="22"/>
                          <w:szCs w:val="22"/>
                        </w:rPr>
                        <w:t>OVID</w:t>
                      </w:r>
                      <w:r>
                        <w:t xml:space="preserve"> </w:t>
                      </w:r>
                      <w:r w:rsidRPr="00BC6F65">
                        <w:rPr>
                          <w:rFonts w:ascii="Arial" w:hAnsi="Arial" w:cs="Arial"/>
                          <w:sz w:val="22"/>
                          <w:szCs w:val="22"/>
                        </w:rPr>
                        <w:t>on 9</w:t>
                      </w:r>
                      <w:r w:rsidRPr="00BC6F65">
                        <w:rPr>
                          <w:rFonts w:ascii="Arial" w:hAnsi="Arial" w:cs="Arial"/>
                          <w:sz w:val="22"/>
                          <w:szCs w:val="22"/>
                          <w:vertAlign w:val="superscript"/>
                        </w:rPr>
                        <w:t>th</w:t>
                      </w:r>
                      <w:r w:rsidRPr="00BC6F65">
                        <w:rPr>
                          <w:rFonts w:ascii="Arial" w:hAnsi="Arial" w:cs="Arial"/>
                          <w:sz w:val="22"/>
                          <w:szCs w:val="22"/>
                        </w:rPr>
                        <w:t xml:space="preserve"> February 2022</w:t>
                      </w:r>
                      <w:r>
                        <w:rPr>
                          <w:rFonts w:ascii="Arial" w:hAnsi="Arial" w:cs="Arial"/>
                          <w:sz w:val="22"/>
                          <w:szCs w:val="22"/>
                        </w:rPr>
                        <w:t xml:space="preserve">. Register using this link </w:t>
                      </w:r>
                      <w:hyperlink r:id="rId78" w:history="1">
                        <w:r w:rsidRPr="00BC6F65">
                          <w:rPr>
                            <w:rFonts w:ascii="Arial" w:hAnsi="Arial" w:cs="Arial"/>
                            <w:color w:val="0000FF"/>
                            <w:sz w:val="22"/>
                            <w:szCs w:val="22"/>
                            <w:u w:val="single"/>
                          </w:rPr>
                          <w:t xml:space="preserve">Supporting our NHS people affected by Long COVID </w:t>
                        </w:r>
                      </w:hyperlink>
                    </w:p>
                  </w:txbxContent>
                </v:textbox>
                <w10:wrap anchorx="margin"/>
              </v:shape>
            </w:pict>
          </mc:Fallback>
        </mc:AlternateContent>
      </w:r>
    </w:p>
    <w:p w14:paraId="638DE0C6" w14:textId="601F8972" w:rsidR="007452B8" w:rsidRDefault="007452B8" w:rsidP="00F13DAB"/>
    <w:p w14:paraId="52F15ECC" w14:textId="3E47F866" w:rsidR="007452B8" w:rsidRDefault="007452B8" w:rsidP="00F13DAB"/>
    <w:p w14:paraId="60997F40" w14:textId="0C54E0B0" w:rsidR="007452B8" w:rsidRDefault="007452B8" w:rsidP="00F13DAB"/>
    <w:p w14:paraId="32E06C8E" w14:textId="598293C9" w:rsidR="007452B8" w:rsidRDefault="007452B8" w:rsidP="00F13DAB"/>
    <w:p w14:paraId="6018399F" w14:textId="534A5498" w:rsidR="00046D48" w:rsidRDefault="00046D48" w:rsidP="00F13DAB"/>
    <w:p w14:paraId="45E5381E" w14:textId="4E2DC69A" w:rsidR="00046D48" w:rsidRDefault="00AE30F7" w:rsidP="00F13DAB">
      <w:r>
        <w:rPr>
          <w:noProof/>
        </w:rPr>
        <w:lastRenderedPageBreak/>
        <mc:AlternateContent>
          <mc:Choice Requires="wps">
            <w:drawing>
              <wp:anchor distT="0" distB="0" distL="114300" distR="114300" simplePos="0" relativeHeight="251810816" behindDoc="0" locked="0" layoutInCell="1" allowOverlap="1" wp14:anchorId="544817D7" wp14:editId="6534A357">
                <wp:simplePos x="0" y="0"/>
                <wp:positionH relativeFrom="column">
                  <wp:posOffset>-781050</wp:posOffset>
                </wp:positionH>
                <wp:positionV relativeFrom="paragraph">
                  <wp:posOffset>-628650</wp:posOffset>
                </wp:positionV>
                <wp:extent cx="4032250" cy="4159250"/>
                <wp:effectExtent l="0" t="0" r="6350" b="0"/>
                <wp:wrapNone/>
                <wp:docPr id="677" name="Text Box 677"/>
                <wp:cNvGraphicFramePr/>
                <a:graphic xmlns:a="http://schemas.openxmlformats.org/drawingml/2006/main">
                  <a:graphicData uri="http://schemas.microsoft.com/office/word/2010/wordprocessingShape">
                    <wps:wsp>
                      <wps:cNvSpPr txBox="1"/>
                      <wps:spPr>
                        <a:xfrm>
                          <a:off x="0" y="0"/>
                          <a:ext cx="4032250" cy="4159250"/>
                        </a:xfrm>
                        <a:prstGeom prst="rect">
                          <a:avLst/>
                        </a:prstGeom>
                        <a:solidFill>
                          <a:schemeClr val="bg1">
                            <a:lumMod val="95000"/>
                          </a:schemeClr>
                        </a:solidFill>
                        <a:ln w="6350">
                          <a:noFill/>
                        </a:ln>
                      </wps:spPr>
                      <wps:txbx>
                        <w:txbxContent>
                          <w:p w14:paraId="661A2B27" w14:textId="4DD50856" w:rsidR="00BF3AEB" w:rsidRPr="00C80439" w:rsidRDefault="0052732D" w:rsidP="002475D7">
                            <w:pPr>
                              <w:spacing w:after="0"/>
                              <w:ind w:firstLine="720"/>
                              <w:rPr>
                                <w:rFonts w:ascii="Arial" w:hAnsi="Arial" w:cs="Arial"/>
                                <w:b/>
                                <w:bCs/>
                                <w:color w:val="7030A0"/>
                                <w:sz w:val="24"/>
                                <w:szCs w:val="24"/>
                              </w:rPr>
                            </w:pPr>
                            <w:r w:rsidRPr="00C80439">
                              <w:rPr>
                                <w:rFonts w:ascii="Arial" w:hAnsi="Arial" w:cs="Arial"/>
                                <w:b/>
                                <w:bCs/>
                                <w:color w:val="7030A0"/>
                                <w:sz w:val="24"/>
                                <w:szCs w:val="24"/>
                              </w:rPr>
                              <w:t>Community of Practice</w:t>
                            </w:r>
                            <w:r w:rsidR="00186336">
                              <w:rPr>
                                <w:rFonts w:ascii="Arial" w:hAnsi="Arial" w:cs="Arial"/>
                                <w:b/>
                                <w:bCs/>
                                <w:color w:val="7030A0"/>
                                <w:sz w:val="24"/>
                                <w:szCs w:val="24"/>
                              </w:rPr>
                              <w:t xml:space="preserve"> </w:t>
                            </w:r>
                            <w:r w:rsidR="00BF3AEB">
                              <w:rPr>
                                <w:rFonts w:ascii="Arial" w:hAnsi="Arial" w:cs="Arial"/>
                                <w:b/>
                                <w:bCs/>
                                <w:color w:val="7030A0"/>
                                <w:sz w:val="24"/>
                                <w:szCs w:val="24"/>
                              </w:rPr>
                              <w:t>Event</w:t>
                            </w:r>
                          </w:p>
                          <w:p w14:paraId="4D8520EA" w14:textId="4357C4E4" w:rsidR="0052732D" w:rsidRDefault="00186336" w:rsidP="00186336">
                            <w:pPr>
                              <w:rPr>
                                <w:rFonts w:ascii="Arial" w:hAnsi="Arial" w:cs="Arial"/>
                                <w:sz w:val="22"/>
                                <w:szCs w:val="22"/>
                              </w:rPr>
                            </w:pPr>
                            <w:r w:rsidRPr="00186336">
                              <w:rPr>
                                <w:rFonts w:ascii="Arial" w:hAnsi="Arial" w:cs="Arial"/>
                                <w:sz w:val="22"/>
                                <w:szCs w:val="22"/>
                              </w:rPr>
                              <w:t xml:space="preserve">The North West Community of Practice Event provides an opportunity for staff working within staff experience and health &amp; wellbeing to keep up to date with the </w:t>
                            </w:r>
                            <w:r w:rsidR="00F35824">
                              <w:rPr>
                                <w:rFonts w:ascii="Arial" w:hAnsi="Arial" w:cs="Arial"/>
                                <w:sz w:val="22"/>
                                <w:szCs w:val="22"/>
                              </w:rPr>
                              <w:t xml:space="preserve">regional </w:t>
                            </w:r>
                            <w:r w:rsidRPr="00186336">
                              <w:rPr>
                                <w:rFonts w:ascii="Arial" w:hAnsi="Arial" w:cs="Arial"/>
                                <w:sz w:val="22"/>
                                <w:szCs w:val="22"/>
                              </w:rPr>
                              <w:t xml:space="preserve">strategic focus, and to come together </w:t>
                            </w:r>
                            <w:r w:rsidR="00F35824">
                              <w:rPr>
                                <w:rFonts w:ascii="Arial" w:hAnsi="Arial" w:cs="Arial"/>
                                <w:sz w:val="22"/>
                                <w:szCs w:val="22"/>
                              </w:rPr>
                              <w:t xml:space="preserve">to </w:t>
                            </w:r>
                            <w:r w:rsidRPr="00186336">
                              <w:rPr>
                                <w:rFonts w:ascii="Arial" w:hAnsi="Arial" w:cs="Arial"/>
                                <w:sz w:val="22"/>
                                <w:szCs w:val="22"/>
                              </w:rPr>
                              <w:t>discuss and share what works and challenges. It is safe space to hear</w:t>
                            </w:r>
                            <w:r w:rsidR="002475D7">
                              <w:rPr>
                                <w:rFonts w:ascii="Arial" w:hAnsi="Arial" w:cs="Arial"/>
                                <w:sz w:val="22"/>
                                <w:szCs w:val="22"/>
                              </w:rPr>
                              <w:t>, share</w:t>
                            </w:r>
                            <w:r w:rsidRPr="00186336">
                              <w:rPr>
                                <w:rFonts w:ascii="Arial" w:hAnsi="Arial" w:cs="Arial"/>
                                <w:sz w:val="22"/>
                                <w:szCs w:val="22"/>
                              </w:rPr>
                              <w:t xml:space="preserve"> and learn </w:t>
                            </w:r>
                            <w:r w:rsidR="002475D7">
                              <w:rPr>
                                <w:rFonts w:ascii="Arial" w:hAnsi="Arial" w:cs="Arial"/>
                                <w:sz w:val="22"/>
                                <w:szCs w:val="22"/>
                              </w:rPr>
                              <w:t xml:space="preserve">with </w:t>
                            </w:r>
                            <w:r w:rsidRPr="00186336">
                              <w:rPr>
                                <w:rFonts w:ascii="Arial" w:hAnsi="Arial" w:cs="Arial"/>
                                <w:sz w:val="22"/>
                                <w:szCs w:val="22"/>
                              </w:rPr>
                              <w:t xml:space="preserve">colleagues.  </w:t>
                            </w:r>
                          </w:p>
                          <w:p w14:paraId="3880E180" w14:textId="77777777" w:rsidR="002475D7" w:rsidRPr="00BF3AEB" w:rsidRDefault="002475D7" w:rsidP="002475D7">
                            <w:pPr>
                              <w:rPr>
                                <w:rFonts w:ascii="Arial" w:hAnsi="Arial" w:cs="Arial"/>
                                <w:sz w:val="22"/>
                                <w:szCs w:val="22"/>
                              </w:rPr>
                            </w:pPr>
                            <w:r>
                              <w:rPr>
                                <w:rFonts w:ascii="Arial" w:hAnsi="Arial" w:cs="Arial"/>
                                <w:b/>
                                <w:bCs/>
                                <w:sz w:val="22"/>
                                <w:szCs w:val="22"/>
                              </w:rPr>
                              <w:t xml:space="preserve">Next event: </w:t>
                            </w:r>
                            <w:r w:rsidRPr="00C80439">
                              <w:rPr>
                                <w:rFonts w:ascii="Arial" w:hAnsi="Arial" w:cs="Arial"/>
                                <w:sz w:val="22"/>
                                <w:szCs w:val="22"/>
                              </w:rPr>
                              <w:t xml:space="preserve">26 January 14:00-15:30 </w:t>
                            </w:r>
                          </w:p>
                          <w:p w14:paraId="0203553F" w14:textId="683B72EB" w:rsidR="00BF3AEB" w:rsidRPr="002475D7" w:rsidRDefault="002475D7" w:rsidP="00B91150">
                            <w:pPr>
                              <w:rPr>
                                <w:rFonts w:ascii="Arial" w:hAnsi="Arial" w:cs="Arial"/>
                                <w:sz w:val="22"/>
                                <w:szCs w:val="22"/>
                              </w:rPr>
                            </w:pPr>
                            <w:r>
                              <w:rPr>
                                <w:rFonts w:ascii="Arial" w:hAnsi="Arial" w:cs="Arial"/>
                                <w:sz w:val="22"/>
                                <w:szCs w:val="22"/>
                              </w:rPr>
                              <w:t>As well as updates from regional team member, the</w:t>
                            </w:r>
                            <w:r w:rsidRPr="002475D7">
                              <w:rPr>
                                <w:rFonts w:ascii="Arial" w:hAnsi="Arial" w:cs="Arial"/>
                                <w:sz w:val="22"/>
                                <w:szCs w:val="22"/>
                              </w:rPr>
                              <w:t xml:space="preserve"> </w:t>
                            </w:r>
                            <w:r>
                              <w:rPr>
                                <w:rFonts w:ascii="Arial" w:hAnsi="Arial" w:cs="Arial"/>
                                <w:sz w:val="22"/>
                                <w:szCs w:val="22"/>
                              </w:rPr>
                              <w:t xml:space="preserve">theme for this event will be </w:t>
                            </w:r>
                            <w:r w:rsidRPr="002475D7">
                              <w:rPr>
                                <w:rFonts w:ascii="Arial" w:hAnsi="Arial" w:cs="Arial"/>
                                <w:b/>
                                <w:bCs/>
                                <w:sz w:val="22"/>
                                <w:szCs w:val="22"/>
                              </w:rPr>
                              <w:t>Teams</w:t>
                            </w:r>
                            <w:r>
                              <w:rPr>
                                <w:rFonts w:ascii="Arial" w:hAnsi="Arial" w:cs="Arial"/>
                                <w:b/>
                                <w:bCs/>
                                <w:sz w:val="22"/>
                                <w:szCs w:val="22"/>
                              </w:rPr>
                              <w:t>:</w:t>
                            </w:r>
                          </w:p>
                          <w:p w14:paraId="34EEB8D9" w14:textId="4FC30741" w:rsidR="00BF3AEB" w:rsidRPr="00217968" w:rsidRDefault="002475D7" w:rsidP="00B91150">
                            <w:pPr>
                              <w:pStyle w:val="ListParagraph"/>
                              <w:numPr>
                                <w:ilvl w:val="0"/>
                                <w:numId w:val="14"/>
                              </w:numPr>
                              <w:spacing w:line="254" w:lineRule="auto"/>
                              <w:rPr>
                                <w:rFonts w:ascii="Arial" w:hAnsi="Arial" w:cs="Arial"/>
                                <w:sz w:val="22"/>
                                <w:szCs w:val="22"/>
                              </w:rPr>
                            </w:pPr>
                            <w:r w:rsidRPr="00217968">
                              <w:rPr>
                                <w:rFonts w:ascii="Arial" w:hAnsi="Arial" w:cs="Arial"/>
                                <w:sz w:val="22"/>
                                <w:szCs w:val="22"/>
                              </w:rPr>
                              <w:t xml:space="preserve">We will hear from Lancashire Teaching Hospitals </w:t>
                            </w:r>
                            <w:r w:rsidR="00AE30F7" w:rsidRPr="00217968">
                              <w:rPr>
                                <w:rFonts w:ascii="Arial" w:hAnsi="Arial" w:cs="Arial"/>
                                <w:sz w:val="22"/>
                                <w:szCs w:val="22"/>
                              </w:rPr>
                              <w:t xml:space="preserve">about their team development tool – </w:t>
                            </w:r>
                            <w:r w:rsidR="00BF3AEB" w:rsidRPr="00217968">
                              <w:rPr>
                                <w:rFonts w:ascii="Arial" w:hAnsi="Arial" w:cs="Arial"/>
                                <w:sz w:val="22"/>
                                <w:szCs w:val="22"/>
                              </w:rPr>
                              <w:t>T</w:t>
                            </w:r>
                            <w:r w:rsidRPr="00217968">
                              <w:rPr>
                                <w:rFonts w:ascii="Arial" w:hAnsi="Arial" w:cs="Arial"/>
                                <w:sz w:val="22"/>
                                <w:szCs w:val="22"/>
                              </w:rPr>
                              <w:t>ED</w:t>
                            </w:r>
                            <w:r w:rsidR="00AE30F7" w:rsidRPr="00217968">
                              <w:rPr>
                                <w:rFonts w:ascii="Arial" w:hAnsi="Arial" w:cs="Arial"/>
                                <w:sz w:val="22"/>
                                <w:szCs w:val="22"/>
                              </w:rPr>
                              <w:t>.</w:t>
                            </w:r>
                            <w:r w:rsidR="00BF3AEB" w:rsidRPr="00217968">
                              <w:rPr>
                                <w:rFonts w:ascii="Arial" w:hAnsi="Arial" w:cs="Arial"/>
                                <w:sz w:val="22"/>
                                <w:szCs w:val="22"/>
                              </w:rPr>
                              <w:t xml:space="preserve"> </w:t>
                            </w:r>
                          </w:p>
                          <w:p w14:paraId="64254439" w14:textId="3D76D2F0" w:rsidR="00BF3AEB" w:rsidRPr="00217968" w:rsidRDefault="00AE30F7" w:rsidP="00B91150">
                            <w:pPr>
                              <w:pStyle w:val="ListParagraph"/>
                              <w:numPr>
                                <w:ilvl w:val="0"/>
                                <w:numId w:val="14"/>
                              </w:numPr>
                              <w:spacing w:line="254" w:lineRule="auto"/>
                              <w:rPr>
                                <w:rFonts w:ascii="Arial" w:hAnsi="Arial" w:cs="Arial"/>
                                <w:sz w:val="22"/>
                                <w:szCs w:val="22"/>
                              </w:rPr>
                            </w:pPr>
                            <w:r w:rsidRPr="00217968">
                              <w:rPr>
                                <w:rFonts w:ascii="Arial" w:hAnsi="Arial" w:cs="Arial"/>
                                <w:sz w:val="22"/>
                                <w:szCs w:val="22"/>
                              </w:rPr>
                              <w:t xml:space="preserve">Within the breakout rooms there will </w:t>
                            </w:r>
                            <w:proofErr w:type="spellStart"/>
                            <w:r w:rsidRPr="00217968">
                              <w:rPr>
                                <w:rFonts w:ascii="Arial" w:hAnsi="Arial" w:cs="Arial"/>
                                <w:sz w:val="22"/>
                                <w:szCs w:val="22"/>
                              </w:rPr>
                              <w:t>the</w:t>
                            </w:r>
                            <w:proofErr w:type="spellEnd"/>
                            <w:r w:rsidRPr="00217968">
                              <w:rPr>
                                <w:rFonts w:ascii="Arial" w:hAnsi="Arial" w:cs="Arial"/>
                                <w:sz w:val="22"/>
                                <w:szCs w:val="22"/>
                              </w:rPr>
                              <w:t xml:space="preserve"> be an opportunity to discuss and share what your organisations are doing around effective teamworking</w:t>
                            </w:r>
                          </w:p>
                          <w:p w14:paraId="67C6D700" w14:textId="03940B03" w:rsidR="0052732D" w:rsidRPr="00AE30F7" w:rsidRDefault="00AE30F7" w:rsidP="00217968">
                            <w:pPr>
                              <w:ind w:left="360"/>
                              <w:rPr>
                                <w:rFonts w:ascii="Arial" w:hAnsi="Arial" w:cs="Arial"/>
                                <w:b/>
                                <w:bCs/>
                                <w:sz w:val="22"/>
                                <w:szCs w:val="22"/>
                              </w:rPr>
                            </w:pPr>
                            <w:r w:rsidRPr="00AE30F7">
                              <w:rPr>
                                <w:rFonts w:ascii="Arial" w:hAnsi="Arial" w:cs="Arial"/>
                                <w:b/>
                                <w:bCs/>
                                <w:sz w:val="22"/>
                                <w:szCs w:val="22"/>
                              </w:rPr>
                              <w:t>If you have not yet received an invite and</w:t>
                            </w:r>
                            <w:r w:rsidRPr="00AE30F7">
                              <w:rPr>
                                <w:rFonts w:ascii="Arial" w:hAnsi="Arial" w:cs="Arial"/>
                                <w:sz w:val="22"/>
                                <w:szCs w:val="22"/>
                              </w:rPr>
                              <w:t xml:space="preserve"> </w:t>
                            </w:r>
                            <w:r>
                              <w:rPr>
                                <w:rFonts w:ascii="Arial" w:hAnsi="Arial" w:cs="Arial"/>
                                <w:b/>
                                <w:bCs/>
                                <w:sz w:val="22"/>
                                <w:szCs w:val="22"/>
                              </w:rPr>
                              <w:t>w</w:t>
                            </w:r>
                            <w:r w:rsidR="0052732D" w:rsidRPr="00AE30F7">
                              <w:rPr>
                                <w:rFonts w:ascii="Arial" w:hAnsi="Arial" w:cs="Arial"/>
                                <w:b/>
                                <w:bCs/>
                                <w:sz w:val="22"/>
                                <w:szCs w:val="22"/>
                              </w:rPr>
                              <w:t xml:space="preserve">ould you like to attend our </w:t>
                            </w:r>
                            <w:r>
                              <w:rPr>
                                <w:rFonts w:ascii="Arial" w:hAnsi="Arial" w:cs="Arial"/>
                                <w:b/>
                                <w:bCs/>
                                <w:sz w:val="22"/>
                                <w:szCs w:val="22"/>
                              </w:rPr>
                              <w:t>C</w:t>
                            </w:r>
                            <w:r w:rsidR="0052732D" w:rsidRPr="00AE30F7">
                              <w:rPr>
                                <w:rFonts w:ascii="Arial" w:hAnsi="Arial" w:cs="Arial"/>
                                <w:b/>
                                <w:bCs/>
                                <w:sz w:val="22"/>
                                <w:szCs w:val="22"/>
                              </w:rPr>
                              <w:t xml:space="preserve">ommunity of </w:t>
                            </w:r>
                            <w:r>
                              <w:rPr>
                                <w:rFonts w:ascii="Arial" w:hAnsi="Arial" w:cs="Arial"/>
                                <w:b/>
                                <w:bCs/>
                                <w:sz w:val="22"/>
                                <w:szCs w:val="22"/>
                              </w:rPr>
                              <w:t>P</w:t>
                            </w:r>
                            <w:r w:rsidR="0052732D" w:rsidRPr="00AE30F7">
                              <w:rPr>
                                <w:rFonts w:ascii="Arial" w:hAnsi="Arial" w:cs="Arial"/>
                                <w:b/>
                                <w:bCs/>
                                <w:sz w:val="22"/>
                                <w:szCs w:val="22"/>
                              </w:rPr>
                              <w:t>ractice</w:t>
                            </w:r>
                            <w:r>
                              <w:rPr>
                                <w:rFonts w:ascii="Arial" w:hAnsi="Arial" w:cs="Arial"/>
                                <w:b/>
                                <w:bCs/>
                                <w:sz w:val="22"/>
                                <w:szCs w:val="22"/>
                              </w:rPr>
                              <w:t>, p</w:t>
                            </w:r>
                            <w:r w:rsidR="0052732D" w:rsidRPr="00AE30F7">
                              <w:rPr>
                                <w:rFonts w:ascii="Arial" w:hAnsi="Arial" w:cs="Arial"/>
                                <w:b/>
                                <w:bCs/>
                                <w:sz w:val="22"/>
                                <w:szCs w:val="22"/>
                              </w:rPr>
                              <w:t>lease email Stylianos Metaxas on: stylianos.metaxas1@nhs.net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817D7" id="Text Box 677" o:spid="_x0000_s1041" type="#_x0000_t202" style="position:absolute;margin-left:-61.5pt;margin-top:-49.5pt;width:317.5pt;height:32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" fillcolor="#f2f2f2 [3052]" stroked="f" strokeweight=".5pt">
                <v:textbox>
                  <w:txbxContent>
                    <w:p w14:paraId="661A2B27" w14:textId="4DD50856" w:rsidR="00BF3AEB" w:rsidRPr="00C80439" w:rsidRDefault="0052732D" w:rsidP="002475D7">
                      <w:pPr>
                        <w:spacing w:after="0"/>
                        <w:ind w:firstLine="720"/>
                        <w:rPr>
                          <w:rFonts w:ascii="Arial" w:hAnsi="Arial" w:cs="Arial"/>
                          <w:b/>
                          <w:bCs/>
                          <w:color w:val="7030A0"/>
                          <w:sz w:val="24"/>
                          <w:szCs w:val="24"/>
                        </w:rPr>
                      </w:pPr>
                      <w:r w:rsidRPr="00C80439">
                        <w:rPr>
                          <w:rFonts w:ascii="Arial" w:hAnsi="Arial" w:cs="Arial"/>
                          <w:b/>
                          <w:bCs/>
                          <w:color w:val="7030A0"/>
                          <w:sz w:val="24"/>
                          <w:szCs w:val="24"/>
                        </w:rPr>
                        <w:t>Community of Practice</w:t>
                      </w:r>
                      <w:r w:rsidR="00186336">
                        <w:rPr>
                          <w:rFonts w:ascii="Arial" w:hAnsi="Arial" w:cs="Arial"/>
                          <w:b/>
                          <w:bCs/>
                          <w:color w:val="7030A0"/>
                          <w:sz w:val="24"/>
                          <w:szCs w:val="24"/>
                        </w:rPr>
                        <w:t xml:space="preserve"> </w:t>
                      </w:r>
                      <w:r w:rsidR="00BF3AEB">
                        <w:rPr>
                          <w:rFonts w:ascii="Arial" w:hAnsi="Arial" w:cs="Arial"/>
                          <w:b/>
                          <w:bCs/>
                          <w:color w:val="7030A0"/>
                          <w:sz w:val="24"/>
                          <w:szCs w:val="24"/>
                        </w:rPr>
                        <w:t>Event</w:t>
                      </w:r>
                    </w:p>
                    <w:p w14:paraId="4D8520EA" w14:textId="4357C4E4" w:rsidR="0052732D" w:rsidRDefault="00186336" w:rsidP="00186336">
                      <w:pPr>
                        <w:rPr>
                          <w:rFonts w:ascii="Arial" w:hAnsi="Arial" w:cs="Arial"/>
                          <w:sz w:val="22"/>
                          <w:szCs w:val="22"/>
                        </w:rPr>
                      </w:pPr>
                      <w:r w:rsidRPr="00186336">
                        <w:rPr>
                          <w:rFonts w:ascii="Arial" w:hAnsi="Arial" w:cs="Arial"/>
                          <w:sz w:val="22"/>
                          <w:szCs w:val="22"/>
                        </w:rPr>
                        <w:t xml:space="preserve">The North West Community of Practice Event provides an opportunity for staff working within staff experience and health &amp; wellbeing to keep up to date with the </w:t>
                      </w:r>
                      <w:r w:rsidR="00F35824">
                        <w:rPr>
                          <w:rFonts w:ascii="Arial" w:hAnsi="Arial" w:cs="Arial"/>
                          <w:sz w:val="22"/>
                          <w:szCs w:val="22"/>
                        </w:rPr>
                        <w:t xml:space="preserve">regional </w:t>
                      </w:r>
                      <w:r w:rsidRPr="00186336">
                        <w:rPr>
                          <w:rFonts w:ascii="Arial" w:hAnsi="Arial" w:cs="Arial"/>
                          <w:sz w:val="22"/>
                          <w:szCs w:val="22"/>
                        </w:rPr>
                        <w:t xml:space="preserve">strategic focus, and to come together </w:t>
                      </w:r>
                      <w:r w:rsidR="00F35824">
                        <w:rPr>
                          <w:rFonts w:ascii="Arial" w:hAnsi="Arial" w:cs="Arial"/>
                          <w:sz w:val="22"/>
                          <w:szCs w:val="22"/>
                        </w:rPr>
                        <w:t xml:space="preserve">to </w:t>
                      </w:r>
                      <w:r w:rsidRPr="00186336">
                        <w:rPr>
                          <w:rFonts w:ascii="Arial" w:hAnsi="Arial" w:cs="Arial"/>
                          <w:sz w:val="22"/>
                          <w:szCs w:val="22"/>
                        </w:rPr>
                        <w:t>discuss and share what works and challenges. It is safe space to hear</w:t>
                      </w:r>
                      <w:r w:rsidR="002475D7">
                        <w:rPr>
                          <w:rFonts w:ascii="Arial" w:hAnsi="Arial" w:cs="Arial"/>
                          <w:sz w:val="22"/>
                          <w:szCs w:val="22"/>
                        </w:rPr>
                        <w:t>, share</w:t>
                      </w:r>
                      <w:r w:rsidRPr="00186336">
                        <w:rPr>
                          <w:rFonts w:ascii="Arial" w:hAnsi="Arial" w:cs="Arial"/>
                          <w:sz w:val="22"/>
                          <w:szCs w:val="22"/>
                        </w:rPr>
                        <w:t xml:space="preserve"> and learn </w:t>
                      </w:r>
                      <w:r w:rsidR="002475D7">
                        <w:rPr>
                          <w:rFonts w:ascii="Arial" w:hAnsi="Arial" w:cs="Arial"/>
                          <w:sz w:val="22"/>
                          <w:szCs w:val="22"/>
                        </w:rPr>
                        <w:t xml:space="preserve">with </w:t>
                      </w:r>
                      <w:r w:rsidRPr="00186336">
                        <w:rPr>
                          <w:rFonts w:ascii="Arial" w:hAnsi="Arial" w:cs="Arial"/>
                          <w:sz w:val="22"/>
                          <w:szCs w:val="22"/>
                        </w:rPr>
                        <w:t xml:space="preserve">colleagues.  </w:t>
                      </w:r>
                    </w:p>
                    <w:p w14:paraId="3880E180" w14:textId="77777777" w:rsidR="002475D7" w:rsidRPr="00BF3AEB" w:rsidRDefault="002475D7" w:rsidP="002475D7">
                      <w:pPr>
                        <w:rPr>
                          <w:rFonts w:ascii="Arial" w:hAnsi="Arial" w:cs="Arial"/>
                          <w:sz w:val="22"/>
                          <w:szCs w:val="22"/>
                        </w:rPr>
                      </w:pPr>
                      <w:r>
                        <w:rPr>
                          <w:rFonts w:ascii="Arial" w:hAnsi="Arial" w:cs="Arial"/>
                          <w:b/>
                          <w:bCs/>
                          <w:sz w:val="22"/>
                          <w:szCs w:val="22"/>
                        </w:rPr>
                        <w:t xml:space="preserve">Next event: </w:t>
                      </w:r>
                      <w:r w:rsidRPr="00C80439">
                        <w:rPr>
                          <w:rFonts w:ascii="Arial" w:hAnsi="Arial" w:cs="Arial"/>
                          <w:sz w:val="22"/>
                          <w:szCs w:val="22"/>
                        </w:rPr>
                        <w:t xml:space="preserve">26 January 14:00-15:30 </w:t>
                      </w:r>
                    </w:p>
                    <w:p w14:paraId="0203553F" w14:textId="683B72EB" w:rsidR="00BF3AEB" w:rsidRPr="002475D7" w:rsidRDefault="002475D7" w:rsidP="00B91150">
                      <w:pPr>
                        <w:rPr>
                          <w:rFonts w:ascii="Arial" w:hAnsi="Arial" w:cs="Arial"/>
                          <w:sz w:val="22"/>
                          <w:szCs w:val="22"/>
                        </w:rPr>
                      </w:pPr>
                      <w:r>
                        <w:rPr>
                          <w:rFonts w:ascii="Arial" w:hAnsi="Arial" w:cs="Arial"/>
                          <w:sz w:val="22"/>
                          <w:szCs w:val="22"/>
                        </w:rPr>
                        <w:t>As well as updates from regional team member, the</w:t>
                      </w:r>
                      <w:r w:rsidRPr="002475D7">
                        <w:rPr>
                          <w:rFonts w:ascii="Arial" w:hAnsi="Arial" w:cs="Arial"/>
                          <w:sz w:val="22"/>
                          <w:szCs w:val="22"/>
                        </w:rPr>
                        <w:t xml:space="preserve"> </w:t>
                      </w:r>
                      <w:r>
                        <w:rPr>
                          <w:rFonts w:ascii="Arial" w:hAnsi="Arial" w:cs="Arial"/>
                          <w:sz w:val="22"/>
                          <w:szCs w:val="22"/>
                        </w:rPr>
                        <w:t xml:space="preserve">theme for this event will be </w:t>
                      </w:r>
                      <w:r w:rsidRPr="002475D7">
                        <w:rPr>
                          <w:rFonts w:ascii="Arial" w:hAnsi="Arial" w:cs="Arial"/>
                          <w:b/>
                          <w:bCs/>
                          <w:sz w:val="22"/>
                          <w:szCs w:val="22"/>
                        </w:rPr>
                        <w:t>Teams</w:t>
                      </w:r>
                      <w:r>
                        <w:rPr>
                          <w:rFonts w:ascii="Arial" w:hAnsi="Arial" w:cs="Arial"/>
                          <w:b/>
                          <w:bCs/>
                          <w:sz w:val="22"/>
                          <w:szCs w:val="22"/>
                        </w:rPr>
                        <w:t>:</w:t>
                      </w:r>
                    </w:p>
                    <w:p w14:paraId="34EEB8D9" w14:textId="4FC30741" w:rsidR="00BF3AEB" w:rsidRPr="00217968" w:rsidRDefault="002475D7" w:rsidP="00B91150">
                      <w:pPr>
                        <w:pStyle w:val="ListParagraph"/>
                        <w:numPr>
                          <w:ilvl w:val="0"/>
                          <w:numId w:val="14"/>
                        </w:numPr>
                        <w:spacing w:line="254" w:lineRule="auto"/>
                        <w:rPr>
                          <w:rFonts w:ascii="Arial" w:hAnsi="Arial" w:cs="Arial"/>
                          <w:sz w:val="22"/>
                          <w:szCs w:val="22"/>
                        </w:rPr>
                      </w:pPr>
                      <w:r w:rsidRPr="00217968">
                        <w:rPr>
                          <w:rFonts w:ascii="Arial" w:hAnsi="Arial" w:cs="Arial"/>
                          <w:sz w:val="22"/>
                          <w:szCs w:val="22"/>
                        </w:rPr>
                        <w:t xml:space="preserve">We will hear from Lancashire Teaching Hospitals </w:t>
                      </w:r>
                      <w:r w:rsidR="00AE30F7" w:rsidRPr="00217968">
                        <w:rPr>
                          <w:rFonts w:ascii="Arial" w:hAnsi="Arial" w:cs="Arial"/>
                          <w:sz w:val="22"/>
                          <w:szCs w:val="22"/>
                        </w:rPr>
                        <w:t xml:space="preserve">about their team development tool – </w:t>
                      </w:r>
                      <w:r w:rsidR="00BF3AEB" w:rsidRPr="00217968">
                        <w:rPr>
                          <w:rFonts w:ascii="Arial" w:hAnsi="Arial" w:cs="Arial"/>
                          <w:sz w:val="22"/>
                          <w:szCs w:val="22"/>
                        </w:rPr>
                        <w:t>T</w:t>
                      </w:r>
                      <w:r w:rsidRPr="00217968">
                        <w:rPr>
                          <w:rFonts w:ascii="Arial" w:hAnsi="Arial" w:cs="Arial"/>
                          <w:sz w:val="22"/>
                          <w:szCs w:val="22"/>
                        </w:rPr>
                        <w:t>ED</w:t>
                      </w:r>
                      <w:r w:rsidR="00AE30F7" w:rsidRPr="00217968">
                        <w:rPr>
                          <w:rFonts w:ascii="Arial" w:hAnsi="Arial" w:cs="Arial"/>
                          <w:sz w:val="22"/>
                          <w:szCs w:val="22"/>
                        </w:rPr>
                        <w:t>.</w:t>
                      </w:r>
                      <w:r w:rsidR="00BF3AEB" w:rsidRPr="00217968">
                        <w:rPr>
                          <w:rFonts w:ascii="Arial" w:hAnsi="Arial" w:cs="Arial"/>
                          <w:sz w:val="22"/>
                          <w:szCs w:val="22"/>
                        </w:rPr>
                        <w:t xml:space="preserve"> </w:t>
                      </w:r>
                    </w:p>
                    <w:p w14:paraId="64254439" w14:textId="3D76D2F0" w:rsidR="00BF3AEB" w:rsidRPr="00217968" w:rsidRDefault="00AE30F7" w:rsidP="00B91150">
                      <w:pPr>
                        <w:pStyle w:val="ListParagraph"/>
                        <w:numPr>
                          <w:ilvl w:val="0"/>
                          <w:numId w:val="14"/>
                        </w:numPr>
                        <w:spacing w:line="254" w:lineRule="auto"/>
                        <w:rPr>
                          <w:rFonts w:ascii="Arial" w:hAnsi="Arial" w:cs="Arial"/>
                          <w:sz w:val="22"/>
                          <w:szCs w:val="22"/>
                        </w:rPr>
                      </w:pPr>
                      <w:r w:rsidRPr="00217968">
                        <w:rPr>
                          <w:rFonts w:ascii="Arial" w:hAnsi="Arial" w:cs="Arial"/>
                          <w:sz w:val="22"/>
                          <w:szCs w:val="22"/>
                        </w:rPr>
                        <w:t xml:space="preserve">Within the breakout rooms there will </w:t>
                      </w:r>
                      <w:proofErr w:type="spellStart"/>
                      <w:r w:rsidRPr="00217968">
                        <w:rPr>
                          <w:rFonts w:ascii="Arial" w:hAnsi="Arial" w:cs="Arial"/>
                          <w:sz w:val="22"/>
                          <w:szCs w:val="22"/>
                        </w:rPr>
                        <w:t>the</w:t>
                      </w:r>
                      <w:proofErr w:type="spellEnd"/>
                      <w:r w:rsidRPr="00217968">
                        <w:rPr>
                          <w:rFonts w:ascii="Arial" w:hAnsi="Arial" w:cs="Arial"/>
                          <w:sz w:val="22"/>
                          <w:szCs w:val="22"/>
                        </w:rPr>
                        <w:t xml:space="preserve"> be an opportunity to discuss and share what your organisations are doing around effective teamworking</w:t>
                      </w:r>
                    </w:p>
                    <w:p w14:paraId="67C6D700" w14:textId="03940B03" w:rsidR="0052732D" w:rsidRPr="00AE30F7" w:rsidRDefault="00AE30F7" w:rsidP="00217968">
                      <w:pPr>
                        <w:ind w:left="360"/>
                        <w:rPr>
                          <w:rFonts w:ascii="Arial" w:hAnsi="Arial" w:cs="Arial"/>
                          <w:b/>
                          <w:bCs/>
                          <w:sz w:val="22"/>
                          <w:szCs w:val="22"/>
                        </w:rPr>
                      </w:pPr>
                      <w:r w:rsidRPr="00AE30F7">
                        <w:rPr>
                          <w:rFonts w:ascii="Arial" w:hAnsi="Arial" w:cs="Arial"/>
                          <w:b/>
                          <w:bCs/>
                          <w:sz w:val="22"/>
                          <w:szCs w:val="22"/>
                        </w:rPr>
                        <w:t>If you have not yet received an invite and</w:t>
                      </w:r>
                      <w:r w:rsidRPr="00AE30F7">
                        <w:rPr>
                          <w:rFonts w:ascii="Arial" w:hAnsi="Arial" w:cs="Arial"/>
                          <w:sz w:val="22"/>
                          <w:szCs w:val="22"/>
                        </w:rPr>
                        <w:t xml:space="preserve"> </w:t>
                      </w:r>
                      <w:r>
                        <w:rPr>
                          <w:rFonts w:ascii="Arial" w:hAnsi="Arial" w:cs="Arial"/>
                          <w:b/>
                          <w:bCs/>
                          <w:sz w:val="22"/>
                          <w:szCs w:val="22"/>
                        </w:rPr>
                        <w:t>w</w:t>
                      </w:r>
                      <w:r w:rsidR="0052732D" w:rsidRPr="00AE30F7">
                        <w:rPr>
                          <w:rFonts w:ascii="Arial" w:hAnsi="Arial" w:cs="Arial"/>
                          <w:b/>
                          <w:bCs/>
                          <w:sz w:val="22"/>
                          <w:szCs w:val="22"/>
                        </w:rPr>
                        <w:t xml:space="preserve">ould you like to attend our </w:t>
                      </w:r>
                      <w:r>
                        <w:rPr>
                          <w:rFonts w:ascii="Arial" w:hAnsi="Arial" w:cs="Arial"/>
                          <w:b/>
                          <w:bCs/>
                          <w:sz w:val="22"/>
                          <w:szCs w:val="22"/>
                        </w:rPr>
                        <w:t>C</w:t>
                      </w:r>
                      <w:r w:rsidR="0052732D" w:rsidRPr="00AE30F7">
                        <w:rPr>
                          <w:rFonts w:ascii="Arial" w:hAnsi="Arial" w:cs="Arial"/>
                          <w:b/>
                          <w:bCs/>
                          <w:sz w:val="22"/>
                          <w:szCs w:val="22"/>
                        </w:rPr>
                        <w:t xml:space="preserve">ommunity of </w:t>
                      </w:r>
                      <w:r>
                        <w:rPr>
                          <w:rFonts w:ascii="Arial" w:hAnsi="Arial" w:cs="Arial"/>
                          <w:b/>
                          <w:bCs/>
                          <w:sz w:val="22"/>
                          <w:szCs w:val="22"/>
                        </w:rPr>
                        <w:t>P</w:t>
                      </w:r>
                      <w:r w:rsidR="0052732D" w:rsidRPr="00AE30F7">
                        <w:rPr>
                          <w:rFonts w:ascii="Arial" w:hAnsi="Arial" w:cs="Arial"/>
                          <w:b/>
                          <w:bCs/>
                          <w:sz w:val="22"/>
                          <w:szCs w:val="22"/>
                        </w:rPr>
                        <w:t>ractice</w:t>
                      </w:r>
                      <w:r>
                        <w:rPr>
                          <w:rFonts w:ascii="Arial" w:hAnsi="Arial" w:cs="Arial"/>
                          <w:b/>
                          <w:bCs/>
                          <w:sz w:val="22"/>
                          <w:szCs w:val="22"/>
                        </w:rPr>
                        <w:t>, p</w:t>
                      </w:r>
                      <w:r w:rsidR="0052732D" w:rsidRPr="00AE30F7">
                        <w:rPr>
                          <w:rFonts w:ascii="Arial" w:hAnsi="Arial" w:cs="Arial"/>
                          <w:b/>
                          <w:bCs/>
                          <w:sz w:val="22"/>
                          <w:szCs w:val="22"/>
                        </w:rPr>
                        <w:t>lease email Stylianos Metaxas on: stylianos.metaxas1@nhs.net</w:t>
                      </w:r>
                    </w:p>
                  </w:txbxContent>
                </v:textbox>
              </v:shape>
            </w:pict>
          </mc:Fallback>
        </mc:AlternateContent>
      </w:r>
    </w:p>
    <w:p w14:paraId="6572A45E" w14:textId="4D28E0BB" w:rsidR="00046D48" w:rsidRPr="007C2FA8" w:rsidRDefault="00AE30F7" w:rsidP="00F13DAB">
      <w:r>
        <w:rPr>
          <w:noProof/>
        </w:rPr>
        <mc:AlternateContent>
          <mc:Choice Requires="wps">
            <w:drawing>
              <wp:anchor distT="0" distB="0" distL="114300" distR="114300" simplePos="0" relativeHeight="251804672" behindDoc="0" locked="0" layoutInCell="1" allowOverlap="1" wp14:anchorId="241A578F" wp14:editId="59816536">
                <wp:simplePos x="0" y="0"/>
                <wp:positionH relativeFrom="page">
                  <wp:posOffset>4279900</wp:posOffset>
                </wp:positionH>
                <wp:positionV relativeFrom="paragraph">
                  <wp:posOffset>5715</wp:posOffset>
                </wp:positionV>
                <wp:extent cx="3127375" cy="7315200"/>
                <wp:effectExtent l="0" t="0" r="15875" b="19050"/>
                <wp:wrapNone/>
                <wp:docPr id="23" name="Text Box 23"/>
                <wp:cNvGraphicFramePr/>
                <a:graphic xmlns:a="http://schemas.openxmlformats.org/drawingml/2006/main">
                  <a:graphicData uri="http://schemas.microsoft.com/office/word/2010/wordprocessingShape">
                    <wps:wsp>
                      <wps:cNvSpPr txBox="1"/>
                      <wps:spPr>
                        <a:xfrm>
                          <a:off x="0" y="0"/>
                          <a:ext cx="3127375" cy="7315200"/>
                        </a:xfrm>
                        <a:prstGeom prst="rect">
                          <a:avLst/>
                        </a:prstGeom>
                        <a:solidFill>
                          <a:schemeClr val="accent5">
                            <a:lumMod val="20000"/>
                            <a:lumOff val="80000"/>
                          </a:schemeClr>
                        </a:solidFill>
                        <a:ln w="19050">
                          <a:solidFill>
                            <a:schemeClr val="accent4"/>
                          </a:solidFill>
                        </a:ln>
                      </wps:spPr>
                      <wps:txbx>
                        <w:txbxContent>
                          <w:p w14:paraId="01AAA4CD" w14:textId="77777777" w:rsidR="00A015D8" w:rsidRPr="008C55C8" w:rsidRDefault="00A015D8" w:rsidP="00A015D8">
                            <w:pPr>
                              <w:jc w:val="center"/>
                              <w:rPr>
                                <w:rFonts w:ascii="Arial" w:hAnsi="Arial" w:cs="Arial"/>
                                <w:b/>
                                <w:bCs/>
                                <w:sz w:val="24"/>
                                <w:szCs w:val="24"/>
                              </w:rPr>
                            </w:pPr>
                            <w:r w:rsidRPr="008C55C8">
                              <w:rPr>
                                <w:rFonts w:ascii="Arial" w:hAnsi="Arial" w:cs="Arial"/>
                                <w:b/>
                                <w:bCs/>
                                <w:sz w:val="24"/>
                                <w:szCs w:val="24"/>
                              </w:rPr>
                              <w:t>National Health and wellbeing initiatives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1"/>
                              <w:gridCol w:w="3634"/>
                            </w:tblGrid>
                            <w:tr w:rsidR="00A015D8" w14:paraId="0ED72243" w14:textId="77777777" w:rsidTr="008C55C8">
                              <w:trPr>
                                <w:tblCellSpacing w:w="15" w:type="dxa"/>
                              </w:trPr>
                              <w:tc>
                                <w:tcPr>
                                  <w:tcW w:w="4425" w:type="dxa"/>
                                  <w:gridSpan w:val="2"/>
                                  <w:vAlign w:val="center"/>
                                  <w:hideMark/>
                                </w:tcPr>
                                <w:p w14:paraId="0A80EB7F" w14:textId="77777777" w:rsidR="00A015D8" w:rsidRPr="00864F6E" w:rsidRDefault="00A015D8" w:rsidP="00864F6E">
                                  <w:pPr>
                                    <w:pStyle w:val="Heading2"/>
                                    <w:jc w:val="center"/>
                                    <w:rPr>
                                      <w:rFonts w:ascii="Arial" w:hAnsi="Arial" w:cs="Arial"/>
                                      <w:sz w:val="22"/>
                                      <w:szCs w:val="22"/>
                                    </w:rPr>
                                  </w:pPr>
                                  <w:r w:rsidRPr="00864F6E">
                                    <w:rPr>
                                      <w:rFonts w:ascii="Arial" w:hAnsi="Arial" w:cs="Arial"/>
                                      <w:sz w:val="22"/>
                                      <w:szCs w:val="22"/>
                                    </w:rPr>
                                    <w:t>January</w:t>
                                  </w:r>
                                </w:p>
                              </w:tc>
                            </w:tr>
                            <w:tr w:rsidR="0052732D" w14:paraId="79C3C4C6" w14:textId="77777777" w:rsidTr="00864F6E">
                              <w:trPr>
                                <w:tblCellSpacing w:w="15" w:type="dxa"/>
                              </w:trPr>
                              <w:tc>
                                <w:tcPr>
                                  <w:tcW w:w="806" w:type="dxa"/>
                                  <w:hideMark/>
                                </w:tcPr>
                                <w:p w14:paraId="6E4A1482" w14:textId="77777777" w:rsidR="00A015D8" w:rsidRDefault="00A015D8" w:rsidP="008C55C8">
                                  <w:pPr>
                                    <w:pStyle w:val="NormalWeb"/>
                                  </w:pPr>
                                  <w:r>
                                    <w:rPr>
                                      <w:rStyle w:val="Strong"/>
                                    </w:rPr>
                                    <w:t>1 - 31</w:t>
                                  </w:r>
                                </w:p>
                              </w:tc>
                              <w:tc>
                                <w:tcPr>
                                  <w:tcW w:w="3589" w:type="dxa"/>
                                  <w:hideMark/>
                                </w:tcPr>
                                <w:p w14:paraId="2B01A851" w14:textId="77777777" w:rsidR="00A015D8" w:rsidRPr="008C55C8" w:rsidRDefault="0025290B" w:rsidP="008C55C8">
                                  <w:pPr>
                                    <w:pStyle w:val="Heading3"/>
                                    <w:rPr>
                                      <w:rStyle w:val="Strong"/>
                                      <w:rFonts w:ascii="Arial" w:hAnsi="Arial" w:cs="Arial"/>
                                      <w:b w:val="0"/>
                                      <w:bCs w:val="0"/>
                                      <w:sz w:val="22"/>
                                      <w:szCs w:val="22"/>
                                    </w:rPr>
                                  </w:pPr>
                                  <w:hyperlink r:id="rId79" w:history="1">
                                    <w:r w:rsidR="00A015D8" w:rsidRPr="008C55C8">
                                      <w:rPr>
                                        <w:rStyle w:val="Hyperlink"/>
                                        <w:rFonts w:ascii="Arial" w:hAnsi="Arial" w:cs="Arial"/>
                                        <w:b/>
                                        <w:bCs/>
                                        <w:sz w:val="22"/>
                                        <w:szCs w:val="22"/>
                                      </w:rPr>
                                      <w:t>Dry January</w:t>
                                    </w:r>
                                  </w:hyperlink>
                                  <w:r w:rsidR="00A015D8" w:rsidRPr="008C55C8">
                                    <w:rPr>
                                      <w:rStyle w:val="Strong"/>
                                      <w:rFonts w:ascii="Arial" w:hAnsi="Arial" w:cs="Arial"/>
                                      <w:b w:val="0"/>
                                      <w:bCs w:val="0"/>
                                      <w:sz w:val="22"/>
                                      <w:szCs w:val="22"/>
                                    </w:rPr>
                                    <w:t xml:space="preserve"> </w:t>
                                  </w:r>
                                </w:p>
                                <w:p w14:paraId="79A2E8A4" w14:textId="069D972F" w:rsidR="00187D3C" w:rsidRPr="00187D3C" w:rsidRDefault="00A015D8" w:rsidP="00187D3C">
                                  <w:r w:rsidRPr="00864F6E">
                                    <w:rPr>
                                      <w:rFonts w:ascii="Arial" w:hAnsi="Arial" w:cs="Arial"/>
                                      <w:sz w:val="22"/>
                                      <w:szCs w:val="22"/>
                                    </w:rPr>
                                    <w:t xml:space="preserve">The UK's one-month booze-free challenge that </w:t>
                                  </w:r>
                                  <w:hyperlink r:id="rId80" w:history="1">
                                    <w:r w:rsidR="00187D3C" w:rsidRPr="00187D3C">
                                      <w:rPr>
                                        <w:rStyle w:val="Hyperlink"/>
                                        <w:rFonts w:ascii="Arial" w:hAnsi="Arial" w:cs="Arial"/>
                                        <w:sz w:val="22"/>
                                        <w:szCs w:val="22"/>
                                      </w:rPr>
                                      <w:t>helps</w:t>
                                    </w:r>
                                  </w:hyperlink>
                                  <w:r w:rsidR="00187D3C" w:rsidRPr="00187D3C">
                                    <w:rPr>
                                      <w:sz w:val="22"/>
                                      <w:szCs w:val="22"/>
                                    </w:rPr>
                                    <w:t xml:space="preserve"> </w:t>
                                  </w:r>
                                  <w:r w:rsidRPr="00864F6E">
                                    <w:rPr>
                                      <w:rFonts w:ascii="Arial" w:hAnsi="Arial" w:cs="Arial"/>
                                      <w:sz w:val="22"/>
                                      <w:szCs w:val="22"/>
                                    </w:rPr>
                                    <w:t>millions reset their relationship with alcohol every year</w:t>
                                  </w:r>
                                </w:p>
                              </w:tc>
                            </w:tr>
                            <w:tr w:rsidR="0052732D" w14:paraId="6F0C5896" w14:textId="77777777" w:rsidTr="00864F6E">
                              <w:trPr>
                                <w:tblCellSpacing w:w="15" w:type="dxa"/>
                              </w:trPr>
                              <w:tc>
                                <w:tcPr>
                                  <w:tcW w:w="806" w:type="dxa"/>
                                  <w:hideMark/>
                                </w:tcPr>
                                <w:p w14:paraId="6660E107" w14:textId="77777777" w:rsidR="00A015D8" w:rsidRDefault="00A015D8" w:rsidP="008C55C8">
                                  <w:pPr>
                                    <w:pStyle w:val="NormalWeb"/>
                                  </w:pPr>
                                  <w:r>
                                    <w:rPr>
                                      <w:rStyle w:val="Strong"/>
                                    </w:rPr>
                                    <w:t>1 - 31</w:t>
                                  </w:r>
                                </w:p>
                              </w:tc>
                              <w:tc>
                                <w:tcPr>
                                  <w:tcW w:w="3589" w:type="dxa"/>
                                  <w:hideMark/>
                                </w:tcPr>
                                <w:p w14:paraId="2DA5C88C" w14:textId="77777777" w:rsidR="00A015D8" w:rsidRPr="008C55C8" w:rsidRDefault="00A015D8" w:rsidP="008C55C8">
                                  <w:pPr>
                                    <w:pStyle w:val="Heading3"/>
                                    <w:rPr>
                                      <w:rFonts w:ascii="Arial" w:hAnsi="Arial" w:cs="Arial"/>
                                      <w:b/>
                                      <w:bCs/>
                                      <w:color w:val="0070C0"/>
                                      <w:sz w:val="22"/>
                                      <w:szCs w:val="22"/>
                                      <w:u w:val="single"/>
                                    </w:rPr>
                                  </w:pPr>
                                  <w:r w:rsidRPr="008C55C8">
                                    <w:rPr>
                                      <w:rFonts w:ascii="Arial" w:hAnsi="Arial" w:cs="Arial"/>
                                      <w:b/>
                                      <w:bCs/>
                                      <w:color w:val="0070C0"/>
                                      <w:sz w:val="22"/>
                                      <w:szCs w:val="22"/>
                                      <w:u w:val="single"/>
                                    </w:rPr>
                                    <w:t>Love Your Liver Month</w:t>
                                  </w:r>
                                </w:p>
                                <w:p w14:paraId="4C0B7821" w14:textId="77777777" w:rsidR="00A015D8" w:rsidRPr="008C55C8" w:rsidRDefault="00A015D8" w:rsidP="008C55C8">
                                  <w:pPr>
                                    <w:pStyle w:val="heading"/>
                                    <w:rPr>
                                      <w:rFonts w:ascii="Arial" w:hAnsi="Arial" w:cs="Arial"/>
                                      <w:sz w:val="22"/>
                                      <w:szCs w:val="22"/>
                                    </w:rPr>
                                  </w:pPr>
                                  <w:r w:rsidRPr="008C55C8">
                                    <w:rPr>
                                      <w:rFonts w:ascii="Arial" w:hAnsi="Arial" w:cs="Arial"/>
                                      <w:sz w:val="22"/>
                                      <w:szCs w:val="22"/>
                                    </w:rPr>
                                    <w:t xml:space="preserve">A </w:t>
                                  </w:r>
                                  <w:hyperlink r:id="rId81" w:history="1">
                                    <w:r w:rsidRPr="008C55C8">
                                      <w:rPr>
                                        <w:rStyle w:val="Hyperlink"/>
                                        <w:rFonts w:ascii="Arial" w:hAnsi="Arial" w:cs="Arial"/>
                                        <w:sz w:val="22"/>
                                        <w:szCs w:val="22"/>
                                      </w:rPr>
                                      <w:t>British Liver Trust</w:t>
                                    </w:r>
                                  </w:hyperlink>
                                  <w:r w:rsidRPr="008C55C8">
                                    <w:rPr>
                                      <w:rFonts w:ascii="Arial" w:hAnsi="Arial" w:cs="Arial"/>
                                      <w:sz w:val="22"/>
                                      <w:szCs w:val="22"/>
                                    </w:rPr>
                                    <w:t xml:space="preserve"> awareness campaign</w:t>
                                  </w:r>
                                </w:p>
                              </w:tc>
                            </w:tr>
                            <w:tr w:rsidR="0052732D" w14:paraId="27DDE96E" w14:textId="77777777" w:rsidTr="00864F6E">
                              <w:trPr>
                                <w:tblCellSpacing w:w="15" w:type="dxa"/>
                              </w:trPr>
                              <w:tc>
                                <w:tcPr>
                                  <w:tcW w:w="806" w:type="dxa"/>
                                  <w:hideMark/>
                                </w:tcPr>
                                <w:p w14:paraId="47AF6116" w14:textId="77777777" w:rsidR="00A015D8" w:rsidRDefault="00A015D8" w:rsidP="008C55C8">
                                  <w:pPr>
                                    <w:pStyle w:val="NormalWeb"/>
                                  </w:pPr>
                                  <w:r>
                                    <w:rPr>
                                      <w:rStyle w:val="Strong"/>
                                    </w:rPr>
                                    <w:t>13 - 20</w:t>
                                  </w:r>
                                </w:p>
                              </w:tc>
                              <w:tc>
                                <w:tcPr>
                                  <w:tcW w:w="3589" w:type="dxa"/>
                                  <w:hideMark/>
                                </w:tcPr>
                                <w:p w14:paraId="2E2C66BB" w14:textId="5582B2B5" w:rsidR="00A015D8" w:rsidRDefault="00A015D8" w:rsidP="008C55C8">
                                  <w:pPr>
                                    <w:pStyle w:val="Heading3"/>
                                    <w:rPr>
                                      <w:rFonts w:ascii="Arial" w:hAnsi="Arial" w:cs="Arial"/>
                                      <w:b/>
                                      <w:bCs/>
                                      <w:color w:val="0070C0"/>
                                      <w:sz w:val="22"/>
                                      <w:szCs w:val="22"/>
                                      <w:u w:val="single"/>
                                    </w:rPr>
                                  </w:pPr>
                                  <w:r w:rsidRPr="008C55C8">
                                    <w:rPr>
                                      <w:rFonts w:ascii="Arial" w:hAnsi="Arial" w:cs="Arial"/>
                                      <w:b/>
                                      <w:bCs/>
                                      <w:color w:val="0070C0"/>
                                      <w:sz w:val="22"/>
                                      <w:szCs w:val="22"/>
                                      <w:u w:val="single"/>
                                    </w:rPr>
                                    <w:t>National Obesity Awareness Week</w:t>
                                  </w:r>
                                </w:p>
                                <w:p w14:paraId="786DD053" w14:textId="1C5A08F7" w:rsidR="00A015D8" w:rsidRPr="00187D3C" w:rsidRDefault="00A015D8" w:rsidP="00187D3C">
                                  <w:r w:rsidRPr="008C55C8">
                                    <w:rPr>
                                      <w:rFonts w:ascii="Arial" w:hAnsi="Arial" w:cs="Arial"/>
                                      <w:sz w:val="22"/>
                                      <w:szCs w:val="22"/>
                                    </w:rPr>
                                    <w:t>Whether it’s cooking more healthily, avoiding snacks, or being a little more physically active, join in</w:t>
                                  </w:r>
                                  <w:r w:rsidR="00187D3C">
                                    <w:rPr>
                                      <w:rFonts w:ascii="Arial" w:hAnsi="Arial" w:cs="Arial"/>
                                      <w:sz w:val="22"/>
                                      <w:szCs w:val="22"/>
                                    </w:rPr>
                                    <w:t xml:space="preserve"> </w:t>
                                  </w:r>
                                  <w:hyperlink r:id="rId82" w:history="1">
                                    <w:r w:rsidR="00187D3C">
                                      <w:rPr>
                                        <w:rStyle w:val="Hyperlink"/>
                                      </w:rPr>
                                      <w:t>NATIONAL OBESITY AWARENESS WEEK</w:t>
                                    </w:r>
                                  </w:hyperlink>
                                  <w:r w:rsidR="00187D3C">
                                    <w:t xml:space="preserve"> </w:t>
                                  </w:r>
                                  <w:r w:rsidRPr="008C55C8">
                                    <w:rPr>
                                      <w:rFonts w:ascii="Arial" w:hAnsi="Arial" w:cs="Arial"/>
                                      <w:sz w:val="22"/>
                                      <w:szCs w:val="22"/>
                                    </w:rPr>
                                    <w:t>and make your healthy New Year’s resolution now!</w:t>
                                  </w:r>
                                </w:p>
                              </w:tc>
                            </w:tr>
                            <w:tr w:rsidR="0052732D" w14:paraId="56A21748" w14:textId="77777777" w:rsidTr="00864F6E">
                              <w:trPr>
                                <w:tblCellSpacing w:w="15" w:type="dxa"/>
                              </w:trPr>
                              <w:tc>
                                <w:tcPr>
                                  <w:tcW w:w="806" w:type="dxa"/>
                                  <w:hideMark/>
                                </w:tcPr>
                                <w:p w14:paraId="0750DC62" w14:textId="77777777" w:rsidR="00A015D8" w:rsidRPr="0072526D" w:rsidRDefault="00A015D8" w:rsidP="008C55C8">
                                  <w:pPr>
                                    <w:rPr>
                                      <w:rFonts w:ascii="Times New Roman" w:hAnsi="Times New Roman" w:cs="Times New Roman"/>
                                      <w:sz w:val="24"/>
                                      <w:szCs w:val="24"/>
                                    </w:rPr>
                                  </w:pPr>
                                  <w:r w:rsidRPr="0072526D">
                                    <w:rPr>
                                      <w:rStyle w:val="Strong"/>
                                      <w:rFonts w:ascii="Times New Roman" w:hAnsi="Times New Roman" w:cs="Times New Roman"/>
                                      <w:sz w:val="24"/>
                                      <w:szCs w:val="24"/>
                                    </w:rPr>
                                    <w:t>20 - 26</w:t>
                                  </w:r>
                                </w:p>
                              </w:tc>
                              <w:tc>
                                <w:tcPr>
                                  <w:tcW w:w="3589" w:type="dxa"/>
                                  <w:hideMark/>
                                </w:tcPr>
                                <w:p w14:paraId="442350A7" w14:textId="4CBEFE2A" w:rsidR="00A015D8" w:rsidRDefault="0025290B" w:rsidP="008C55C8">
                                  <w:pPr>
                                    <w:pStyle w:val="Heading3"/>
                                    <w:rPr>
                                      <w:rFonts w:ascii="Arial" w:hAnsi="Arial" w:cs="Arial"/>
                                      <w:b/>
                                      <w:bCs/>
                                      <w:color w:val="0070C0"/>
                                      <w:sz w:val="22"/>
                                      <w:szCs w:val="22"/>
                                    </w:rPr>
                                  </w:pPr>
                                  <w:hyperlink r:id="rId83" w:history="1">
                                    <w:r w:rsidR="00A015D8" w:rsidRPr="008C55C8">
                                      <w:rPr>
                                        <w:rStyle w:val="Hyperlink"/>
                                        <w:rFonts w:ascii="Arial" w:hAnsi="Arial" w:cs="Arial"/>
                                        <w:b/>
                                        <w:bCs/>
                                        <w:color w:val="0070C0"/>
                                        <w:sz w:val="22"/>
                                        <w:szCs w:val="22"/>
                                      </w:rPr>
                                      <w:t>Cervical Cancer Prevention Week</w:t>
                                    </w:r>
                                  </w:hyperlink>
                                </w:p>
                                <w:p w14:paraId="19D9E139" w14:textId="15F75310" w:rsidR="00A015D8" w:rsidRPr="00187D3C" w:rsidRDefault="0052732D" w:rsidP="00187D3C">
                                  <w:r>
                                    <w:rPr>
                                      <w:rFonts w:ascii="Arial" w:hAnsi="Arial" w:cs="Arial"/>
                                      <w:sz w:val="22"/>
                                      <w:szCs w:val="22"/>
                                    </w:rPr>
                                    <w:t>W</w:t>
                                  </w:r>
                                  <w:r w:rsidR="00A015D8" w:rsidRPr="008C55C8">
                                    <w:rPr>
                                      <w:rFonts w:ascii="Arial" w:hAnsi="Arial" w:cs="Arial"/>
                                      <w:sz w:val="22"/>
                                      <w:szCs w:val="22"/>
                                    </w:rPr>
                                    <w:t xml:space="preserve">e want as many people as possible to know how they can </w:t>
                                  </w:r>
                                  <w:hyperlink r:id="rId84" w:history="1">
                                    <w:r w:rsidR="00187D3C" w:rsidRPr="00187D3C">
                                      <w:rPr>
                                        <w:rStyle w:val="Hyperlink"/>
                                        <w:rFonts w:ascii="Arial" w:hAnsi="Arial" w:cs="Arial"/>
                                        <w:b/>
                                        <w:bCs/>
                                        <w:sz w:val="22"/>
                                        <w:szCs w:val="22"/>
                                      </w:rPr>
                                      <w:t>reduce</w:t>
                                    </w:r>
                                  </w:hyperlink>
                                  <w:r w:rsidR="00187D3C" w:rsidRPr="00187D3C">
                                    <w:rPr>
                                      <w:rFonts w:ascii="Arial" w:hAnsi="Arial" w:cs="Arial"/>
                                      <w:b/>
                                      <w:bCs/>
                                      <w:sz w:val="22"/>
                                      <w:szCs w:val="22"/>
                                    </w:rPr>
                                    <w:t xml:space="preserve"> </w:t>
                                  </w:r>
                                  <w:r w:rsidR="00187D3C" w:rsidRPr="008C55C8">
                                    <w:rPr>
                                      <w:rFonts w:ascii="Arial" w:hAnsi="Arial" w:cs="Arial"/>
                                      <w:sz w:val="22"/>
                                      <w:szCs w:val="22"/>
                                    </w:rPr>
                                    <w:t>s</w:t>
                                  </w:r>
                                  <w:r w:rsidR="00187D3C">
                                    <w:rPr>
                                      <w:rFonts w:ascii="Arial" w:hAnsi="Arial" w:cs="Arial"/>
                                      <w:sz w:val="22"/>
                                      <w:szCs w:val="22"/>
                                    </w:rPr>
                                    <w:t>ickness</w:t>
                                  </w:r>
                                  <w:r w:rsidR="00A015D8" w:rsidRPr="008C55C8">
                                    <w:rPr>
                                      <w:rFonts w:ascii="Arial" w:hAnsi="Arial" w:cs="Arial"/>
                                      <w:sz w:val="22"/>
                                      <w:szCs w:val="22"/>
                                    </w:rPr>
                                    <w:t xml:space="preserve"> of the disease and to educate others.</w:t>
                                  </w:r>
                                </w:p>
                              </w:tc>
                            </w:tr>
                            <w:tr w:rsidR="0052732D" w14:paraId="1334F4FA" w14:textId="77777777" w:rsidTr="00864F6E">
                              <w:trPr>
                                <w:tblCellSpacing w:w="15" w:type="dxa"/>
                              </w:trPr>
                              <w:tc>
                                <w:tcPr>
                                  <w:tcW w:w="806" w:type="dxa"/>
                                </w:tcPr>
                                <w:p w14:paraId="6E7572FF" w14:textId="77777777" w:rsidR="0052732D" w:rsidRPr="0072526D" w:rsidRDefault="0052732D" w:rsidP="008C55C8">
                                  <w:pPr>
                                    <w:rPr>
                                      <w:rStyle w:val="Strong"/>
                                      <w:rFonts w:ascii="Times New Roman" w:hAnsi="Times New Roman" w:cs="Times New Roman"/>
                                      <w:sz w:val="24"/>
                                      <w:szCs w:val="24"/>
                                    </w:rPr>
                                  </w:pPr>
                                </w:p>
                              </w:tc>
                              <w:tc>
                                <w:tcPr>
                                  <w:tcW w:w="3589" w:type="dxa"/>
                                </w:tcPr>
                                <w:p w14:paraId="2AC99A66" w14:textId="77777777" w:rsidR="0052732D" w:rsidRPr="008C55C8" w:rsidRDefault="0052732D" w:rsidP="008C55C8">
                                  <w:pPr>
                                    <w:pStyle w:val="Heading3"/>
                                    <w:rPr>
                                      <w:rFonts w:ascii="Arial" w:hAnsi="Arial" w:cs="Arial"/>
                                      <w:b/>
                                      <w:bCs/>
                                      <w:color w:val="0070C0"/>
                                      <w:sz w:val="22"/>
                                      <w:szCs w:val="22"/>
                                    </w:rPr>
                                  </w:pPr>
                                </w:p>
                              </w:tc>
                            </w:tr>
                          </w:tbl>
                          <w:p w14:paraId="2363FB40" w14:textId="77777777" w:rsidR="00A015D8" w:rsidRDefault="00A015D8" w:rsidP="00A015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A578F" id="_x0000_t202" coordsize="21600,21600" o:spt="202" path="m,l,21600r21600,l21600,xe">
                <v:stroke joinstyle="miter"/>
                <v:path gradientshapeok="t" o:connecttype="rect"/>
              </v:shapetype>
              <v:shape id="Text Box 23" o:spid="_x0000_s1042" type="#_x0000_t202" style="position:absolute;margin-left:337pt;margin-top:.45pt;width:246.25pt;height:8in;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" fillcolor="#deeaf6 [664]" strokecolor="#ffc000 [3207]" strokeweight="1.5pt">
                <v:textbox>
                  <w:txbxContent>
                    <w:p w14:paraId="01AAA4CD" w14:textId="77777777" w:rsidR="00A015D8" w:rsidRPr="008C55C8" w:rsidRDefault="00A015D8" w:rsidP="00A015D8">
                      <w:pPr>
                        <w:jc w:val="center"/>
                        <w:rPr>
                          <w:rFonts w:ascii="Arial" w:hAnsi="Arial" w:cs="Arial"/>
                          <w:b/>
                          <w:bCs/>
                          <w:sz w:val="24"/>
                          <w:szCs w:val="24"/>
                        </w:rPr>
                      </w:pPr>
                      <w:r w:rsidRPr="008C55C8">
                        <w:rPr>
                          <w:rFonts w:ascii="Arial" w:hAnsi="Arial" w:cs="Arial"/>
                          <w:b/>
                          <w:bCs/>
                          <w:sz w:val="24"/>
                          <w:szCs w:val="24"/>
                        </w:rPr>
                        <w:t>National Health and wellbeing initiatives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1"/>
                        <w:gridCol w:w="3634"/>
                      </w:tblGrid>
                      <w:tr w:rsidR="00A015D8" w14:paraId="0ED72243" w14:textId="77777777" w:rsidTr="008C55C8">
                        <w:trPr>
                          <w:tblCellSpacing w:w="15" w:type="dxa"/>
                        </w:trPr>
                        <w:tc>
                          <w:tcPr>
                            <w:tcW w:w="4425" w:type="dxa"/>
                            <w:gridSpan w:val="2"/>
                            <w:vAlign w:val="center"/>
                            <w:hideMark/>
                          </w:tcPr>
                          <w:p w14:paraId="0A80EB7F" w14:textId="77777777" w:rsidR="00A015D8" w:rsidRPr="00864F6E" w:rsidRDefault="00A015D8" w:rsidP="00864F6E">
                            <w:pPr>
                              <w:pStyle w:val="Heading2"/>
                              <w:jc w:val="center"/>
                              <w:rPr>
                                <w:rFonts w:ascii="Arial" w:hAnsi="Arial" w:cs="Arial"/>
                                <w:sz w:val="22"/>
                                <w:szCs w:val="22"/>
                              </w:rPr>
                            </w:pPr>
                            <w:r w:rsidRPr="00864F6E">
                              <w:rPr>
                                <w:rFonts w:ascii="Arial" w:hAnsi="Arial" w:cs="Arial"/>
                                <w:sz w:val="22"/>
                                <w:szCs w:val="22"/>
                              </w:rPr>
                              <w:t>January</w:t>
                            </w:r>
                          </w:p>
                        </w:tc>
                      </w:tr>
                      <w:tr w:rsidR="0052732D" w14:paraId="79C3C4C6" w14:textId="77777777" w:rsidTr="00864F6E">
                        <w:trPr>
                          <w:tblCellSpacing w:w="15" w:type="dxa"/>
                        </w:trPr>
                        <w:tc>
                          <w:tcPr>
                            <w:tcW w:w="806" w:type="dxa"/>
                            <w:hideMark/>
                          </w:tcPr>
                          <w:p w14:paraId="6E4A1482" w14:textId="77777777" w:rsidR="00A015D8" w:rsidRDefault="00A015D8" w:rsidP="008C55C8">
                            <w:pPr>
                              <w:pStyle w:val="NormalWeb"/>
                            </w:pPr>
                            <w:r>
                              <w:rPr>
                                <w:rStyle w:val="Strong"/>
                              </w:rPr>
                              <w:t>1 - 31</w:t>
                            </w:r>
                          </w:p>
                        </w:tc>
                        <w:tc>
                          <w:tcPr>
                            <w:tcW w:w="3589" w:type="dxa"/>
                            <w:hideMark/>
                          </w:tcPr>
                          <w:p w14:paraId="2B01A851" w14:textId="77777777" w:rsidR="00A015D8" w:rsidRPr="008C55C8" w:rsidRDefault="0025290B" w:rsidP="008C55C8">
                            <w:pPr>
                              <w:pStyle w:val="Heading3"/>
                              <w:rPr>
                                <w:rStyle w:val="Strong"/>
                                <w:rFonts w:ascii="Arial" w:hAnsi="Arial" w:cs="Arial"/>
                                <w:b w:val="0"/>
                                <w:bCs w:val="0"/>
                                <w:sz w:val="22"/>
                                <w:szCs w:val="22"/>
                              </w:rPr>
                            </w:pPr>
                            <w:hyperlink r:id="rId85" w:history="1">
                              <w:r w:rsidR="00A015D8" w:rsidRPr="008C55C8">
                                <w:rPr>
                                  <w:rStyle w:val="Hyperlink"/>
                                  <w:rFonts w:ascii="Arial" w:hAnsi="Arial" w:cs="Arial"/>
                                  <w:b/>
                                  <w:bCs/>
                                  <w:sz w:val="22"/>
                                  <w:szCs w:val="22"/>
                                </w:rPr>
                                <w:t>Dry January</w:t>
                              </w:r>
                            </w:hyperlink>
                            <w:r w:rsidR="00A015D8" w:rsidRPr="008C55C8">
                              <w:rPr>
                                <w:rStyle w:val="Strong"/>
                                <w:rFonts w:ascii="Arial" w:hAnsi="Arial" w:cs="Arial"/>
                                <w:b w:val="0"/>
                                <w:bCs w:val="0"/>
                                <w:sz w:val="22"/>
                                <w:szCs w:val="22"/>
                              </w:rPr>
                              <w:t xml:space="preserve"> </w:t>
                            </w:r>
                          </w:p>
                          <w:p w14:paraId="79A2E8A4" w14:textId="069D972F" w:rsidR="00187D3C" w:rsidRPr="00187D3C" w:rsidRDefault="00A015D8" w:rsidP="00187D3C">
                            <w:r w:rsidRPr="00864F6E">
                              <w:rPr>
                                <w:rFonts w:ascii="Arial" w:hAnsi="Arial" w:cs="Arial"/>
                                <w:sz w:val="22"/>
                                <w:szCs w:val="22"/>
                              </w:rPr>
                              <w:t xml:space="preserve">The UK's one-month booze-free challenge that </w:t>
                            </w:r>
                            <w:hyperlink r:id="rId86" w:history="1">
                              <w:r w:rsidR="00187D3C" w:rsidRPr="00187D3C">
                                <w:rPr>
                                  <w:rStyle w:val="Hyperlink"/>
                                  <w:rFonts w:ascii="Arial" w:hAnsi="Arial" w:cs="Arial"/>
                                  <w:sz w:val="22"/>
                                  <w:szCs w:val="22"/>
                                </w:rPr>
                                <w:t>helps</w:t>
                              </w:r>
                            </w:hyperlink>
                            <w:r w:rsidR="00187D3C" w:rsidRPr="00187D3C">
                              <w:rPr>
                                <w:sz w:val="22"/>
                                <w:szCs w:val="22"/>
                              </w:rPr>
                              <w:t xml:space="preserve"> </w:t>
                            </w:r>
                            <w:r w:rsidRPr="00864F6E">
                              <w:rPr>
                                <w:rFonts w:ascii="Arial" w:hAnsi="Arial" w:cs="Arial"/>
                                <w:sz w:val="22"/>
                                <w:szCs w:val="22"/>
                              </w:rPr>
                              <w:t>millions reset their relationship with alcohol every year</w:t>
                            </w:r>
                          </w:p>
                        </w:tc>
                      </w:tr>
                      <w:tr w:rsidR="0052732D" w14:paraId="6F0C5896" w14:textId="77777777" w:rsidTr="00864F6E">
                        <w:trPr>
                          <w:tblCellSpacing w:w="15" w:type="dxa"/>
                        </w:trPr>
                        <w:tc>
                          <w:tcPr>
                            <w:tcW w:w="806" w:type="dxa"/>
                            <w:hideMark/>
                          </w:tcPr>
                          <w:p w14:paraId="6660E107" w14:textId="77777777" w:rsidR="00A015D8" w:rsidRDefault="00A015D8" w:rsidP="008C55C8">
                            <w:pPr>
                              <w:pStyle w:val="NormalWeb"/>
                            </w:pPr>
                            <w:r>
                              <w:rPr>
                                <w:rStyle w:val="Strong"/>
                              </w:rPr>
                              <w:t>1 - 31</w:t>
                            </w:r>
                          </w:p>
                        </w:tc>
                        <w:tc>
                          <w:tcPr>
                            <w:tcW w:w="3589" w:type="dxa"/>
                            <w:hideMark/>
                          </w:tcPr>
                          <w:p w14:paraId="2DA5C88C" w14:textId="77777777" w:rsidR="00A015D8" w:rsidRPr="008C55C8" w:rsidRDefault="00A015D8" w:rsidP="008C55C8">
                            <w:pPr>
                              <w:pStyle w:val="Heading3"/>
                              <w:rPr>
                                <w:rFonts w:ascii="Arial" w:hAnsi="Arial" w:cs="Arial"/>
                                <w:b/>
                                <w:bCs/>
                                <w:color w:val="0070C0"/>
                                <w:sz w:val="22"/>
                                <w:szCs w:val="22"/>
                                <w:u w:val="single"/>
                              </w:rPr>
                            </w:pPr>
                            <w:r w:rsidRPr="008C55C8">
                              <w:rPr>
                                <w:rFonts w:ascii="Arial" w:hAnsi="Arial" w:cs="Arial"/>
                                <w:b/>
                                <w:bCs/>
                                <w:color w:val="0070C0"/>
                                <w:sz w:val="22"/>
                                <w:szCs w:val="22"/>
                                <w:u w:val="single"/>
                              </w:rPr>
                              <w:t>Love Your Liver Month</w:t>
                            </w:r>
                          </w:p>
                          <w:p w14:paraId="4C0B7821" w14:textId="77777777" w:rsidR="00A015D8" w:rsidRPr="008C55C8" w:rsidRDefault="00A015D8" w:rsidP="008C55C8">
                            <w:pPr>
                              <w:pStyle w:val="heading"/>
                              <w:rPr>
                                <w:rFonts w:ascii="Arial" w:hAnsi="Arial" w:cs="Arial"/>
                                <w:sz w:val="22"/>
                                <w:szCs w:val="22"/>
                              </w:rPr>
                            </w:pPr>
                            <w:r w:rsidRPr="008C55C8">
                              <w:rPr>
                                <w:rFonts w:ascii="Arial" w:hAnsi="Arial" w:cs="Arial"/>
                                <w:sz w:val="22"/>
                                <w:szCs w:val="22"/>
                              </w:rPr>
                              <w:t xml:space="preserve">A </w:t>
                            </w:r>
                            <w:hyperlink r:id="rId87" w:history="1">
                              <w:r w:rsidRPr="008C55C8">
                                <w:rPr>
                                  <w:rStyle w:val="Hyperlink"/>
                                  <w:rFonts w:ascii="Arial" w:hAnsi="Arial" w:cs="Arial"/>
                                  <w:sz w:val="22"/>
                                  <w:szCs w:val="22"/>
                                </w:rPr>
                                <w:t>British Liver Trust</w:t>
                              </w:r>
                            </w:hyperlink>
                            <w:r w:rsidRPr="008C55C8">
                              <w:rPr>
                                <w:rFonts w:ascii="Arial" w:hAnsi="Arial" w:cs="Arial"/>
                                <w:sz w:val="22"/>
                                <w:szCs w:val="22"/>
                              </w:rPr>
                              <w:t xml:space="preserve"> awareness campaign</w:t>
                            </w:r>
                          </w:p>
                        </w:tc>
                      </w:tr>
                      <w:tr w:rsidR="0052732D" w14:paraId="27DDE96E" w14:textId="77777777" w:rsidTr="00864F6E">
                        <w:trPr>
                          <w:tblCellSpacing w:w="15" w:type="dxa"/>
                        </w:trPr>
                        <w:tc>
                          <w:tcPr>
                            <w:tcW w:w="806" w:type="dxa"/>
                            <w:hideMark/>
                          </w:tcPr>
                          <w:p w14:paraId="47AF6116" w14:textId="77777777" w:rsidR="00A015D8" w:rsidRDefault="00A015D8" w:rsidP="008C55C8">
                            <w:pPr>
                              <w:pStyle w:val="NormalWeb"/>
                            </w:pPr>
                            <w:r>
                              <w:rPr>
                                <w:rStyle w:val="Strong"/>
                              </w:rPr>
                              <w:t>13 - 20</w:t>
                            </w:r>
                          </w:p>
                        </w:tc>
                        <w:tc>
                          <w:tcPr>
                            <w:tcW w:w="3589" w:type="dxa"/>
                            <w:hideMark/>
                          </w:tcPr>
                          <w:p w14:paraId="2E2C66BB" w14:textId="5582B2B5" w:rsidR="00A015D8" w:rsidRDefault="00A015D8" w:rsidP="008C55C8">
                            <w:pPr>
                              <w:pStyle w:val="Heading3"/>
                              <w:rPr>
                                <w:rFonts w:ascii="Arial" w:hAnsi="Arial" w:cs="Arial"/>
                                <w:b/>
                                <w:bCs/>
                                <w:color w:val="0070C0"/>
                                <w:sz w:val="22"/>
                                <w:szCs w:val="22"/>
                                <w:u w:val="single"/>
                              </w:rPr>
                            </w:pPr>
                            <w:r w:rsidRPr="008C55C8">
                              <w:rPr>
                                <w:rFonts w:ascii="Arial" w:hAnsi="Arial" w:cs="Arial"/>
                                <w:b/>
                                <w:bCs/>
                                <w:color w:val="0070C0"/>
                                <w:sz w:val="22"/>
                                <w:szCs w:val="22"/>
                                <w:u w:val="single"/>
                              </w:rPr>
                              <w:t>National Obesity Awareness Week</w:t>
                            </w:r>
                          </w:p>
                          <w:p w14:paraId="786DD053" w14:textId="1C5A08F7" w:rsidR="00A015D8" w:rsidRPr="00187D3C" w:rsidRDefault="00A015D8" w:rsidP="00187D3C">
                            <w:r w:rsidRPr="008C55C8">
                              <w:rPr>
                                <w:rFonts w:ascii="Arial" w:hAnsi="Arial" w:cs="Arial"/>
                                <w:sz w:val="22"/>
                                <w:szCs w:val="22"/>
                              </w:rPr>
                              <w:t>Whether it’s cooking more healthily, avoiding snacks, or being a little more physically active, join in</w:t>
                            </w:r>
                            <w:r w:rsidR="00187D3C">
                              <w:rPr>
                                <w:rFonts w:ascii="Arial" w:hAnsi="Arial" w:cs="Arial"/>
                                <w:sz w:val="22"/>
                                <w:szCs w:val="22"/>
                              </w:rPr>
                              <w:t xml:space="preserve"> </w:t>
                            </w:r>
                            <w:hyperlink r:id="rId88" w:history="1">
                              <w:r w:rsidR="00187D3C">
                                <w:rPr>
                                  <w:rStyle w:val="Hyperlink"/>
                                </w:rPr>
                                <w:t>NATIONAL OBESITY AWARENESS WEEK</w:t>
                              </w:r>
                            </w:hyperlink>
                            <w:r w:rsidR="00187D3C">
                              <w:t xml:space="preserve"> </w:t>
                            </w:r>
                            <w:r w:rsidRPr="008C55C8">
                              <w:rPr>
                                <w:rFonts w:ascii="Arial" w:hAnsi="Arial" w:cs="Arial"/>
                                <w:sz w:val="22"/>
                                <w:szCs w:val="22"/>
                              </w:rPr>
                              <w:t>and make your healthy New Year’s resolution now!</w:t>
                            </w:r>
                          </w:p>
                        </w:tc>
                      </w:tr>
                      <w:tr w:rsidR="0052732D" w14:paraId="56A21748" w14:textId="77777777" w:rsidTr="00864F6E">
                        <w:trPr>
                          <w:tblCellSpacing w:w="15" w:type="dxa"/>
                        </w:trPr>
                        <w:tc>
                          <w:tcPr>
                            <w:tcW w:w="806" w:type="dxa"/>
                            <w:hideMark/>
                          </w:tcPr>
                          <w:p w14:paraId="0750DC62" w14:textId="77777777" w:rsidR="00A015D8" w:rsidRPr="0072526D" w:rsidRDefault="00A015D8" w:rsidP="008C55C8">
                            <w:pPr>
                              <w:rPr>
                                <w:rFonts w:ascii="Times New Roman" w:hAnsi="Times New Roman" w:cs="Times New Roman"/>
                                <w:sz w:val="24"/>
                                <w:szCs w:val="24"/>
                              </w:rPr>
                            </w:pPr>
                            <w:r w:rsidRPr="0072526D">
                              <w:rPr>
                                <w:rStyle w:val="Strong"/>
                                <w:rFonts w:ascii="Times New Roman" w:hAnsi="Times New Roman" w:cs="Times New Roman"/>
                                <w:sz w:val="24"/>
                                <w:szCs w:val="24"/>
                              </w:rPr>
                              <w:t>20 - 26</w:t>
                            </w:r>
                          </w:p>
                        </w:tc>
                        <w:tc>
                          <w:tcPr>
                            <w:tcW w:w="3589" w:type="dxa"/>
                            <w:hideMark/>
                          </w:tcPr>
                          <w:p w14:paraId="442350A7" w14:textId="4CBEFE2A" w:rsidR="00A015D8" w:rsidRDefault="0025290B" w:rsidP="008C55C8">
                            <w:pPr>
                              <w:pStyle w:val="Heading3"/>
                              <w:rPr>
                                <w:rFonts w:ascii="Arial" w:hAnsi="Arial" w:cs="Arial"/>
                                <w:b/>
                                <w:bCs/>
                                <w:color w:val="0070C0"/>
                                <w:sz w:val="22"/>
                                <w:szCs w:val="22"/>
                              </w:rPr>
                            </w:pPr>
                            <w:hyperlink r:id="rId89" w:history="1">
                              <w:r w:rsidR="00A015D8" w:rsidRPr="008C55C8">
                                <w:rPr>
                                  <w:rStyle w:val="Hyperlink"/>
                                  <w:rFonts w:ascii="Arial" w:hAnsi="Arial" w:cs="Arial"/>
                                  <w:b/>
                                  <w:bCs/>
                                  <w:color w:val="0070C0"/>
                                  <w:sz w:val="22"/>
                                  <w:szCs w:val="22"/>
                                </w:rPr>
                                <w:t>Cervical Cancer Prevention Week</w:t>
                              </w:r>
                            </w:hyperlink>
                          </w:p>
                          <w:p w14:paraId="19D9E139" w14:textId="15F75310" w:rsidR="00A015D8" w:rsidRPr="00187D3C" w:rsidRDefault="0052732D" w:rsidP="00187D3C">
                            <w:r>
                              <w:rPr>
                                <w:rFonts w:ascii="Arial" w:hAnsi="Arial" w:cs="Arial"/>
                                <w:sz w:val="22"/>
                                <w:szCs w:val="22"/>
                              </w:rPr>
                              <w:t>W</w:t>
                            </w:r>
                            <w:r w:rsidR="00A015D8" w:rsidRPr="008C55C8">
                              <w:rPr>
                                <w:rFonts w:ascii="Arial" w:hAnsi="Arial" w:cs="Arial"/>
                                <w:sz w:val="22"/>
                                <w:szCs w:val="22"/>
                              </w:rPr>
                              <w:t xml:space="preserve">e want as many people as possible to know how they can </w:t>
                            </w:r>
                            <w:hyperlink r:id="rId90" w:history="1">
                              <w:r w:rsidR="00187D3C" w:rsidRPr="00187D3C">
                                <w:rPr>
                                  <w:rStyle w:val="Hyperlink"/>
                                  <w:rFonts w:ascii="Arial" w:hAnsi="Arial" w:cs="Arial"/>
                                  <w:b/>
                                  <w:bCs/>
                                  <w:sz w:val="22"/>
                                  <w:szCs w:val="22"/>
                                </w:rPr>
                                <w:t>reduce</w:t>
                              </w:r>
                            </w:hyperlink>
                            <w:r w:rsidR="00187D3C" w:rsidRPr="00187D3C">
                              <w:rPr>
                                <w:rFonts w:ascii="Arial" w:hAnsi="Arial" w:cs="Arial"/>
                                <w:b/>
                                <w:bCs/>
                                <w:sz w:val="22"/>
                                <w:szCs w:val="22"/>
                              </w:rPr>
                              <w:t xml:space="preserve"> </w:t>
                            </w:r>
                            <w:r w:rsidR="00187D3C" w:rsidRPr="008C55C8">
                              <w:rPr>
                                <w:rFonts w:ascii="Arial" w:hAnsi="Arial" w:cs="Arial"/>
                                <w:sz w:val="22"/>
                                <w:szCs w:val="22"/>
                              </w:rPr>
                              <w:t>s</w:t>
                            </w:r>
                            <w:r w:rsidR="00187D3C">
                              <w:rPr>
                                <w:rFonts w:ascii="Arial" w:hAnsi="Arial" w:cs="Arial"/>
                                <w:sz w:val="22"/>
                                <w:szCs w:val="22"/>
                              </w:rPr>
                              <w:t>ickness</w:t>
                            </w:r>
                            <w:r w:rsidR="00A015D8" w:rsidRPr="008C55C8">
                              <w:rPr>
                                <w:rFonts w:ascii="Arial" w:hAnsi="Arial" w:cs="Arial"/>
                                <w:sz w:val="22"/>
                                <w:szCs w:val="22"/>
                              </w:rPr>
                              <w:t xml:space="preserve"> of the disease and to educate others.</w:t>
                            </w:r>
                          </w:p>
                        </w:tc>
                      </w:tr>
                      <w:tr w:rsidR="0052732D" w14:paraId="1334F4FA" w14:textId="77777777" w:rsidTr="00864F6E">
                        <w:trPr>
                          <w:tblCellSpacing w:w="15" w:type="dxa"/>
                        </w:trPr>
                        <w:tc>
                          <w:tcPr>
                            <w:tcW w:w="806" w:type="dxa"/>
                          </w:tcPr>
                          <w:p w14:paraId="6E7572FF" w14:textId="77777777" w:rsidR="0052732D" w:rsidRPr="0072526D" w:rsidRDefault="0052732D" w:rsidP="008C55C8">
                            <w:pPr>
                              <w:rPr>
                                <w:rStyle w:val="Strong"/>
                                <w:rFonts w:ascii="Times New Roman" w:hAnsi="Times New Roman" w:cs="Times New Roman"/>
                                <w:sz w:val="24"/>
                                <w:szCs w:val="24"/>
                              </w:rPr>
                            </w:pPr>
                          </w:p>
                        </w:tc>
                        <w:tc>
                          <w:tcPr>
                            <w:tcW w:w="3589" w:type="dxa"/>
                          </w:tcPr>
                          <w:p w14:paraId="2AC99A66" w14:textId="77777777" w:rsidR="0052732D" w:rsidRPr="008C55C8" w:rsidRDefault="0052732D" w:rsidP="008C55C8">
                            <w:pPr>
                              <w:pStyle w:val="Heading3"/>
                              <w:rPr>
                                <w:rFonts w:ascii="Arial" w:hAnsi="Arial" w:cs="Arial"/>
                                <w:b/>
                                <w:bCs/>
                                <w:color w:val="0070C0"/>
                                <w:sz w:val="22"/>
                                <w:szCs w:val="22"/>
                              </w:rPr>
                            </w:pPr>
                          </w:p>
                        </w:tc>
                      </w:tr>
                    </w:tbl>
                    <w:p w14:paraId="2363FB40" w14:textId="77777777" w:rsidR="00A015D8" w:rsidRDefault="00A015D8" w:rsidP="00A015D8"/>
                  </w:txbxContent>
                </v:textbox>
                <w10:wrap anchorx="page"/>
              </v:shape>
            </w:pict>
          </mc:Fallback>
        </mc:AlternateContent>
      </w:r>
    </w:p>
    <w:p w14:paraId="1B527E27" w14:textId="271B0D87" w:rsidR="00046D48" w:rsidRDefault="00046D48" w:rsidP="00F13DAB"/>
    <w:p w14:paraId="0E65F795" w14:textId="248CF51D" w:rsidR="00046D48" w:rsidRDefault="00046D48" w:rsidP="00F13DAB"/>
    <w:p w14:paraId="090F3D73" w14:textId="52B69F8E" w:rsidR="00046D48" w:rsidRDefault="00046D48" w:rsidP="00F13DAB"/>
    <w:p w14:paraId="45DACE03" w14:textId="77820354" w:rsidR="00046D48" w:rsidRDefault="00046D48" w:rsidP="00F13DAB"/>
    <w:p w14:paraId="7ABC3253" w14:textId="034FE3BF" w:rsidR="00046D48" w:rsidRDefault="00046D48" w:rsidP="00F13DAB"/>
    <w:p w14:paraId="533B8E1F" w14:textId="5A7A3B1E" w:rsidR="00046D48" w:rsidRDefault="00046D48" w:rsidP="00F13DAB"/>
    <w:p w14:paraId="4BDE83A0" w14:textId="0E272D91" w:rsidR="00046D48" w:rsidRDefault="00046D48" w:rsidP="00F13DAB"/>
    <w:p w14:paraId="07781311" w14:textId="2D8DBB05" w:rsidR="00046D48" w:rsidRDefault="00046D48" w:rsidP="00F13DAB"/>
    <w:p w14:paraId="62355366" w14:textId="135EA47C" w:rsidR="00046D48" w:rsidRDefault="00046D48" w:rsidP="00F13DAB"/>
    <w:p w14:paraId="107459A6" w14:textId="7B62F32F" w:rsidR="00046D48" w:rsidRDefault="00AE30F7" w:rsidP="00F13DAB">
      <w:r>
        <w:rPr>
          <w:noProof/>
        </w:rPr>
        <mc:AlternateContent>
          <mc:Choice Requires="wps">
            <w:drawing>
              <wp:anchor distT="45720" distB="45720" distL="114300" distR="114300" simplePos="0" relativeHeight="251776000" behindDoc="0" locked="0" layoutInCell="1" allowOverlap="1" wp14:anchorId="3375D093" wp14:editId="4FD28583">
                <wp:simplePos x="0" y="0"/>
                <wp:positionH relativeFrom="margin">
                  <wp:posOffset>-774398</wp:posOffset>
                </wp:positionH>
                <wp:positionV relativeFrom="paragraph">
                  <wp:posOffset>275227</wp:posOffset>
                </wp:positionV>
                <wp:extent cx="4000500" cy="4286855"/>
                <wp:effectExtent l="19050" t="19050" r="19050"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4286855"/>
                        </a:xfrm>
                        <a:prstGeom prst="rect">
                          <a:avLst/>
                        </a:prstGeom>
                        <a:solidFill>
                          <a:srgbClr val="7030A0"/>
                        </a:solidFill>
                        <a:ln w="31750" cmpd="thickThin">
                          <a:solidFill>
                            <a:schemeClr val="tx1"/>
                          </a:solidFill>
                          <a:miter lim="800000"/>
                          <a:headEnd/>
                          <a:tailEnd/>
                        </a:ln>
                        <a:effectLst/>
                      </wps:spPr>
                      <wps:txbx>
                        <w:txbxContent>
                          <w:p w14:paraId="17A76D83" w14:textId="77777777" w:rsidR="00AD540C" w:rsidRPr="00582191" w:rsidRDefault="00AD540C" w:rsidP="00AD540C">
                            <w:pPr>
                              <w:jc w:val="center"/>
                              <w:rPr>
                                <w:rFonts w:ascii="Arial" w:hAnsi="Arial" w:cs="Arial"/>
                                <w:color w:val="FFFF00"/>
                                <w:sz w:val="24"/>
                                <w:szCs w:val="24"/>
                                <w:u w:val="single"/>
                              </w:rPr>
                            </w:pPr>
                            <w:r w:rsidRPr="00582191">
                              <w:rPr>
                                <w:rFonts w:ascii="Arial" w:hAnsi="Arial" w:cs="Arial"/>
                                <w:b/>
                                <w:bCs/>
                                <w:color w:val="FFFF00"/>
                                <w:sz w:val="28"/>
                                <w:szCs w:val="28"/>
                                <w:u w:val="single"/>
                              </w:rPr>
                              <w:t>Regional Team Update – We are now a full team! Here’s who’s who…</w:t>
                            </w:r>
                          </w:p>
                          <w:p w14:paraId="0D2103B9" w14:textId="3E8A1DCE" w:rsidR="00AD540C" w:rsidRPr="00AE30F7" w:rsidRDefault="00AD540C" w:rsidP="00AD540C">
                            <w:pPr>
                              <w:pStyle w:val="ListParagraph"/>
                              <w:numPr>
                                <w:ilvl w:val="0"/>
                                <w:numId w:val="8"/>
                              </w:numPr>
                              <w:rPr>
                                <w:rFonts w:ascii="Arial" w:hAnsi="Arial" w:cs="Arial"/>
                                <w:color w:val="FFFFFF" w:themeColor="background1"/>
                                <w:sz w:val="24"/>
                                <w:szCs w:val="24"/>
                              </w:rPr>
                            </w:pPr>
                            <w:r w:rsidRPr="00AD540C">
                              <w:rPr>
                                <w:rFonts w:ascii="Arial" w:hAnsi="Arial" w:cs="Arial"/>
                                <w:b/>
                                <w:bCs/>
                                <w:color w:val="FFFFFF" w:themeColor="background1"/>
                                <w:sz w:val="24"/>
                                <w:szCs w:val="24"/>
                              </w:rPr>
                              <w:t>Karen Gallagher</w:t>
                            </w:r>
                            <w:r w:rsidRPr="00AD540C">
                              <w:rPr>
                                <w:rFonts w:ascii="Arial" w:hAnsi="Arial" w:cs="Arial"/>
                                <w:color w:val="FFFFFF" w:themeColor="background1"/>
                                <w:sz w:val="24"/>
                                <w:szCs w:val="24"/>
                              </w:rPr>
                              <w:t xml:space="preserve"> – </w:t>
                            </w:r>
                            <w:r w:rsidR="008E29E9" w:rsidRPr="008E29E9">
                              <w:rPr>
                                <w:rFonts w:ascii="Arial" w:hAnsi="Arial" w:cs="Arial"/>
                                <w:color w:val="FF0000"/>
                                <w:sz w:val="24"/>
                                <w:szCs w:val="24"/>
                              </w:rPr>
                              <w:t>Head of Staff Experience and Engagement</w:t>
                            </w:r>
                            <w:r w:rsidRPr="008E29E9">
                              <w:rPr>
                                <w:rFonts w:ascii="Arial" w:hAnsi="Arial" w:cs="Arial"/>
                                <w:color w:val="FF0000"/>
                                <w:sz w:val="24"/>
                                <w:szCs w:val="24"/>
                              </w:rPr>
                              <w:t xml:space="preserve"> </w:t>
                            </w:r>
                            <w:r w:rsidR="00864F6E">
                              <w:rPr>
                                <w:rFonts w:ascii="Arial" w:hAnsi="Arial" w:cs="Arial"/>
                                <w:color w:val="FFFFFF" w:themeColor="background1"/>
                                <w:sz w:val="24"/>
                                <w:szCs w:val="24"/>
                              </w:rPr>
                              <w:t xml:space="preserve">- </w:t>
                            </w:r>
                            <w:hyperlink r:id="rId91" w:history="1">
                              <w:r w:rsidR="00AE30F7" w:rsidRPr="007B05E4">
                                <w:rPr>
                                  <w:rStyle w:val="Hyperlink"/>
                                  <w:rFonts w:ascii="Arial" w:hAnsi="Arial" w:cs="Arial"/>
                                  <w:i/>
                                  <w:iCs/>
                                  <w:sz w:val="24"/>
                                  <w:szCs w:val="24"/>
                                </w:rPr>
                                <w:t>karen_gallagher@nhs.net</w:t>
                              </w:r>
                            </w:hyperlink>
                          </w:p>
                          <w:p w14:paraId="50544F85" w14:textId="77777777" w:rsidR="00AE30F7" w:rsidRPr="00AE30F7" w:rsidRDefault="00AE30F7" w:rsidP="00AE30F7">
                            <w:pPr>
                              <w:pStyle w:val="ListParagraph"/>
                              <w:rPr>
                                <w:rFonts w:ascii="Arial" w:hAnsi="Arial" w:cs="Arial"/>
                                <w:color w:val="FFFFFF" w:themeColor="background1"/>
                                <w:sz w:val="16"/>
                                <w:szCs w:val="16"/>
                              </w:rPr>
                            </w:pPr>
                          </w:p>
                          <w:p w14:paraId="46988E79" w14:textId="1FB2019A" w:rsidR="00AD540C" w:rsidRPr="00AE30F7" w:rsidRDefault="00AD540C" w:rsidP="00AD540C">
                            <w:pPr>
                              <w:pStyle w:val="ListParagraph"/>
                              <w:numPr>
                                <w:ilvl w:val="0"/>
                                <w:numId w:val="8"/>
                              </w:numPr>
                              <w:rPr>
                                <w:rFonts w:ascii="Arial" w:hAnsi="Arial" w:cs="Arial"/>
                                <w:color w:val="FFFFFF" w:themeColor="background1"/>
                                <w:sz w:val="24"/>
                                <w:szCs w:val="24"/>
                              </w:rPr>
                            </w:pPr>
                            <w:r w:rsidRPr="00AD540C">
                              <w:rPr>
                                <w:rFonts w:ascii="Arial" w:hAnsi="Arial" w:cs="Arial"/>
                                <w:b/>
                                <w:bCs/>
                                <w:color w:val="FFFFFF" w:themeColor="background1"/>
                                <w:sz w:val="24"/>
                                <w:szCs w:val="24"/>
                              </w:rPr>
                              <w:t xml:space="preserve">Judith </w:t>
                            </w:r>
                            <w:proofErr w:type="spellStart"/>
                            <w:r w:rsidRPr="00AD540C">
                              <w:rPr>
                                <w:rFonts w:ascii="Arial" w:hAnsi="Arial" w:cs="Arial"/>
                                <w:b/>
                                <w:bCs/>
                                <w:color w:val="FFFFFF" w:themeColor="background1"/>
                                <w:sz w:val="24"/>
                                <w:szCs w:val="24"/>
                              </w:rPr>
                              <w:t>Hever</w:t>
                            </w:r>
                            <w:proofErr w:type="spellEnd"/>
                            <w:r w:rsidRPr="00AD540C">
                              <w:rPr>
                                <w:rFonts w:ascii="Arial" w:hAnsi="Arial" w:cs="Arial"/>
                                <w:color w:val="FFFFFF" w:themeColor="background1"/>
                                <w:sz w:val="24"/>
                                <w:szCs w:val="24"/>
                              </w:rPr>
                              <w:t xml:space="preserve"> – </w:t>
                            </w:r>
                            <w:r w:rsidR="008E29E9" w:rsidRPr="008E29E9">
                              <w:rPr>
                                <w:rFonts w:ascii="Arial" w:hAnsi="Arial" w:cs="Arial"/>
                                <w:color w:val="FF0000"/>
                                <w:sz w:val="24"/>
                                <w:szCs w:val="24"/>
                              </w:rPr>
                              <w:t xml:space="preserve">North West Region </w:t>
                            </w:r>
                            <w:r w:rsidRPr="00AD540C">
                              <w:rPr>
                                <w:rFonts w:ascii="Arial" w:hAnsi="Arial" w:cs="Arial"/>
                                <w:color w:val="FFFFFF" w:themeColor="background1"/>
                                <w:sz w:val="24"/>
                                <w:szCs w:val="24"/>
                              </w:rPr>
                              <w:t>Health and Wellbeing Project Manager</w:t>
                            </w:r>
                            <w:r w:rsidR="00864F6E">
                              <w:rPr>
                                <w:rFonts w:ascii="Arial" w:hAnsi="Arial" w:cs="Arial"/>
                                <w:color w:val="FFFFFF" w:themeColor="background1"/>
                                <w:sz w:val="24"/>
                                <w:szCs w:val="24"/>
                              </w:rPr>
                              <w:t xml:space="preserve"> - </w:t>
                            </w:r>
                            <w:r w:rsidR="00864F6E" w:rsidRPr="007C2FA8">
                              <w:rPr>
                                <w:rFonts w:ascii="Arial" w:hAnsi="Arial" w:cs="Arial"/>
                                <w:i/>
                                <w:iCs/>
                                <w:color w:val="FFFFFF" w:themeColor="background1"/>
                                <w:sz w:val="24"/>
                                <w:szCs w:val="24"/>
                                <w:u w:val="single"/>
                              </w:rPr>
                              <w:t>j.hever@nhs.net</w:t>
                            </w:r>
                          </w:p>
                          <w:p w14:paraId="6E5762F2" w14:textId="77777777" w:rsidR="00AE30F7" w:rsidRPr="00AE30F7" w:rsidRDefault="00AE30F7" w:rsidP="00AE30F7">
                            <w:pPr>
                              <w:pStyle w:val="ListParagraph"/>
                              <w:rPr>
                                <w:rFonts w:ascii="Arial" w:hAnsi="Arial" w:cs="Arial"/>
                                <w:color w:val="FFFFFF" w:themeColor="background1"/>
                                <w:sz w:val="16"/>
                                <w:szCs w:val="16"/>
                              </w:rPr>
                            </w:pPr>
                          </w:p>
                          <w:p w14:paraId="659E8F9F" w14:textId="038A0363" w:rsidR="00AD540C" w:rsidRPr="00AE30F7" w:rsidRDefault="00AD540C" w:rsidP="00AD540C">
                            <w:pPr>
                              <w:pStyle w:val="ListParagraph"/>
                              <w:numPr>
                                <w:ilvl w:val="0"/>
                                <w:numId w:val="8"/>
                              </w:numPr>
                              <w:rPr>
                                <w:rFonts w:ascii="Arial" w:hAnsi="Arial" w:cs="Arial"/>
                                <w:color w:val="FFFFFF" w:themeColor="background1"/>
                                <w:sz w:val="24"/>
                                <w:szCs w:val="24"/>
                              </w:rPr>
                            </w:pPr>
                            <w:r w:rsidRPr="00AD540C">
                              <w:rPr>
                                <w:rFonts w:ascii="Arial" w:hAnsi="Arial" w:cs="Arial"/>
                                <w:b/>
                                <w:bCs/>
                                <w:color w:val="FFFFFF" w:themeColor="background1"/>
                                <w:sz w:val="24"/>
                                <w:szCs w:val="24"/>
                              </w:rPr>
                              <w:t>Eleanor Devlin</w:t>
                            </w:r>
                            <w:r w:rsidRPr="00AD540C">
                              <w:rPr>
                                <w:rFonts w:ascii="Arial" w:hAnsi="Arial" w:cs="Arial"/>
                                <w:color w:val="FFFFFF" w:themeColor="background1"/>
                                <w:sz w:val="24"/>
                                <w:szCs w:val="24"/>
                              </w:rPr>
                              <w:t xml:space="preserve"> </w:t>
                            </w:r>
                            <w:r w:rsidR="008E29E9">
                              <w:rPr>
                                <w:rFonts w:ascii="Arial" w:hAnsi="Arial" w:cs="Arial"/>
                                <w:color w:val="FFFFFF" w:themeColor="background1"/>
                                <w:sz w:val="24"/>
                                <w:szCs w:val="24"/>
                              </w:rPr>
                              <w:t>–</w:t>
                            </w:r>
                            <w:r w:rsidRPr="00AD540C">
                              <w:rPr>
                                <w:rFonts w:ascii="Arial" w:hAnsi="Arial" w:cs="Arial"/>
                                <w:color w:val="FFFFFF" w:themeColor="background1"/>
                                <w:sz w:val="24"/>
                                <w:szCs w:val="24"/>
                              </w:rPr>
                              <w:t xml:space="preserve"> </w:t>
                            </w:r>
                            <w:r w:rsidR="008E29E9" w:rsidRPr="008E29E9">
                              <w:rPr>
                                <w:rFonts w:ascii="Arial" w:hAnsi="Arial" w:cs="Arial"/>
                                <w:color w:val="FF0000"/>
                                <w:sz w:val="24"/>
                                <w:szCs w:val="24"/>
                              </w:rPr>
                              <w:t xml:space="preserve">North West Region </w:t>
                            </w:r>
                            <w:r w:rsidRPr="00AD540C">
                              <w:rPr>
                                <w:rFonts w:ascii="Arial" w:hAnsi="Arial" w:cs="Arial"/>
                                <w:color w:val="FFFFFF" w:themeColor="background1"/>
                                <w:sz w:val="24"/>
                                <w:szCs w:val="24"/>
                              </w:rPr>
                              <w:t>Retention Manager</w:t>
                            </w:r>
                            <w:r w:rsidR="00864F6E">
                              <w:rPr>
                                <w:rFonts w:ascii="Arial" w:hAnsi="Arial" w:cs="Arial"/>
                                <w:color w:val="FFFFFF" w:themeColor="background1"/>
                                <w:sz w:val="24"/>
                                <w:szCs w:val="24"/>
                              </w:rPr>
                              <w:t xml:space="preserve"> - </w:t>
                            </w:r>
                            <w:r w:rsidR="00864F6E" w:rsidRPr="007C2FA8">
                              <w:rPr>
                                <w:rFonts w:ascii="Arial" w:hAnsi="Arial" w:cs="Arial"/>
                                <w:i/>
                                <w:iCs/>
                                <w:color w:val="FFFFFF" w:themeColor="background1"/>
                                <w:sz w:val="24"/>
                                <w:szCs w:val="24"/>
                                <w:u w:val="single"/>
                              </w:rPr>
                              <w:t>eleanor.devlin3@nhs.net</w:t>
                            </w:r>
                          </w:p>
                          <w:p w14:paraId="59D3592E" w14:textId="77777777" w:rsidR="00AE30F7" w:rsidRPr="00AE30F7" w:rsidRDefault="00AE30F7" w:rsidP="00AE30F7">
                            <w:pPr>
                              <w:pStyle w:val="ListParagraph"/>
                              <w:rPr>
                                <w:rFonts w:ascii="Arial" w:hAnsi="Arial" w:cs="Arial"/>
                                <w:color w:val="FFFFFF" w:themeColor="background1"/>
                                <w:sz w:val="16"/>
                                <w:szCs w:val="16"/>
                              </w:rPr>
                            </w:pPr>
                          </w:p>
                          <w:p w14:paraId="2C5E2A1A" w14:textId="546319D9" w:rsidR="007C2FA8" w:rsidRPr="00AE30F7" w:rsidRDefault="007C2FA8" w:rsidP="007C2FA8">
                            <w:pPr>
                              <w:pStyle w:val="ListParagraph"/>
                              <w:numPr>
                                <w:ilvl w:val="0"/>
                                <w:numId w:val="8"/>
                              </w:numPr>
                              <w:rPr>
                                <w:rFonts w:ascii="Arial" w:hAnsi="Arial" w:cs="Arial"/>
                                <w:color w:val="FFFFFF" w:themeColor="background1"/>
                                <w:sz w:val="24"/>
                                <w:szCs w:val="24"/>
                              </w:rPr>
                            </w:pPr>
                            <w:proofErr w:type="spellStart"/>
                            <w:r w:rsidRPr="00AD540C">
                              <w:rPr>
                                <w:rFonts w:ascii="Arial" w:hAnsi="Arial" w:cs="Arial"/>
                                <w:b/>
                                <w:bCs/>
                                <w:color w:val="FFFFFF" w:themeColor="background1"/>
                                <w:sz w:val="24"/>
                                <w:szCs w:val="24"/>
                              </w:rPr>
                              <w:t>Seifa</w:t>
                            </w:r>
                            <w:proofErr w:type="spellEnd"/>
                            <w:r w:rsidRPr="00AD540C">
                              <w:rPr>
                                <w:rFonts w:ascii="Arial" w:hAnsi="Arial" w:cs="Arial"/>
                                <w:b/>
                                <w:bCs/>
                                <w:color w:val="FFFFFF" w:themeColor="background1"/>
                                <w:sz w:val="24"/>
                                <w:szCs w:val="24"/>
                              </w:rPr>
                              <w:t xml:space="preserve"> </w:t>
                            </w:r>
                            <w:proofErr w:type="spellStart"/>
                            <w:r w:rsidRPr="00AD540C">
                              <w:rPr>
                                <w:rFonts w:ascii="Arial" w:hAnsi="Arial" w:cs="Arial"/>
                                <w:b/>
                                <w:bCs/>
                                <w:color w:val="FFFFFF" w:themeColor="background1"/>
                                <w:sz w:val="24"/>
                                <w:szCs w:val="24"/>
                              </w:rPr>
                              <w:t>Afiesimama</w:t>
                            </w:r>
                            <w:proofErr w:type="spellEnd"/>
                            <w:r w:rsidRPr="00AD540C">
                              <w:rPr>
                                <w:rFonts w:ascii="Arial" w:hAnsi="Arial" w:cs="Arial"/>
                                <w:color w:val="FFFFFF" w:themeColor="background1"/>
                                <w:sz w:val="24"/>
                                <w:szCs w:val="24"/>
                              </w:rPr>
                              <w:t xml:space="preserve"> - Health and Wellbeing Coordinator</w:t>
                            </w:r>
                            <w:r>
                              <w:rPr>
                                <w:rFonts w:ascii="Arial" w:hAnsi="Arial" w:cs="Arial"/>
                                <w:color w:val="FFFFFF" w:themeColor="background1"/>
                                <w:sz w:val="24"/>
                                <w:szCs w:val="24"/>
                              </w:rPr>
                              <w:t xml:space="preserve"> - </w:t>
                            </w:r>
                            <w:r w:rsidRPr="007C2FA8">
                              <w:rPr>
                                <w:rFonts w:ascii="Arial" w:hAnsi="Arial" w:cs="Arial"/>
                                <w:i/>
                                <w:iCs/>
                                <w:color w:val="FFFFFF" w:themeColor="background1"/>
                                <w:sz w:val="24"/>
                                <w:szCs w:val="24"/>
                                <w:u w:val="single"/>
                              </w:rPr>
                              <w:t>s.afiesimama@nhs.ne</w:t>
                            </w:r>
                            <w:r w:rsidR="00AE30F7">
                              <w:rPr>
                                <w:rFonts w:ascii="Arial" w:hAnsi="Arial" w:cs="Arial"/>
                                <w:i/>
                                <w:iCs/>
                                <w:color w:val="FFFFFF" w:themeColor="background1"/>
                                <w:sz w:val="24"/>
                                <w:szCs w:val="24"/>
                                <w:u w:val="single"/>
                              </w:rPr>
                              <w:t>t</w:t>
                            </w:r>
                          </w:p>
                          <w:p w14:paraId="78E37CBC" w14:textId="77777777" w:rsidR="00AE30F7" w:rsidRPr="00AE30F7" w:rsidRDefault="00AE30F7" w:rsidP="00AE30F7">
                            <w:pPr>
                              <w:pStyle w:val="ListParagraph"/>
                              <w:rPr>
                                <w:rFonts w:ascii="Arial" w:hAnsi="Arial" w:cs="Arial"/>
                                <w:color w:val="FFFFFF" w:themeColor="background1"/>
                                <w:sz w:val="16"/>
                                <w:szCs w:val="16"/>
                              </w:rPr>
                            </w:pPr>
                          </w:p>
                          <w:p w14:paraId="54CA316B" w14:textId="77777777" w:rsidR="00AE30F7" w:rsidRPr="00AE30F7" w:rsidRDefault="00AD540C" w:rsidP="00AE30F7">
                            <w:pPr>
                              <w:pStyle w:val="ListParagraph"/>
                              <w:numPr>
                                <w:ilvl w:val="0"/>
                                <w:numId w:val="8"/>
                              </w:numPr>
                              <w:rPr>
                                <w:rFonts w:ascii="Arial" w:hAnsi="Arial" w:cs="Arial"/>
                                <w:color w:val="FFFFFF" w:themeColor="background1"/>
                                <w:sz w:val="24"/>
                                <w:szCs w:val="24"/>
                              </w:rPr>
                            </w:pPr>
                            <w:r w:rsidRPr="00AD540C">
                              <w:rPr>
                                <w:rFonts w:ascii="Arial" w:hAnsi="Arial" w:cs="Arial"/>
                                <w:b/>
                                <w:bCs/>
                                <w:color w:val="FFFFFF" w:themeColor="background1"/>
                                <w:sz w:val="24"/>
                                <w:szCs w:val="24"/>
                              </w:rPr>
                              <w:t>Stylianos Metaxas</w:t>
                            </w:r>
                            <w:r w:rsidRPr="00AD540C">
                              <w:rPr>
                                <w:rFonts w:ascii="Arial" w:hAnsi="Arial" w:cs="Arial"/>
                                <w:color w:val="FFFFFF" w:themeColor="background1"/>
                                <w:sz w:val="24"/>
                                <w:szCs w:val="24"/>
                              </w:rPr>
                              <w:t xml:space="preserve"> – Staff Survey and Engagement Co-ordinator </w:t>
                            </w:r>
                            <w:r w:rsidR="00864F6E">
                              <w:rPr>
                                <w:rFonts w:ascii="Arial" w:hAnsi="Arial" w:cs="Arial"/>
                                <w:color w:val="FFFFFF" w:themeColor="background1"/>
                                <w:sz w:val="24"/>
                                <w:szCs w:val="24"/>
                              </w:rPr>
                              <w:t xml:space="preserve">– </w:t>
                            </w:r>
                            <w:hyperlink r:id="rId92" w:history="1">
                              <w:r w:rsidR="00AE30F7" w:rsidRPr="007B05E4">
                                <w:rPr>
                                  <w:rStyle w:val="Hyperlink"/>
                                  <w:rFonts w:ascii="Arial" w:hAnsi="Arial" w:cs="Arial"/>
                                  <w:i/>
                                  <w:iCs/>
                                  <w:sz w:val="24"/>
                                  <w:szCs w:val="24"/>
                                </w:rPr>
                                <w:t>Stylianos.metaxas1@nhs.net</w:t>
                              </w:r>
                            </w:hyperlink>
                          </w:p>
                          <w:p w14:paraId="6BD6C3B7" w14:textId="77777777" w:rsidR="00AE30F7" w:rsidRPr="00AE30F7" w:rsidRDefault="00AE30F7" w:rsidP="00AE30F7">
                            <w:pPr>
                              <w:pStyle w:val="ListParagraph"/>
                              <w:rPr>
                                <w:rFonts w:ascii="Arial" w:hAnsi="Arial" w:cs="Arial"/>
                                <w:b/>
                                <w:bCs/>
                                <w:color w:val="FFFFFF" w:themeColor="background1"/>
                                <w:sz w:val="24"/>
                                <w:szCs w:val="24"/>
                              </w:rPr>
                            </w:pPr>
                          </w:p>
                          <w:p w14:paraId="5CA4B909" w14:textId="5964317F" w:rsidR="00AD540C" w:rsidRPr="00AE30F7" w:rsidRDefault="00AE30F7" w:rsidP="00AE30F7">
                            <w:pPr>
                              <w:pStyle w:val="ListParagraph"/>
                              <w:numPr>
                                <w:ilvl w:val="0"/>
                                <w:numId w:val="8"/>
                              </w:numPr>
                              <w:rPr>
                                <w:rFonts w:ascii="Arial" w:hAnsi="Arial" w:cs="Arial"/>
                                <w:color w:val="FFFFFF" w:themeColor="background1"/>
                                <w:sz w:val="24"/>
                                <w:szCs w:val="24"/>
                              </w:rPr>
                            </w:pPr>
                            <w:r>
                              <w:rPr>
                                <w:rFonts w:ascii="Arial" w:hAnsi="Arial" w:cs="Arial"/>
                                <w:b/>
                                <w:bCs/>
                                <w:color w:val="FFFFFF" w:themeColor="background1"/>
                                <w:sz w:val="24"/>
                                <w:szCs w:val="24"/>
                              </w:rPr>
                              <w:t>L</w:t>
                            </w:r>
                            <w:r w:rsidR="00AD540C" w:rsidRPr="00AE30F7">
                              <w:rPr>
                                <w:rFonts w:ascii="Arial" w:hAnsi="Arial" w:cs="Arial"/>
                                <w:b/>
                                <w:bCs/>
                                <w:color w:val="FFFFFF" w:themeColor="background1"/>
                                <w:sz w:val="24"/>
                                <w:szCs w:val="24"/>
                              </w:rPr>
                              <w:t>eah Reid</w:t>
                            </w:r>
                            <w:r w:rsidR="00AD540C" w:rsidRPr="00AE30F7">
                              <w:rPr>
                                <w:rFonts w:ascii="Arial" w:hAnsi="Arial" w:cs="Arial"/>
                                <w:color w:val="FFFFFF" w:themeColor="background1"/>
                                <w:sz w:val="24"/>
                                <w:szCs w:val="24"/>
                              </w:rPr>
                              <w:t xml:space="preserve"> - Business Support Officer</w:t>
                            </w:r>
                            <w:r w:rsidR="00864F6E" w:rsidRPr="00AE30F7">
                              <w:rPr>
                                <w:rFonts w:ascii="Arial" w:hAnsi="Arial" w:cs="Arial"/>
                                <w:color w:val="FFFFFF" w:themeColor="background1"/>
                                <w:sz w:val="24"/>
                                <w:szCs w:val="24"/>
                              </w:rPr>
                              <w:t xml:space="preserve"> - </w:t>
                            </w:r>
                            <w:r w:rsidR="00864F6E" w:rsidRPr="00AE30F7">
                              <w:rPr>
                                <w:rFonts w:ascii="Arial" w:hAnsi="Arial" w:cs="Arial"/>
                                <w:i/>
                                <w:iCs/>
                                <w:color w:val="FFFFFF" w:themeColor="background1"/>
                                <w:sz w:val="24"/>
                                <w:szCs w:val="24"/>
                                <w:u w:val="single"/>
                              </w:rPr>
                              <w:t>leah.reid2@nhs.net</w:t>
                            </w:r>
                          </w:p>
                          <w:p w14:paraId="62BA049E" w14:textId="77777777" w:rsidR="00AD540C" w:rsidRPr="009C571D" w:rsidRDefault="00AD540C" w:rsidP="00AD540C">
                            <w:pPr>
                              <w:rPr>
                                <w:rFonts w:ascii="Arial" w:hAnsi="Arial" w:cs="Arial"/>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5D093" id="_x0000_s1043" type="#_x0000_t202" style="position:absolute;margin-left:-61pt;margin-top:21.65pt;width:315pt;height:337.55pt;z-index:25177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" fillcolor="#7030a0" strokecolor="black [3213]" strokeweight="2.5pt">
                <v:stroke linestyle="thickThin"/>
                <v:textbox>
                  <w:txbxContent>
                    <w:p w14:paraId="17A76D83" w14:textId="77777777" w:rsidR="00AD540C" w:rsidRPr="00582191" w:rsidRDefault="00AD540C" w:rsidP="00AD540C">
                      <w:pPr>
                        <w:jc w:val="center"/>
                        <w:rPr>
                          <w:rFonts w:ascii="Arial" w:hAnsi="Arial" w:cs="Arial"/>
                          <w:color w:val="FFFF00"/>
                          <w:sz w:val="24"/>
                          <w:szCs w:val="24"/>
                          <w:u w:val="single"/>
                        </w:rPr>
                      </w:pPr>
                      <w:r w:rsidRPr="00582191">
                        <w:rPr>
                          <w:rFonts w:ascii="Arial" w:hAnsi="Arial" w:cs="Arial"/>
                          <w:b/>
                          <w:bCs/>
                          <w:color w:val="FFFF00"/>
                          <w:sz w:val="28"/>
                          <w:szCs w:val="28"/>
                          <w:u w:val="single"/>
                        </w:rPr>
                        <w:t>Regional Team Update – We are now a full team! Here’s who’s who…</w:t>
                      </w:r>
                    </w:p>
                    <w:p w14:paraId="0D2103B9" w14:textId="3E8A1DCE" w:rsidR="00AD540C" w:rsidRPr="00AE30F7" w:rsidRDefault="00AD540C" w:rsidP="00AD540C">
                      <w:pPr>
                        <w:pStyle w:val="ListParagraph"/>
                        <w:numPr>
                          <w:ilvl w:val="0"/>
                          <w:numId w:val="8"/>
                        </w:numPr>
                        <w:rPr>
                          <w:rFonts w:ascii="Arial" w:hAnsi="Arial" w:cs="Arial"/>
                          <w:color w:val="FFFFFF" w:themeColor="background1"/>
                          <w:sz w:val="24"/>
                          <w:szCs w:val="24"/>
                        </w:rPr>
                      </w:pPr>
                      <w:r w:rsidRPr="00AD540C">
                        <w:rPr>
                          <w:rFonts w:ascii="Arial" w:hAnsi="Arial" w:cs="Arial"/>
                          <w:b/>
                          <w:bCs/>
                          <w:color w:val="FFFFFF" w:themeColor="background1"/>
                          <w:sz w:val="24"/>
                          <w:szCs w:val="24"/>
                        </w:rPr>
                        <w:t>Karen Gallagher</w:t>
                      </w:r>
                      <w:r w:rsidRPr="00AD540C">
                        <w:rPr>
                          <w:rFonts w:ascii="Arial" w:hAnsi="Arial" w:cs="Arial"/>
                          <w:color w:val="FFFFFF" w:themeColor="background1"/>
                          <w:sz w:val="24"/>
                          <w:szCs w:val="24"/>
                        </w:rPr>
                        <w:t xml:space="preserve"> – </w:t>
                      </w:r>
                      <w:r w:rsidR="008E29E9" w:rsidRPr="008E29E9">
                        <w:rPr>
                          <w:rFonts w:ascii="Arial" w:hAnsi="Arial" w:cs="Arial"/>
                          <w:color w:val="FF0000"/>
                          <w:sz w:val="24"/>
                          <w:szCs w:val="24"/>
                        </w:rPr>
                        <w:t>Head of Staff Experience and Engagement</w:t>
                      </w:r>
                      <w:r w:rsidRPr="008E29E9">
                        <w:rPr>
                          <w:rFonts w:ascii="Arial" w:hAnsi="Arial" w:cs="Arial"/>
                          <w:color w:val="FF0000"/>
                          <w:sz w:val="24"/>
                          <w:szCs w:val="24"/>
                        </w:rPr>
                        <w:t xml:space="preserve"> </w:t>
                      </w:r>
                      <w:r w:rsidR="00864F6E">
                        <w:rPr>
                          <w:rFonts w:ascii="Arial" w:hAnsi="Arial" w:cs="Arial"/>
                          <w:color w:val="FFFFFF" w:themeColor="background1"/>
                          <w:sz w:val="24"/>
                          <w:szCs w:val="24"/>
                        </w:rPr>
                        <w:t xml:space="preserve">- </w:t>
                      </w:r>
                      <w:hyperlink r:id="rId93" w:history="1">
                        <w:r w:rsidR="00AE30F7" w:rsidRPr="007B05E4">
                          <w:rPr>
                            <w:rStyle w:val="Hyperlink"/>
                            <w:rFonts w:ascii="Arial" w:hAnsi="Arial" w:cs="Arial"/>
                            <w:i/>
                            <w:iCs/>
                            <w:sz w:val="24"/>
                            <w:szCs w:val="24"/>
                          </w:rPr>
                          <w:t>karen_gallagher@nhs.net</w:t>
                        </w:r>
                      </w:hyperlink>
                    </w:p>
                    <w:p w14:paraId="50544F85" w14:textId="77777777" w:rsidR="00AE30F7" w:rsidRPr="00AE30F7" w:rsidRDefault="00AE30F7" w:rsidP="00AE30F7">
                      <w:pPr>
                        <w:pStyle w:val="ListParagraph"/>
                        <w:rPr>
                          <w:rFonts w:ascii="Arial" w:hAnsi="Arial" w:cs="Arial"/>
                          <w:color w:val="FFFFFF" w:themeColor="background1"/>
                          <w:sz w:val="16"/>
                          <w:szCs w:val="16"/>
                        </w:rPr>
                      </w:pPr>
                    </w:p>
                    <w:p w14:paraId="46988E79" w14:textId="1FB2019A" w:rsidR="00AD540C" w:rsidRPr="00AE30F7" w:rsidRDefault="00AD540C" w:rsidP="00AD540C">
                      <w:pPr>
                        <w:pStyle w:val="ListParagraph"/>
                        <w:numPr>
                          <w:ilvl w:val="0"/>
                          <w:numId w:val="8"/>
                        </w:numPr>
                        <w:rPr>
                          <w:rFonts w:ascii="Arial" w:hAnsi="Arial" w:cs="Arial"/>
                          <w:color w:val="FFFFFF" w:themeColor="background1"/>
                          <w:sz w:val="24"/>
                          <w:szCs w:val="24"/>
                        </w:rPr>
                      </w:pPr>
                      <w:r w:rsidRPr="00AD540C">
                        <w:rPr>
                          <w:rFonts w:ascii="Arial" w:hAnsi="Arial" w:cs="Arial"/>
                          <w:b/>
                          <w:bCs/>
                          <w:color w:val="FFFFFF" w:themeColor="background1"/>
                          <w:sz w:val="24"/>
                          <w:szCs w:val="24"/>
                        </w:rPr>
                        <w:t xml:space="preserve">Judith </w:t>
                      </w:r>
                      <w:proofErr w:type="spellStart"/>
                      <w:r w:rsidRPr="00AD540C">
                        <w:rPr>
                          <w:rFonts w:ascii="Arial" w:hAnsi="Arial" w:cs="Arial"/>
                          <w:b/>
                          <w:bCs/>
                          <w:color w:val="FFFFFF" w:themeColor="background1"/>
                          <w:sz w:val="24"/>
                          <w:szCs w:val="24"/>
                        </w:rPr>
                        <w:t>Hever</w:t>
                      </w:r>
                      <w:proofErr w:type="spellEnd"/>
                      <w:r w:rsidRPr="00AD540C">
                        <w:rPr>
                          <w:rFonts w:ascii="Arial" w:hAnsi="Arial" w:cs="Arial"/>
                          <w:color w:val="FFFFFF" w:themeColor="background1"/>
                          <w:sz w:val="24"/>
                          <w:szCs w:val="24"/>
                        </w:rPr>
                        <w:t xml:space="preserve"> – </w:t>
                      </w:r>
                      <w:r w:rsidR="008E29E9" w:rsidRPr="008E29E9">
                        <w:rPr>
                          <w:rFonts w:ascii="Arial" w:hAnsi="Arial" w:cs="Arial"/>
                          <w:color w:val="FF0000"/>
                          <w:sz w:val="24"/>
                          <w:szCs w:val="24"/>
                        </w:rPr>
                        <w:t xml:space="preserve">North West Region </w:t>
                      </w:r>
                      <w:r w:rsidRPr="00AD540C">
                        <w:rPr>
                          <w:rFonts w:ascii="Arial" w:hAnsi="Arial" w:cs="Arial"/>
                          <w:color w:val="FFFFFF" w:themeColor="background1"/>
                          <w:sz w:val="24"/>
                          <w:szCs w:val="24"/>
                        </w:rPr>
                        <w:t>Health and Wellbeing Project Manager</w:t>
                      </w:r>
                      <w:r w:rsidR="00864F6E">
                        <w:rPr>
                          <w:rFonts w:ascii="Arial" w:hAnsi="Arial" w:cs="Arial"/>
                          <w:color w:val="FFFFFF" w:themeColor="background1"/>
                          <w:sz w:val="24"/>
                          <w:szCs w:val="24"/>
                        </w:rPr>
                        <w:t xml:space="preserve"> - </w:t>
                      </w:r>
                      <w:r w:rsidR="00864F6E" w:rsidRPr="007C2FA8">
                        <w:rPr>
                          <w:rFonts w:ascii="Arial" w:hAnsi="Arial" w:cs="Arial"/>
                          <w:i/>
                          <w:iCs/>
                          <w:color w:val="FFFFFF" w:themeColor="background1"/>
                          <w:sz w:val="24"/>
                          <w:szCs w:val="24"/>
                          <w:u w:val="single"/>
                        </w:rPr>
                        <w:t>j.hever@nhs.net</w:t>
                      </w:r>
                    </w:p>
                    <w:p w14:paraId="6E5762F2" w14:textId="77777777" w:rsidR="00AE30F7" w:rsidRPr="00AE30F7" w:rsidRDefault="00AE30F7" w:rsidP="00AE30F7">
                      <w:pPr>
                        <w:pStyle w:val="ListParagraph"/>
                        <w:rPr>
                          <w:rFonts w:ascii="Arial" w:hAnsi="Arial" w:cs="Arial"/>
                          <w:color w:val="FFFFFF" w:themeColor="background1"/>
                          <w:sz w:val="16"/>
                          <w:szCs w:val="16"/>
                        </w:rPr>
                      </w:pPr>
                    </w:p>
                    <w:p w14:paraId="659E8F9F" w14:textId="038A0363" w:rsidR="00AD540C" w:rsidRPr="00AE30F7" w:rsidRDefault="00AD540C" w:rsidP="00AD540C">
                      <w:pPr>
                        <w:pStyle w:val="ListParagraph"/>
                        <w:numPr>
                          <w:ilvl w:val="0"/>
                          <w:numId w:val="8"/>
                        </w:numPr>
                        <w:rPr>
                          <w:rFonts w:ascii="Arial" w:hAnsi="Arial" w:cs="Arial"/>
                          <w:color w:val="FFFFFF" w:themeColor="background1"/>
                          <w:sz w:val="24"/>
                          <w:szCs w:val="24"/>
                        </w:rPr>
                      </w:pPr>
                      <w:r w:rsidRPr="00AD540C">
                        <w:rPr>
                          <w:rFonts w:ascii="Arial" w:hAnsi="Arial" w:cs="Arial"/>
                          <w:b/>
                          <w:bCs/>
                          <w:color w:val="FFFFFF" w:themeColor="background1"/>
                          <w:sz w:val="24"/>
                          <w:szCs w:val="24"/>
                        </w:rPr>
                        <w:t>Eleanor Devlin</w:t>
                      </w:r>
                      <w:r w:rsidRPr="00AD540C">
                        <w:rPr>
                          <w:rFonts w:ascii="Arial" w:hAnsi="Arial" w:cs="Arial"/>
                          <w:color w:val="FFFFFF" w:themeColor="background1"/>
                          <w:sz w:val="24"/>
                          <w:szCs w:val="24"/>
                        </w:rPr>
                        <w:t xml:space="preserve"> </w:t>
                      </w:r>
                      <w:r w:rsidR="008E29E9">
                        <w:rPr>
                          <w:rFonts w:ascii="Arial" w:hAnsi="Arial" w:cs="Arial"/>
                          <w:color w:val="FFFFFF" w:themeColor="background1"/>
                          <w:sz w:val="24"/>
                          <w:szCs w:val="24"/>
                        </w:rPr>
                        <w:t>–</w:t>
                      </w:r>
                      <w:r w:rsidRPr="00AD540C">
                        <w:rPr>
                          <w:rFonts w:ascii="Arial" w:hAnsi="Arial" w:cs="Arial"/>
                          <w:color w:val="FFFFFF" w:themeColor="background1"/>
                          <w:sz w:val="24"/>
                          <w:szCs w:val="24"/>
                        </w:rPr>
                        <w:t xml:space="preserve"> </w:t>
                      </w:r>
                      <w:r w:rsidR="008E29E9" w:rsidRPr="008E29E9">
                        <w:rPr>
                          <w:rFonts w:ascii="Arial" w:hAnsi="Arial" w:cs="Arial"/>
                          <w:color w:val="FF0000"/>
                          <w:sz w:val="24"/>
                          <w:szCs w:val="24"/>
                        </w:rPr>
                        <w:t xml:space="preserve">North West Region </w:t>
                      </w:r>
                      <w:r w:rsidRPr="00AD540C">
                        <w:rPr>
                          <w:rFonts w:ascii="Arial" w:hAnsi="Arial" w:cs="Arial"/>
                          <w:color w:val="FFFFFF" w:themeColor="background1"/>
                          <w:sz w:val="24"/>
                          <w:szCs w:val="24"/>
                        </w:rPr>
                        <w:t>Retention Manager</w:t>
                      </w:r>
                      <w:r w:rsidR="00864F6E">
                        <w:rPr>
                          <w:rFonts w:ascii="Arial" w:hAnsi="Arial" w:cs="Arial"/>
                          <w:color w:val="FFFFFF" w:themeColor="background1"/>
                          <w:sz w:val="24"/>
                          <w:szCs w:val="24"/>
                        </w:rPr>
                        <w:t xml:space="preserve"> - </w:t>
                      </w:r>
                      <w:r w:rsidR="00864F6E" w:rsidRPr="007C2FA8">
                        <w:rPr>
                          <w:rFonts w:ascii="Arial" w:hAnsi="Arial" w:cs="Arial"/>
                          <w:i/>
                          <w:iCs/>
                          <w:color w:val="FFFFFF" w:themeColor="background1"/>
                          <w:sz w:val="24"/>
                          <w:szCs w:val="24"/>
                          <w:u w:val="single"/>
                        </w:rPr>
                        <w:t>eleanor.devlin3@nhs.net</w:t>
                      </w:r>
                    </w:p>
                    <w:p w14:paraId="59D3592E" w14:textId="77777777" w:rsidR="00AE30F7" w:rsidRPr="00AE30F7" w:rsidRDefault="00AE30F7" w:rsidP="00AE30F7">
                      <w:pPr>
                        <w:pStyle w:val="ListParagraph"/>
                        <w:rPr>
                          <w:rFonts w:ascii="Arial" w:hAnsi="Arial" w:cs="Arial"/>
                          <w:color w:val="FFFFFF" w:themeColor="background1"/>
                          <w:sz w:val="16"/>
                          <w:szCs w:val="16"/>
                        </w:rPr>
                      </w:pPr>
                    </w:p>
                    <w:p w14:paraId="2C5E2A1A" w14:textId="546319D9" w:rsidR="007C2FA8" w:rsidRPr="00AE30F7" w:rsidRDefault="007C2FA8" w:rsidP="007C2FA8">
                      <w:pPr>
                        <w:pStyle w:val="ListParagraph"/>
                        <w:numPr>
                          <w:ilvl w:val="0"/>
                          <w:numId w:val="8"/>
                        </w:numPr>
                        <w:rPr>
                          <w:rFonts w:ascii="Arial" w:hAnsi="Arial" w:cs="Arial"/>
                          <w:color w:val="FFFFFF" w:themeColor="background1"/>
                          <w:sz w:val="24"/>
                          <w:szCs w:val="24"/>
                        </w:rPr>
                      </w:pPr>
                      <w:proofErr w:type="spellStart"/>
                      <w:r w:rsidRPr="00AD540C">
                        <w:rPr>
                          <w:rFonts w:ascii="Arial" w:hAnsi="Arial" w:cs="Arial"/>
                          <w:b/>
                          <w:bCs/>
                          <w:color w:val="FFFFFF" w:themeColor="background1"/>
                          <w:sz w:val="24"/>
                          <w:szCs w:val="24"/>
                        </w:rPr>
                        <w:t>Seifa</w:t>
                      </w:r>
                      <w:proofErr w:type="spellEnd"/>
                      <w:r w:rsidRPr="00AD540C">
                        <w:rPr>
                          <w:rFonts w:ascii="Arial" w:hAnsi="Arial" w:cs="Arial"/>
                          <w:b/>
                          <w:bCs/>
                          <w:color w:val="FFFFFF" w:themeColor="background1"/>
                          <w:sz w:val="24"/>
                          <w:szCs w:val="24"/>
                        </w:rPr>
                        <w:t xml:space="preserve"> </w:t>
                      </w:r>
                      <w:proofErr w:type="spellStart"/>
                      <w:r w:rsidRPr="00AD540C">
                        <w:rPr>
                          <w:rFonts w:ascii="Arial" w:hAnsi="Arial" w:cs="Arial"/>
                          <w:b/>
                          <w:bCs/>
                          <w:color w:val="FFFFFF" w:themeColor="background1"/>
                          <w:sz w:val="24"/>
                          <w:szCs w:val="24"/>
                        </w:rPr>
                        <w:t>Afiesimama</w:t>
                      </w:r>
                      <w:proofErr w:type="spellEnd"/>
                      <w:r w:rsidRPr="00AD540C">
                        <w:rPr>
                          <w:rFonts w:ascii="Arial" w:hAnsi="Arial" w:cs="Arial"/>
                          <w:color w:val="FFFFFF" w:themeColor="background1"/>
                          <w:sz w:val="24"/>
                          <w:szCs w:val="24"/>
                        </w:rPr>
                        <w:t xml:space="preserve"> - Health and Wellbeing Coordinator</w:t>
                      </w:r>
                      <w:r>
                        <w:rPr>
                          <w:rFonts w:ascii="Arial" w:hAnsi="Arial" w:cs="Arial"/>
                          <w:color w:val="FFFFFF" w:themeColor="background1"/>
                          <w:sz w:val="24"/>
                          <w:szCs w:val="24"/>
                        </w:rPr>
                        <w:t xml:space="preserve"> - </w:t>
                      </w:r>
                      <w:r w:rsidRPr="007C2FA8">
                        <w:rPr>
                          <w:rFonts w:ascii="Arial" w:hAnsi="Arial" w:cs="Arial"/>
                          <w:i/>
                          <w:iCs/>
                          <w:color w:val="FFFFFF" w:themeColor="background1"/>
                          <w:sz w:val="24"/>
                          <w:szCs w:val="24"/>
                          <w:u w:val="single"/>
                        </w:rPr>
                        <w:t>s.afiesimama@nhs.ne</w:t>
                      </w:r>
                      <w:r w:rsidR="00AE30F7">
                        <w:rPr>
                          <w:rFonts w:ascii="Arial" w:hAnsi="Arial" w:cs="Arial"/>
                          <w:i/>
                          <w:iCs/>
                          <w:color w:val="FFFFFF" w:themeColor="background1"/>
                          <w:sz w:val="24"/>
                          <w:szCs w:val="24"/>
                          <w:u w:val="single"/>
                        </w:rPr>
                        <w:t>t</w:t>
                      </w:r>
                    </w:p>
                    <w:p w14:paraId="78E37CBC" w14:textId="77777777" w:rsidR="00AE30F7" w:rsidRPr="00AE30F7" w:rsidRDefault="00AE30F7" w:rsidP="00AE30F7">
                      <w:pPr>
                        <w:pStyle w:val="ListParagraph"/>
                        <w:rPr>
                          <w:rFonts w:ascii="Arial" w:hAnsi="Arial" w:cs="Arial"/>
                          <w:color w:val="FFFFFF" w:themeColor="background1"/>
                          <w:sz w:val="16"/>
                          <w:szCs w:val="16"/>
                        </w:rPr>
                      </w:pPr>
                    </w:p>
                    <w:p w14:paraId="54CA316B" w14:textId="77777777" w:rsidR="00AE30F7" w:rsidRPr="00AE30F7" w:rsidRDefault="00AD540C" w:rsidP="00AE30F7">
                      <w:pPr>
                        <w:pStyle w:val="ListParagraph"/>
                        <w:numPr>
                          <w:ilvl w:val="0"/>
                          <w:numId w:val="8"/>
                        </w:numPr>
                        <w:rPr>
                          <w:rFonts w:ascii="Arial" w:hAnsi="Arial" w:cs="Arial"/>
                          <w:color w:val="FFFFFF" w:themeColor="background1"/>
                          <w:sz w:val="24"/>
                          <w:szCs w:val="24"/>
                        </w:rPr>
                      </w:pPr>
                      <w:r w:rsidRPr="00AD540C">
                        <w:rPr>
                          <w:rFonts w:ascii="Arial" w:hAnsi="Arial" w:cs="Arial"/>
                          <w:b/>
                          <w:bCs/>
                          <w:color w:val="FFFFFF" w:themeColor="background1"/>
                          <w:sz w:val="24"/>
                          <w:szCs w:val="24"/>
                        </w:rPr>
                        <w:t>Stylianos Metaxas</w:t>
                      </w:r>
                      <w:r w:rsidRPr="00AD540C">
                        <w:rPr>
                          <w:rFonts w:ascii="Arial" w:hAnsi="Arial" w:cs="Arial"/>
                          <w:color w:val="FFFFFF" w:themeColor="background1"/>
                          <w:sz w:val="24"/>
                          <w:szCs w:val="24"/>
                        </w:rPr>
                        <w:t xml:space="preserve"> – Staff Survey and Engagement Co-ordinator </w:t>
                      </w:r>
                      <w:r w:rsidR="00864F6E">
                        <w:rPr>
                          <w:rFonts w:ascii="Arial" w:hAnsi="Arial" w:cs="Arial"/>
                          <w:color w:val="FFFFFF" w:themeColor="background1"/>
                          <w:sz w:val="24"/>
                          <w:szCs w:val="24"/>
                        </w:rPr>
                        <w:t xml:space="preserve">– </w:t>
                      </w:r>
                      <w:hyperlink r:id="rId94" w:history="1">
                        <w:r w:rsidR="00AE30F7" w:rsidRPr="007B05E4">
                          <w:rPr>
                            <w:rStyle w:val="Hyperlink"/>
                            <w:rFonts w:ascii="Arial" w:hAnsi="Arial" w:cs="Arial"/>
                            <w:i/>
                            <w:iCs/>
                            <w:sz w:val="24"/>
                            <w:szCs w:val="24"/>
                          </w:rPr>
                          <w:t>Stylianos.metaxas1@nhs.net</w:t>
                        </w:r>
                      </w:hyperlink>
                    </w:p>
                    <w:p w14:paraId="6BD6C3B7" w14:textId="77777777" w:rsidR="00AE30F7" w:rsidRPr="00AE30F7" w:rsidRDefault="00AE30F7" w:rsidP="00AE30F7">
                      <w:pPr>
                        <w:pStyle w:val="ListParagraph"/>
                        <w:rPr>
                          <w:rFonts w:ascii="Arial" w:hAnsi="Arial" w:cs="Arial"/>
                          <w:b/>
                          <w:bCs/>
                          <w:color w:val="FFFFFF" w:themeColor="background1"/>
                          <w:sz w:val="24"/>
                          <w:szCs w:val="24"/>
                        </w:rPr>
                      </w:pPr>
                    </w:p>
                    <w:p w14:paraId="5CA4B909" w14:textId="5964317F" w:rsidR="00AD540C" w:rsidRPr="00AE30F7" w:rsidRDefault="00AE30F7" w:rsidP="00AE30F7">
                      <w:pPr>
                        <w:pStyle w:val="ListParagraph"/>
                        <w:numPr>
                          <w:ilvl w:val="0"/>
                          <w:numId w:val="8"/>
                        </w:numPr>
                        <w:rPr>
                          <w:rFonts w:ascii="Arial" w:hAnsi="Arial" w:cs="Arial"/>
                          <w:color w:val="FFFFFF" w:themeColor="background1"/>
                          <w:sz w:val="24"/>
                          <w:szCs w:val="24"/>
                        </w:rPr>
                      </w:pPr>
                      <w:r>
                        <w:rPr>
                          <w:rFonts w:ascii="Arial" w:hAnsi="Arial" w:cs="Arial"/>
                          <w:b/>
                          <w:bCs/>
                          <w:color w:val="FFFFFF" w:themeColor="background1"/>
                          <w:sz w:val="24"/>
                          <w:szCs w:val="24"/>
                        </w:rPr>
                        <w:t>L</w:t>
                      </w:r>
                      <w:r w:rsidR="00AD540C" w:rsidRPr="00AE30F7">
                        <w:rPr>
                          <w:rFonts w:ascii="Arial" w:hAnsi="Arial" w:cs="Arial"/>
                          <w:b/>
                          <w:bCs/>
                          <w:color w:val="FFFFFF" w:themeColor="background1"/>
                          <w:sz w:val="24"/>
                          <w:szCs w:val="24"/>
                        </w:rPr>
                        <w:t>eah Reid</w:t>
                      </w:r>
                      <w:r w:rsidR="00AD540C" w:rsidRPr="00AE30F7">
                        <w:rPr>
                          <w:rFonts w:ascii="Arial" w:hAnsi="Arial" w:cs="Arial"/>
                          <w:color w:val="FFFFFF" w:themeColor="background1"/>
                          <w:sz w:val="24"/>
                          <w:szCs w:val="24"/>
                        </w:rPr>
                        <w:t xml:space="preserve"> - Business Support Officer</w:t>
                      </w:r>
                      <w:r w:rsidR="00864F6E" w:rsidRPr="00AE30F7">
                        <w:rPr>
                          <w:rFonts w:ascii="Arial" w:hAnsi="Arial" w:cs="Arial"/>
                          <w:color w:val="FFFFFF" w:themeColor="background1"/>
                          <w:sz w:val="24"/>
                          <w:szCs w:val="24"/>
                        </w:rPr>
                        <w:t xml:space="preserve"> - </w:t>
                      </w:r>
                      <w:r w:rsidR="00864F6E" w:rsidRPr="00AE30F7">
                        <w:rPr>
                          <w:rFonts w:ascii="Arial" w:hAnsi="Arial" w:cs="Arial"/>
                          <w:i/>
                          <w:iCs/>
                          <w:color w:val="FFFFFF" w:themeColor="background1"/>
                          <w:sz w:val="24"/>
                          <w:szCs w:val="24"/>
                          <w:u w:val="single"/>
                        </w:rPr>
                        <w:t>leah.reid2@nhs.net</w:t>
                      </w:r>
                    </w:p>
                    <w:p w14:paraId="62BA049E" w14:textId="77777777" w:rsidR="00AD540C" w:rsidRPr="009C571D" w:rsidRDefault="00AD540C" w:rsidP="00AD540C">
                      <w:pPr>
                        <w:rPr>
                          <w:rFonts w:ascii="Arial" w:hAnsi="Arial" w:cs="Arial"/>
                          <w:color w:val="FFFFFF" w:themeColor="background1"/>
                          <w:sz w:val="24"/>
                          <w:szCs w:val="24"/>
                        </w:rPr>
                      </w:pPr>
                    </w:p>
                  </w:txbxContent>
                </v:textbox>
                <w10:wrap anchorx="margin"/>
              </v:shape>
            </w:pict>
          </mc:Fallback>
        </mc:AlternateContent>
      </w:r>
    </w:p>
    <w:p w14:paraId="45F0F876" w14:textId="51A3EB3F" w:rsidR="00046D48" w:rsidRDefault="00046D48" w:rsidP="00F13DAB"/>
    <w:p w14:paraId="2478AF8D" w14:textId="4342F94E" w:rsidR="007A0EE8" w:rsidRPr="00F8668A" w:rsidRDefault="007A0EE8" w:rsidP="007A0EE8">
      <w:pPr>
        <w:rPr>
          <w:color w:val="FFFFFF" w:themeColor="background1"/>
          <w:sz w:val="24"/>
          <w:szCs w:val="24"/>
        </w:rPr>
      </w:pPr>
      <w:r w:rsidRPr="00F8668A">
        <w:rPr>
          <w:color w:val="FFFFFF" w:themeColor="background1"/>
          <w:sz w:val="24"/>
          <w:szCs w:val="24"/>
        </w:rPr>
        <w:t xml:space="preserve">Do you have anything you would like to put in the next update? Or want to share any good practice? If so, please email Stylianos Metaxas on </w:t>
      </w:r>
      <w:hyperlink r:id="rId95" w:history="1">
        <w:r w:rsidRPr="00F8668A">
          <w:rPr>
            <w:rStyle w:val="Hyperlink"/>
            <w:color w:val="FFFFFF" w:themeColor="background1"/>
            <w:sz w:val="24"/>
            <w:szCs w:val="24"/>
          </w:rPr>
          <w:t>stylianos.metaxas1@nhs.net</w:t>
        </w:r>
      </w:hyperlink>
      <w:r>
        <w:rPr>
          <w:color w:val="FFFFFF" w:themeColor="background1"/>
          <w:sz w:val="24"/>
          <w:szCs w:val="24"/>
        </w:rPr>
        <w:t>. Thankyou.</w:t>
      </w:r>
    </w:p>
    <w:p w14:paraId="2D7A17B5" w14:textId="6F61B019" w:rsidR="00E54174" w:rsidRDefault="00E54174" w:rsidP="007A0EE8">
      <w:r>
        <w:rPr>
          <w:noProof/>
        </w:rPr>
        <mc:AlternateContent>
          <mc:Choice Requires="wps">
            <w:drawing>
              <wp:anchor distT="0" distB="0" distL="114300" distR="114300" simplePos="0" relativeHeight="251718656" behindDoc="0" locked="0" layoutInCell="1" allowOverlap="1" wp14:anchorId="7DDE4026" wp14:editId="5DD47F08">
                <wp:simplePos x="0" y="0"/>
                <wp:positionH relativeFrom="margin">
                  <wp:align>center</wp:align>
                </wp:positionH>
                <wp:positionV relativeFrom="paragraph">
                  <wp:posOffset>7828427</wp:posOffset>
                </wp:positionV>
                <wp:extent cx="6935372" cy="1484142"/>
                <wp:effectExtent l="0" t="0" r="18415" b="20955"/>
                <wp:wrapNone/>
                <wp:docPr id="13" name="Text Box 13"/>
                <wp:cNvGraphicFramePr/>
                <a:graphic xmlns:a="http://schemas.openxmlformats.org/drawingml/2006/main">
                  <a:graphicData uri="http://schemas.microsoft.com/office/word/2010/wordprocessingShape">
                    <wps:wsp>
                      <wps:cNvSpPr txBox="1"/>
                      <wps:spPr>
                        <a:xfrm>
                          <a:off x="0" y="0"/>
                          <a:ext cx="6935372" cy="1484142"/>
                        </a:xfrm>
                        <a:prstGeom prst="rect">
                          <a:avLst/>
                        </a:prstGeom>
                        <a:solidFill>
                          <a:srgbClr val="0070C0"/>
                        </a:solidFill>
                        <a:ln w="6350">
                          <a:solidFill>
                            <a:prstClr val="black"/>
                          </a:solidFill>
                        </a:ln>
                      </wps:spPr>
                      <wps:txbx>
                        <w:txbxContent>
                          <w:p w14:paraId="7FE25503" w14:textId="77777777" w:rsidR="00CF2D81" w:rsidRDefault="00F8668A" w:rsidP="00CF2D81">
                            <w:pPr>
                              <w:spacing w:after="0"/>
                              <w:rPr>
                                <w:color w:val="FFFFFF" w:themeColor="background1"/>
                                <w:sz w:val="24"/>
                                <w:szCs w:val="24"/>
                              </w:rPr>
                            </w:pPr>
                            <w:r w:rsidRPr="00F8668A">
                              <w:rPr>
                                <w:color w:val="FFFFFF" w:themeColor="background1"/>
                                <w:sz w:val="24"/>
                                <w:szCs w:val="24"/>
                              </w:rPr>
                              <w:t>Don’t forget you can access all our health and wellbeing offers, information and more by joining our NHS Future collaboration platform using the following link:</w:t>
                            </w:r>
                            <w:r>
                              <w:rPr>
                                <w:color w:val="FFFFFF" w:themeColor="background1"/>
                                <w:sz w:val="24"/>
                                <w:szCs w:val="24"/>
                              </w:rPr>
                              <w:t xml:space="preserve"> </w:t>
                            </w:r>
                          </w:p>
                          <w:bookmarkStart w:id="1" w:name="_Hlk86317048"/>
                          <w:p w14:paraId="650281A6" w14:textId="7844BBB7" w:rsidR="00F8668A" w:rsidRPr="00CF2D81" w:rsidRDefault="00E52359" w:rsidP="00CF2D81">
                            <w:pPr>
                              <w:jc w:val="center"/>
                              <w:rPr>
                                <w:b/>
                                <w:bCs/>
                                <w:color w:val="FFFFFF" w:themeColor="background1"/>
                                <w:sz w:val="22"/>
                                <w:szCs w:val="22"/>
                              </w:rPr>
                            </w:pPr>
                            <w:r>
                              <w:fldChar w:fldCharType="begin"/>
                            </w:r>
                            <w:r>
                              <w:instrText xml:space="preserve"> HYPERLINK "https://future.nhs.uk/NorthWestStaffExperience/grouphome" </w:instrText>
                            </w:r>
                            <w:r>
                              <w:fldChar w:fldCharType="separate"/>
                            </w:r>
                            <w:proofErr w:type="gramStart"/>
                            <w:r w:rsidR="00F8668A" w:rsidRPr="00CF2D81">
                              <w:rPr>
                                <w:b/>
                                <w:bCs/>
                                <w:color w:val="FFFFFF" w:themeColor="background1"/>
                                <w:sz w:val="22"/>
                                <w:szCs w:val="22"/>
                                <w:u w:val="single"/>
                              </w:rPr>
                              <w:t>North West</w:t>
                            </w:r>
                            <w:proofErr w:type="gramEnd"/>
                            <w:r w:rsidR="00F8668A" w:rsidRPr="00CF2D81">
                              <w:rPr>
                                <w:b/>
                                <w:bCs/>
                                <w:color w:val="FFFFFF" w:themeColor="background1"/>
                                <w:sz w:val="22"/>
                                <w:szCs w:val="22"/>
                                <w:u w:val="single"/>
                              </w:rPr>
                              <w:t xml:space="preserve"> Staff Experience and Engagement Community of Practice</w:t>
                            </w:r>
                            <w:r>
                              <w:rPr>
                                <w:b/>
                                <w:bCs/>
                                <w:color w:val="FFFFFF" w:themeColor="background1"/>
                                <w:sz w:val="22"/>
                                <w:szCs w:val="22"/>
                                <w:u w:val="single"/>
                              </w:rPr>
                              <w:fldChar w:fldCharType="end"/>
                            </w:r>
                          </w:p>
                          <w:bookmarkEnd w:id="1"/>
                          <w:p w14:paraId="3A894DD2" w14:textId="7215C901" w:rsidR="00F8668A" w:rsidRPr="00F8668A" w:rsidRDefault="00F8668A">
                            <w:pPr>
                              <w:rPr>
                                <w:color w:val="FFFFFF" w:themeColor="background1"/>
                                <w:sz w:val="24"/>
                                <w:szCs w:val="24"/>
                              </w:rPr>
                            </w:pPr>
                            <w:r w:rsidRPr="00F8668A">
                              <w:rPr>
                                <w:color w:val="FFFFFF" w:themeColor="background1"/>
                                <w:sz w:val="24"/>
                                <w:szCs w:val="24"/>
                              </w:rPr>
                              <w:t xml:space="preserve">Do you have anything you would like to put in the next update? Or want to share any good practice? If so, please email Stylianos Metaxas on </w:t>
                            </w:r>
                            <w:hyperlink r:id="rId96" w:history="1">
                              <w:r w:rsidRPr="00F8668A">
                                <w:rPr>
                                  <w:rStyle w:val="Hyperlink"/>
                                  <w:color w:val="FFFFFF" w:themeColor="background1"/>
                                  <w:sz w:val="24"/>
                                  <w:szCs w:val="24"/>
                                </w:rPr>
                                <w:t>stylianos.metaxas1@nhs.net</w:t>
                              </w:r>
                            </w:hyperlink>
                            <w:r>
                              <w:rPr>
                                <w:color w:val="FFFFFF" w:themeColor="background1"/>
                                <w:sz w:val="24"/>
                                <w:szCs w:val="24"/>
                              </w:rPr>
                              <w:t>. Thankyou.</w:t>
                            </w:r>
                          </w:p>
                          <w:p w14:paraId="2BAA22EE" w14:textId="77777777" w:rsidR="00F8668A" w:rsidRDefault="00F8668A">
                            <w:pPr>
                              <w:rPr>
                                <w:color w:val="FFFFFF" w:themeColor="background1"/>
                              </w:rPr>
                            </w:pPr>
                          </w:p>
                          <w:p w14:paraId="45A70DE8" w14:textId="1E05F51C" w:rsidR="00F8668A" w:rsidRDefault="00F8668A">
                            <w:pPr>
                              <w:rPr>
                                <w:color w:val="FFFFFF" w:themeColor="background1"/>
                              </w:rPr>
                            </w:pPr>
                          </w:p>
                          <w:p w14:paraId="6598E419" w14:textId="77777777" w:rsidR="00F8668A" w:rsidRPr="00F8668A" w:rsidRDefault="00F8668A">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DE4026" id="Text Box 13" o:spid="_x0000_s1044" type="#_x0000_t202" style="position:absolute;margin-left:0;margin-top:616.4pt;width:546.1pt;height:116.85pt;z-index:2517186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" fillcolor="#0070c0" strokeweight=".5pt">
                <v:textbox>
                  <w:txbxContent>
                    <w:p w14:paraId="7FE25503" w14:textId="77777777" w:rsidR="00CF2D81" w:rsidRDefault="00F8668A" w:rsidP="00CF2D81">
                      <w:pPr>
                        <w:spacing w:after="0"/>
                        <w:rPr>
                          <w:color w:val="FFFFFF" w:themeColor="background1"/>
                          <w:sz w:val="24"/>
                          <w:szCs w:val="24"/>
                        </w:rPr>
                      </w:pPr>
                      <w:r w:rsidRPr="00F8668A">
                        <w:rPr>
                          <w:color w:val="FFFFFF" w:themeColor="background1"/>
                          <w:sz w:val="24"/>
                          <w:szCs w:val="24"/>
                        </w:rPr>
                        <w:t>Don’t forget you can access all our health and wellbeing offers, information and more by joining our NHS Future collaboration platform using the following link:</w:t>
                      </w:r>
                      <w:r>
                        <w:rPr>
                          <w:color w:val="FFFFFF" w:themeColor="background1"/>
                          <w:sz w:val="24"/>
                          <w:szCs w:val="24"/>
                        </w:rPr>
                        <w:t xml:space="preserve"> </w:t>
                      </w:r>
                    </w:p>
                    <w:bookmarkStart w:id="3" w:name="_Hlk86317048"/>
                    <w:p w14:paraId="650281A6" w14:textId="7844BBB7" w:rsidR="00F8668A" w:rsidRPr="00CF2D81" w:rsidRDefault="00E52359" w:rsidP="00CF2D81">
                      <w:pPr>
                        <w:jc w:val="center"/>
                        <w:rPr>
                          <w:b/>
                          <w:bCs/>
                          <w:color w:val="FFFFFF" w:themeColor="background1"/>
                          <w:sz w:val="22"/>
                          <w:szCs w:val="22"/>
                        </w:rPr>
                      </w:pPr>
                      <w:r>
                        <w:fldChar w:fldCharType="begin"/>
                      </w:r>
                      <w:r>
                        <w:instrText xml:space="preserve"> HYPERLINK "https://future.nhs.uk/NorthWestStaffExperience/grouphome" </w:instrText>
                      </w:r>
                      <w:r>
                        <w:fldChar w:fldCharType="separate"/>
                      </w:r>
                      <w:r w:rsidR="00F8668A" w:rsidRPr="00CF2D81">
                        <w:rPr>
                          <w:b/>
                          <w:bCs/>
                          <w:color w:val="FFFFFF" w:themeColor="background1"/>
                          <w:sz w:val="22"/>
                          <w:szCs w:val="22"/>
                          <w:u w:val="single"/>
                        </w:rPr>
                        <w:t>North West Staff Experience and Engagement Community of Practice</w:t>
                      </w:r>
                      <w:r>
                        <w:rPr>
                          <w:b/>
                          <w:bCs/>
                          <w:color w:val="FFFFFF" w:themeColor="background1"/>
                          <w:sz w:val="22"/>
                          <w:szCs w:val="22"/>
                          <w:u w:val="single"/>
                        </w:rPr>
                        <w:fldChar w:fldCharType="end"/>
                      </w:r>
                    </w:p>
                    <w:bookmarkEnd w:id="3"/>
                    <w:p w14:paraId="3A894DD2" w14:textId="7215C901" w:rsidR="00F8668A" w:rsidRPr="00F8668A" w:rsidRDefault="00F8668A">
                      <w:pPr>
                        <w:rPr>
                          <w:color w:val="FFFFFF" w:themeColor="background1"/>
                          <w:sz w:val="24"/>
                          <w:szCs w:val="24"/>
                        </w:rPr>
                      </w:pPr>
                      <w:r w:rsidRPr="00F8668A">
                        <w:rPr>
                          <w:color w:val="FFFFFF" w:themeColor="background1"/>
                          <w:sz w:val="24"/>
                          <w:szCs w:val="24"/>
                        </w:rPr>
                        <w:t xml:space="preserve">Do you have anything you would like to put in the next update? Or want to share any good practice? If so, please email Stylianos Metaxas on </w:t>
                      </w:r>
                      <w:hyperlink r:id="rId97" w:history="1">
                        <w:r w:rsidRPr="00F8668A">
                          <w:rPr>
                            <w:rStyle w:val="Hyperlink"/>
                            <w:color w:val="FFFFFF" w:themeColor="background1"/>
                            <w:sz w:val="24"/>
                            <w:szCs w:val="24"/>
                          </w:rPr>
                          <w:t>stylianos.metaxas1@nhs.net</w:t>
                        </w:r>
                      </w:hyperlink>
                      <w:r>
                        <w:rPr>
                          <w:color w:val="FFFFFF" w:themeColor="background1"/>
                          <w:sz w:val="24"/>
                          <w:szCs w:val="24"/>
                        </w:rPr>
                        <w:t>. Thankyou.</w:t>
                      </w:r>
                    </w:p>
                    <w:p w14:paraId="2BAA22EE" w14:textId="77777777" w:rsidR="00F8668A" w:rsidRDefault="00F8668A">
                      <w:pPr>
                        <w:rPr>
                          <w:color w:val="FFFFFF" w:themeColor="background1"/>
                        </w:rPr>
                      </w:pPr>
                    </w:p>
                    <w:p w14:paraId="45A70DE8" w14:textId="1E05F51C" w:rsidR="00F8668A" w:rsidRDefault="00F8668A">
                      <w:pPr>
                        <w:rPr>
                          <w:color w:val="FFFFFF" w:themeColor="background1"/>
                        </w:rPr>
                      </w:pPr>
                    </w:p>
                    <w:p w14:paraId="6598E419" w14:textId="77777777" w:rsidR="00F8668A" w:rsidRPr="00F8668A" w:rsidRDefault="00F8668A">
                      <w:pPr>
                        <w:rPr>
                          <w:color w:val="FFFFFF" w:themeColor="background1"/>
                        </w:rPr>
                      </w:pPr>
                    </w:p>
                  </w:txbxContent>
                </v:textbox>
                <w10:wrap anchorx="margin"/>
              </v:shape>
            </w:pict>
          </mc:Fallback>
        </mc:AlternateContent>
      </w:r>
    </w:p>
    <w:p w14:paraId="36A972A3" w14:textId="52412CE4" w:rsidR="007A0EE8" w:rsidRPr="007A0EE8" w:rsidRDefault="007A0EE8" w:rsidP="007A0EE8"/>
    <w:p w14:paraId="18E8C626" w14:textId="0C4160D1" w:rsidR="007A0EE8" w:rsidRPr="007A0EE8" w:rsidRDefault="007A0EE8" w:rsidP="007A0EE8"/>
    <w:p w14:paraId="501FF288" w14:textId="39059450" w:rsidR="007A0EE8" w:rsidRPr="007A0EE8" w:rsidRDefault="007A0EE8" w:rsidP="007A0EE8"/>
    <w:p w14:paraId="7444958D" w14:textId="6DB9AADC" w:rsidR="007A0EE8" w:rsidRPr="007A0EE8" w:rsidRDefault="007A0EE8" w:rsidP="007A0EE8"/>
    <w:p w14:paraId="1EAA9CB1" w14:textId="1DEC89FE" w:rsidR="007A0EE8" w:rsidRPr="007A0EE8" w:rsidRDefault="007A0EE8" w:rsidP="007A0EE8"/>
    <w:p w14:paraId="39BE60EC" w14:textId="10B2A014" w:rsidR="007A0EE8" w:rsidRDefault="00ED0662" w:rsidP="00ED0662">
      <w:pPr>
        <w:tabs>
          <w:tab w:val="left" w:pos="5090"/>
        </w:tabs>
      </w:pPr>
      <w:r>
        <w:tab/>
      </w:r>
    </w:p>
    <w:p w14:paraId="510E72F0" w14:textId="4770034A" w:rsidR="003D71C6" w:rsidRPr="007A0EE8" w:rsidRDefault="003D71C6" w:rsidP="007A0EE8"/>
    <w:p w14:paraId="235BBFEB" w14:textId="4094D9B3" w:rsidR="007A0EE8" w:rsidRDefault="007A0EE8" w:rsidP="007A0EE8"/>
    <w:p w14:paraId="28C49F1C" w14:textId="53D8D832" w:rsidR="00B70329" w:rsidRPr="00AD540C" w:rsidRDefault="00217968" w:rsidP="007A0EE8">
      <w:pPr>
        <w:rPr>
          <w:rFonts w:ascii="Arial" w:hAnsi="Arial" w:cs="Arial"/>
          <w:color w:val="000000" w:themeColor="text1"/>
          <w:sz w:val="22"/>
          <w:szCs w:val="22"/>
        </w:rPr>
      </w:pPr>
      <w:r>
        <w:rPr>
          <w:noProof/>
        </w:rPr>
        <w:drawing>
          <wp:anchor distT="0" distB="0" distL="114300" distR="114300" simplePos="0" relativeHeight="251750400" behindDoc="0" locked="0" layoutInCell="1" allowOverlap="1" wp14:anchorId="1A80415E" wp14:editId="1B378F4F">
            <wp:simplePos x="0" y="0"/>
            <wp:positionH relativeFrom="page">
              <wp:align>right</wp:align>
            </wp:positionH>
            <wp:positionV relativeFrom="paragraph">
              <wp:posOffset>1293495</wp:posOffset>
            </wp:positionV>
            <wp:extent cx="7489825" cy="1190625"/>
            <wp:effectExtent l="0" t="0" r="0" b="9525"/>
            <wp:wrapNone/>
            <wp:docPr id="669" name="People_Promise_Words_Full_Design.png" descr="People_Promise_Words_Full_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People_Promise_Words_Full_Design.png" descr="People_Promise_Words_Full_Design.png"/>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7489825" cy="1190625"/>
                    </a:xfrm>
                    <a:prstGeom prst="rect">
                      <a:avLst/>
                    </a:prstGeom>
                    <a:ln w="12700">
                      <a:miter lim="400000"/>
                    </a:ln>
                  </pic:spPr>
                </pic:pic>
              </a:graphicData>
            </a:graphic>
            <wp14:sizeRelH relativeFrom="margin">
              <wp14:pctWidth>0</wp14:pctWidth>
            </wp14:sizeRelH>
            <wp14:sizeRelV relativeFrom="margin">
              <wp14:pctHeight>0</wp14:pctHeight>
            </wp14:sizeRelV>
          </wp:anchor>
        </w:drawing>
      </w:r>
      <w:r w:rsidR="008E29E9" w:rsidRPr="007A0EE8">
        <w:rPr>
          <w:rFonts w:ascii="Arial" w:hAnsi="Arial" w:cs="Arial"/>
          <w:noProof/>
          <w:color w:val="000000" w:themeColor="text1"/>
          <w:sz w:val="22"/>
          <w:szCs w:val="22"/>
        </w:rPr>
        <mc:AlternateContent>
          <mc:Choice Requires="wps">
            <w:drawing>
              <wp:anchor distT="45720" distB="45720" distL="114300" distR="114300" simplePos="0" relativeHeight="251749376" behindDoc="0" locked="0" layoutInCell="1" allowOverlap="1" wp14:anchorId="17F5F747" wp14:editId="0AD62173">
                <wp:simplePos x="0" y="0"/>
                <wp:positionH relativeFrom="margin">
                  <wp:align>center</wp:align>
                </wp:positionH>
                <wp:positionV relativeFrom="paragraph">
                  <wp:posOffset>683109</wp:posOffset>
                </wp:positionV>
                <wp:extent cx="7334250" cy="666750"/>
                <wp:effectExtent l="0" t="0" r="19050" b="19050"/>
                <wp:wrapNone/>
                <wp:docPr id="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0" cy="666750"/>
                        </a:xfrm>
                        <a:prstGeom prst="rect">
                          <a:avLst/>
                        </a:prstGeom>
                        <a:solidFill>
                          <a:srgbClr val="002060"/>
                        </a:solidFill>
                        <a:ln w="9525">
                          <a:solidFill>
                            <a:srgbClr val="000000"/>
                          </a:solidFill>
                          <a:miter lim="800000"/>
                          <a:headEnd/>
                          <a:tailEnd/>
                        </a:ln>
                      </wps:spPr>
                      <wps:txbx>
                        <w:txbxContent>
                          <w:p w14:paraId="257F214C" w14:textId="77777777" w:rsidR="00582191" w:rsidRDefault="007A0EE8" w:rsidP="005050F6">
                            <w:pPr>
                              <w:spacing w:after="0"/>
                              <w:jc w:val="center"/>
                              <w:rPr>
                                <w:rFonts w:ascii="Arial" w:hAnsi="Arial" w:cs="Arial"/>
                                <w:color w:val="FFFFFF" w:themeColor="background1"/>
                                <w:sz w:val="24"/>
                                <w:szCs w:val="24"/>
                              </w:rPr>
                            </w:pPr>
                            <w:r w:rsidRPr="00AD540C">
                              <w:rPr>
                                <w:rFonts w:ascii="Arial" w:hAnsi="Arial" w:cs="Arial"/>
                                <w:color w:val="FFFFFF" w:themeColor="background1"/>
                                <w:sz w:val="24"/>
                                <w:szCs w:val="24"/>
                              </w:rPr>
                              <w:t xml:space="preserve">Do you have anything you would like to put in the next update? Or want to share any good practice? </w:t>
                            </w:r>
                          </w:p>
                          <w:p w14:paraId="67755C4D" w14:textId="46E066BF" w:rsidR="007A0EE8" w:rsidRPr="00AD540C" w:rsidRDefault="00582191" w:rsidP="005050F6">
                            <w:pPr>
                              <w:spacing w:after="0"/>
                              <w:jc w:val="center"/>
                              <w:rPr>
                                <w:rFonts w:ascii="Arial" w:hAnsi="Arial" w:cs="Arial"/>
                                <w:color w:val="FFFFFF" w:themeColor="background1"/>
                                <w:sz w:val="24"/>
                                <w:szCs w:val="24"/>
                              </w:rPr>
                            </w:pPr>
                            <w:r>
                              <w:rPr>
                                <w:rFonts w:ascii="Arial" w:hAnsi="Arial" w:cs="Arial"/>
                                <w:color w:val="FFFFFF" w:themeColor="background1"/>
                                <w:sz w:val="24"/>
                                <w:szCs w:val="24"/>
                              </w:rPr>
                              <w:t>P</w:t>
                            </w:r>
                            <w:r w:rsidR="007A0EE8" w:rsidRPr="00AD540C">
                              <w:rPr>
                                <w:rFonts w:ascii="Arial" w:hAnsi="Arial" w:cs="Arial"/>
                                <w:color w:val="FFFFFF" w:themeColor="background1"/>
                                <w:sz w:val="24"/>
                                <w:szCs w:val="24"/>
                              </w:rPr>
                              <w:t>lease email Stylianos Metaxas on</w:t>
                            </w:r>
                            <w:r w:rsidR="003D71C6" w:rsidRPr="00AD540C">
                              <w:rPr>
                                <w:rFonts w:ascii="Arial" w:hAnsi="Arial" w:cs="Arial"/>
                                <w:color w:val="FFFFFF" w:themeColor="background1"/>
                                <w:sz w:val="24"/>
                                <w:szCs w:val="24"/>
                              </w:rPr>
                              <w:t>:</w:t>
                            </w:r>
                            <w:r w:rsidR="005050F6" w:rsidRPr="00AD540C">
                              <w:rPr>
                                <w:rFonts w:ascii="Arial" w:hAnsi="Arial" w:cs="Arial"/>
                                <w:color w:val="FFFFFF" w:themeColor="background1"/>
                                <w:sz w:val="24"/>
                                <w:szCs w:val="24"/>
                              </w:rPr>
                              <w:t xml:space="preserve"> </w:t>
                            </w:r>
                            <w:hyperlink r:id="rId99" w:history="1">
                              <w:r w:rsidR="007A0EE8" w:rsidRPr="00AD540C">
                                <w:rPr>
                                  <w:rStyle w:val="Hyperlink"/>
                                  <w:rFonts w:ascii="Arial" w:hAnsi="Arial" w:cs="Arial"/>
                                  <w:b/>
                                  <w:bCs/>
                                  <w:color w:val="FFFFFF" w:themeColor="background1"/>
                                  <w:sz w:val="24"/>
                                  <w:szCs w:val="24"/>
                                </w:rPr>
                                <w:t>stylianos.metaxas1@nhs.net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5F747" id="_x0000_s1045" type="#_x0000_t202" style="position:absolute;margin-left:0;margin-top:53.8pt;width:577.5pt;height:52.5pt;z-index:2517493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" fillcolor="#002060">
                <v:textbox>
                  <w:txbxContent>
                    <w:p w14:paraId="257F214C" w14:textId="77777777" w:rsidR="00582191" w:rsidRDefault="007A0EE8" w:rsidP="005050F6">
                      <w:pPr>
                        <w:spacing w:after="0"/>
                        <w:jc w:val="center"/>
                        <w:rPr>
                          <w:rFonts w:ascii="Arial" w:hAnsi="Arial" w:cs="Arial"/>
                          <w:color w:val="FFFFFF" w:themeColor="background1"/>
                          <w:sz w:val="24"/>
                          <w:szCs w:val="24"/>
                        </w:rPr>
                      </w:pPr>
                      <w:r w:rsidRPr="00AD540C">
                        <w:rPr>
                          <w:rFonts w:ascii="Arial" w:hAnsi="Arial" w:cs="Arial"/>
                          <w:color w:val="FFFFFF" w:themeColor="background1"/>
                          <w:sz w:val="24"/>
                          <w:szCs w:val="24"/>
                        </w:rPr>
                        <w:t xml:space="preserve">Do you have anything you would like to put in the next update? Or want to share any good practice? </w:t>
                      </w:r>
                    </w:p>
                    <w:p w14:paraId="67755C4D" w14:textId="46E066BF" w:rsidR="007A0EE8" w:rsidRPr="00AD540C" w:rsidRDefault="00582191" w:rsidP="005050F6">
                      <w:pPr>
                        <w:spacing w:after="0"/>
                        <w:jc w:val="center"/>
                        <w:rPr>
                          <w:rFonts w:ascii="Arial" w:hAnsi="Arial" w:cs="Arial"/>
                          <w:color w:val="FFFFFF" w:themeColor="background1"/>
                          <w:sz w:val="24"/>
                          <w:szCs w:val="24"/>
                        </w:rPr>
                      </w:pPr>
                      <w:r>
                        <w:rPr>
                          <w:rFonts w:ascii="Arial" w:hAnsi="Arial" w:cs="Arial"/>
                          <w:color w:val="FFFFFF" w:themeColor="background1"/>
                          <w:sz w:val="24"/>
                          <w:szCs w:val="24"/>
                        </w:rPr>
                        <w:t>P</w:t>
                      </w:r>
                      <w:r w:rsidR="007A0EE8" w:rsidRPr="00AD540C">
                        <w:rPr>
                          <w:rFonts w:ascii="Arial" w:hAnsi="Arial" w:cs="Arial"/>
                          <w:color w:val="FFFFFF" w:themeColor="background1"/>
                          <w:sz w:val="24"/>
                          <w:szCs w:val="24"/>
                        </w:rPr>
                        <w:t>lease email Stylianos Metaxas on</w:t>
                      </w:r>
                      <w:r w:rsidR="003D71C6" w:rsidRPr="00AD540C">
                        <w:rPr>
                          <w:rFonts w:ascii="Arial" w:hAnsi="Arial" w:cs="Arial"/>
                          <w:color w:val="FFFFFF" w:themeColor="background1"/>
                          <w:sz w:val="24"/>
                          <w:szCs w:val="24"/>
                        </w:rPr>
                        <w:t>:</w:t>
                      </w:r>
                      <w:r w:rsidR="005050F6" w:rsidRPr="00AD540C">
                        <w:rPr>
                          <w:rFonts w:ascii="Arial" w:hAnsi="Arial" w:cs="Arial"/>
                          <w:color w:val="FFFFFF" w:themeColor="background1"/>
                          <w:sz w:val="24"/>
                          <w:szCs w:val="24"/>
                        </w:rPr>
                        <w:t xml:space="preserve"> </w:t>
                      </w:r>
                      <w:hyperlink r:id="rId100" w:history="1">
                        <w:r w:rsidR="007A0EE8" w:rsidRPr="00AD540C">
                          <w:rPr>
                            <w:rStyle w:val="Hyperlink"/>
                            <w:rFonts w:ascii="Arial" w:hAnsi="Arial" w:cs="Arial"/>
                            <w:b/>
                            <w:bCs/>
                            <w:color w:val="FFFFFF" w:themeColor="background1"/>
                            <w:sz w:val="24"/>
                            <w:szCs w:val="24"/>
                          </w:rPr>
                          <w:t>stylianos.metaxas1@nhs.net</w:t>
                        </w:r>
                      </w:hyperlink>
                    </w:p>
                  </w:txbxContent>
                </v:textbox>
                <w10:wrap anchorx="margin"/>
              </v:shape>
            </w:pict>
          </mc:Fallback>
        </mc:AlternateContent>
      </w:r>
    </w:p>
    <w:sectPr w:rsidR="00B70329" w:rsidRPr="00AD540C">
      <w:headerReference w:type="default" r:id="rId10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0FA4E" w14:textId="77777777" w:rsidR="00D1244B" w:rsidRDefault="00D1244B" w:rsidP="00F13DAB">
      <w:pPr>
        <w:spacing w:before="0" w:after="0" w:line="240" w:lineRule="auto"/>
      </w:pPr>
      <w:r>
        <w:separator/>
      </w:r>
    </w:p>
  </w:endnote>
  <w:endnote w:type="continuationSeparator" w:id="0">
    <w:p w14:paraId="58D7E957" w14:textId="77777777" w:rsidR="00D1244B" w:rsidRDefault="00D1244B" w:rsidP="00F13DA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36BAC" w14:textId="77777777" w:rsidR="00D1244B" w:rsidRDefault="00D1244B" w:rsidP="00F13DAB">
      <w:pPr>
        <w:spacing w:before="0" w:after="0" w:line="240" w:lineRule="auto"/>
      </w:pPr>
      <w:r>
        <w:separator/>
      </w:r>
    </w:p>
  </w:footnote>
  <w:footnote w:type="continuationSeparator" w:id="0">
    <w:p w14:paraId="4375DD02" w14:textId="77777777" w:rsidR="00D1244B" w:rsidRDefault="00D1244B" w:rsidP="00F13DA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FF184" w14:textId="10673C9E" w:rsidR="00362751" w:rsidRDefault="00362751">
    <w:pPr>
      <w:pStyle w:val="Header"/>
    </w:pPr>
    <w:r>
      <w:rPr>
        <w:noProof/>
      </w:rPr>
      <w:drawing>
        <wp:anchor distT="0" distB="0" distL="114300" distR="114300" simplePos="0" relativeHeight="251659264" behindDoc="0" locked="0" layoutInCell="1" allowOverlap="1" wp14:anchorId="638D3AE3" wp14:editId="7B6FFC7A">
          <wp:simplePos x="0" y="0"/>
          <wp:positionH relativeFrom="column">
            <wp:posOffset>4972929</wp:posOffset>
          </wp:positionH>
          <wp:positionV relativeFrom="paragraph">
            <wp:posOffset>-310124</wp:posOffset>
          </wp:positionV>
          <wp:extent cx="1531767" cy="616889"/>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1767" cy="616889"/>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502F2C"/>
    <w:multiLevelType w:val="hybridMultilevel"/>
    <w:tmpl w:val="B0FE5F3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EB4E00"/>
    <w:multiLevelType w:val="hybridMultilevel"/>
    <w:tmpl w:val="5712D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455356"/>
    <w:multiLevelType w:val="hybridMultilevel"/>
    <w:tmpl w:val="8B1C25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026AF9"/>
    <w:multiLevelType w:val="hybridMultilevel"/>
    <w:tmpl w:val="3F726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676B4D"/>
    <w:multiLevelType w:val="hybridMultilevel"/>
    <w:tmpl w:val="4A4A6D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563120"/>
    <w:multiLevelType w:val="hybridMultilevel"/>
    <w:tmpl w:val="04011C2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244532DB"/>
    <w:multiLevelType w:val="hybridMultilevel"/>
    <w:tmpl w:val="54886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F43517"/>
    <w:multiLevelType w:val="hybridMultilevel"/>
    <w:tmpl w:val="ED7C68F6"/>
    <w:lvl w:ilvl="0" w:tplc="08090001">
      <w:start w:val="1"/>
      <w:numFmt w:val="bullet"/>
      <w:lvlText w:val=""/>
      <w:lvlJc w:val="left"/>
      <w:pPr>
        <w:ind w:left="5400" w:hanging="360"/>
      </w:pPr>
      <w:rPr>
        <w:rFonts w:ascii="Symbol" w:hAnsi="Symbol" w:hint="default"/>
      </w:rPr>
    </w:lvl>
    <w:lvl w:ilvl="1" w:tplc="08090003" w:tentative="1">
      <w:start w:val="1"/>
      <w:numFmt w:val="bullet"/>
      <w:lvlText w:val="o"/>
      <w:lvlJc w:val="left"/>
      <w:pPr>
        <w:ind w:left="6120" w:hanging="360"/>
      </w:pPr>
      <w:rPr>
        <w:rFonts w:ascii="Courier New" w:hAnsi="Courier New" w:cs="Courier New" w:hint="default"/>
      </w:rPr>
    </w:lvl>
    <w:lvl w:ilvl="2" w:tplc="08090005" w:tentative="1">
      <w:start w:val="1"/>
      <w:numFmt w:val="bullet"/>
      <w:lvlText w:val=""/>
      <w:lvlJc w:val="left"/>
      <w:pPr>
        <w:ind w:left="6840" w:hanging="360"/>
      </w:pPr>
      <w:rPr>
        <w:rFonts w:ascii="Wingdings" w:hAnsi="Wingdings" w:hint="default"/>
      </w:rPr>
    </w:lvl>
    <w:lvl w:ilvl="3" w:tplc="08090001" w:tentative="1">
      <w:start w:val="1"/>
      <w:numFmt w:val="bullet"/>
      <w:lvlText w:val=""/>
      <w:lvlJc w:val="left"/>
      <w:pPr>
        <w:ind w:left="7560" w:hanging="360"/>
      </w:pPr>
      <w:rPr>
        <w:rFonts w:ascii="Symbol" w:hAnsi="Symbol" w:hint="default"/>
      </w:rPr>
    </w:lvl>
    <w:lvl w:ilvl="4" w:tplc="08090003" w:tentative="1">
      <w:start w:val="1"/>
      <w:numFmt w:val="bullet"/>
      <w:lvlText w:val="o"/>
      <w:lvlJc w:val="left"/>
      <w:pPr>
        <w:ind w:left="8280" w:hanging="360"/>
      </w:pPr>
      <w:rPr>
        <w:rFonts w:ascii="Courier New" w:hAnsi="Courier New" w:cs="Courier New" w:hint="default"/>
      </w:rPr>
    </w:lvl>
    <w:lvl w:ilvl="5" w:tplc="08090005" w:tentative="1">
      <w:start w:val="1"/>
      <w:numFmt w:val="bullet"/>
      <w:lvlText w:val=""/>
      <w:lvlJc w:val="left"/>
      <w:pPr>
        <w:ind w:left="9000" w:hanging="360"/>
      </w:pPr>
      <w:rPr>
        <w:rFonts w:ascii="Wingdings" w:hAnsi="Wingdings" w:hint="default"/>
      </w:rPr>
    </w:lvl>
    <w:lvl w:ilvl="6" w:tplc="08090001" w:tentative="1">
      <w:start w:val="1"/>
      <w:numFmt w:val="bullet"/>
      <w:lvlText w:val=""/>
      <w:lvlJc w:val="left"/>
      <w:pPr>
        <w:ind w:left="9720" w:hanging="360"/>
      </w:pPr>
      <w:rPr>
        <w:rFonts w:ascii="Symbol" w:hAnsi="Symbol" w:hint="default"/>
      </w:rPr>
    </w:lvl>
    <w:lvl w:ilvl="7" w:tplc="08090003" w:tentative="1">
      <w:start w:val="1"/>
      <w:numFmt w:val="bullet"/>
      <w:lvlText w:val="o"/>
      <w:lvlJc w:val="left"/>
      <w:pPr>
        <w:ind w:left="10440" w:hanging="360"/>
      </w:pPr>
      <w:rPr>
        <w:rFonts w:ascii="Courier New" w:hAnsi="Courier New" w:cs="Courier New" w:hint="default"/>
      </w:rPr>
    </w:lvl>
    <w:lvl w:ilvl="8" w:tplc="08090005" w:tentative="1">
      <w:start w:val="1"/>
      <w:numFmt w:val="bullet"/>
      <w:lvlText w:val=""/>
      <w:lvlJc w:val="left"/>
      <w:pPr>
        <w:ind w:left="11160" w:hanging="360"/>
      </w:pPr>
      <w:rPr>
        <w:rFonts w:ascii="Wingdings" w:hAnsi="Wingdings" w:hint="default"/>
      </w:rPr>
    </w:lvl>
  </w:abstractNum>
  <w:abstractNum w:abstractNumId="8" w15:restartNumberingAfterBreak="0">
    <w:nsid w:val="434E4737"/>
    <w:multiLevelType w:val="hybridMultilevel"/>
    <w:tmpl w:val="D494E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2575E7"/>
    <w:multiLevelType w:val="hybridMultilevel"/>
    <w:tmpl w:val="21BEF168"/>
    <w:lvl w:ilvl="0" w:tplc="8E40B0EE">
      <w:start w:val="2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950680C"/>
    <w:multiLevelType w:val="hybridMultilevel"/>
    <w:tmpl w:val="D4AC50E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C55E4A"/>
    <w:multiLevelType w:val="hybridMultilevel"/>
    <w:tmpl w:val="EA184F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743239"/>
    <w:multiLevelType w:val="hybridMultilevel"/>
    <w:tmpl w:val="029EB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C564E58"/>
    <w:multiLevelType w:val="hybridMultilevel"/>
    <w:tmpl w:val="AF9EE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7E4605"/>
    <w:multiLevelType w:val="hybridMultilevel"/>
    <w:tmpl w:val="3116A0C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4"/>
  </w:num>
  <w:num w:numId="2">
    <w:abstractNumId w:val="7"/>
  </w:num>
  <w:num w:numId="3">
    <w:abstractNumId w:val="1"/>
  </w:num>
  <w:num w:numId="4">
    <w:abstractNumId w:val="3"/>
  </w:num>
  <w:num w:numId="5">
    <w:abstractNumId w:val="13"/>
  </w:num>
  <w:num w:numId="6">
    <w:abstractNumId w:val="6"/>
  </w:num>
  <w:num w:numId="7">
    <w:abstractNumId w:val="12"/>
  </w:num>
  <w:num w:numId="8">
    <w:abstractNumId w:val="10"/>
  </w:num>
  <w:num w:numId="9">
    <w:abstractNumId w:val="5"/>
  </w:num>
  <w:num w:numId="10">
    <w:abstractNumId w:val="0"/>
  </w:num>
  <w:num w:numId="11">
    <w:abstractNumId w:val="14"/>
  </w:num>
  <w:num w:numId="12">
    <w:abstractNumId w:val="9"/>
  </w:num>
  <w:num w:numId="13">
    <w:abstractNumId w:val="11"/>
  </w:num>
  <w:num w:numId="14">
    <w:abstractNumId w:val="2"/>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80C"/>
    <w:rsid w:val="00002DF6"/>
    <w:rsid w:val="000062CC"/>
    <w:rsid w:val="00016264"/>
    <w:rsid w:val="000353FE"/>
    <w:rsid w:val="000368F0"/>
    <w:rsid w:val="00041569"/>
    <w:rsid w:val="00046D48"/>
    <w:rsid w:val="00060345"/>
    <w:rsid w:val="00083B5C"/>
    <w:rsid w:val="0009076E"/>
    <w:rsid w:val="00095468"/>
    <w:rsid w:val="00097C83"/>
    <w:rsid w:val="000A10E8"/>
    <w:rsid w:val="000B14DA"/>
    <w:rsid w:val="000B24F0"/>
    <w:rsid w:val="000C2F15"/>
    <w:rsid w:val="000D5D25"/>
    <w:rsid w:val="0010180C"/>
    <w:rsid w:val="001159E0"/>
    <w:rsid w:val="0012380B"/>
    <w:rsid w:val="00141038"/>
    <w:rsid w:val="001439B1"/>
    <w:rsid w:val="001621A3"/>
    <w:rsid w:val="00186336"/>
    <w:rsid w:val="00187D3C"/>
    <w:rsid w:val="001E4339"/>
    <w:rsid w:val="001F11AE"/>
    <w:rsid w:val="001F48E6"/>
    <w:rsid w:val="00201159"/>
    <w:rsid w:val="00217968"/>
    <w:rsid w:val="002217F9"/>
    <w:rsid w:val="00243EB0"/>
    <w:rsid w:val="002475D7"/>
    <w:rsid w:val="0025290B"/>
    <w:rsid w:val="0028047A"/>
    <w:rsid w:val="00291151"/>
    <w:rsid w:val="002A6515"/>
    <w:rsid w:val="002A7CBC"/>
    <w:rsid w:val="002C0F2F"/>
    <w:rsid w:val="002C6D31"/>
    <w:rsid w:val="002F15EE"/>
    <w:rsid w:val="003216C4"/>
    <w:rsid w:val="00335F35"/>
    <w:rsid w:val="00344537"/>
    <w:rsid w:val="00345878"/>
    <w:rsid w:val="00353394"/>
    <w:rsid w:val="00362751"/>
    <w:rsid w:val="003B0FEA"/>
    <w:rsid w:val="003C50DC"/>
    <w:rsid w:val="003D71C6"/>
    <w:rsid w:val="0040618C"/>
    <w:rsid w:val="004479B8"/>
    <w:rsid w:val="00462D4A"/>
    <w:rsid w:val="004A13AC"/>
    <w:rsid w:val="004B183B"/>
    <w:rsid w:val="004D5752"/>
    <w:rsid w:val="00501D7E"/>
    <w:rsid w:val="005050F6"/>
    <w:rsid w:val="005074AA"/>
    <w:rsid w:val="00523F46"/>
    <w:rsid w:val="00525759"/>
    <w:rsid w:val="0052732D"/>
    <w:rsid w:val="0054275E"/>
    <w:rsid w:val="005433AF"/>
    <w:rsid w:val="00550EF4"/>
    <w:rsid w:val="00560841"/>
    <w:rsid w:val="00570750"/>
    <w:rsid w:val="00582191"/>
    <w:rsid w:val="00586C7B"/>
    <w:rsid w:val="00597183"/>
    <w:rsid w:val="005D47A1"/>
    <w:rsid w:val="005D78DD"/>
    <w:rsid w:val="005F4925"/>
    <w:rsid w:val="005F4D9D"/>
    <w:rsid w:val="00606742"/>
    <w:rsid w:val="00616B4E"/>
    <w:rsid w:val="00620859"/>
    <w:rsid w:val="00642C64"/>
    <w:rsid w:val="00673F26"/>
    <w:rsid w:val="006A2C91"/>
    <w:rsid w:val="006D4451"/>
    <w:rsid w:val="006E1E83"/>
    <w:rsid w:val="006F69F2"/>
    <w:rsid w:val="00701289"/>
    <w:rsid w:val="00715800"/>
    <w:rsid w:val="0072526D"/>
    <w:rsid w:val="00735105"/>
    <w:rsid w:val="007370F3"/>
    <w:rsid w:val="0073739E"/>
    <w:rsid w:val="00741645"/>
    <w:rsid w:val="00742634"/>
    <w:rsid w:val="007452B8"/>
    <w:rsid w:val="007615B6"/>
    <w:rsid w:val="007775ED"/>
    <w:rsid w:val="0079411C"/>
    <w:rsid w:val="00794301"/>
    <w:rsid w:val="007A0EE8"/>
    <w:rsid w:val="007C28BB"/>
    <w:rsid w:val="007C2FA8"/>
    <w:rsid w:val="007D198B"/>
    <w:rsid w:val="008152BB"/>
    <w:rsid w:val="00834B82"/>
    <w:rsid w:val="00847C0C"/>
    <w:rsid w:val="008514C5"/>
    <w:rsid w:val="00864F6E"/>
    <w:rsid w:val="00867028"/>
    <w:rsid w:val="00870A98"/>
    <w:rsid w:val="00876896"/>
    <w:rsid w:val="00894638"/>
    <w:rsid w:val="00896CC6"/>
    <w:rsid w:val="008C4C42"/>
    <w:rsid w:val="008C55C8"/>
    <w:rsid w:val="008D5C39"/>
    <w:rsid w:val="008E29E9"/>
    <w:rsid w:val="008E48C1"/>
    <w:rsid w:val="008F2851"/>
    <w:rsid w:val="009254BA"/>
    <w:rsid w:val="009528F0"/>
    <w:rsid w:val="009A34C0"/>
    <w:rsid w:val="009C571D"/>
    <w:rsid w:val="009D050B"/>
    <w:rsid w:val="009E21DA"/>
    <w:rsid w:val="00A015D8"/>
    <w:rsid w:val="00A0502E"/>
    <w:rsid w:val="00A234E3"/>
    <w:rsid w:val="00A27924"/>
    <w:rsid w:val="00A877EA"/>
    <w:rsid w:val="00AC77E6"/>
    <w:rsid w:val="00AD540C"/>
    <w:rsid w:val="00AE30F7"/>
    <w:rsid w:val="00AF68B3"/>
    <w:rsid w:val="00B03DDE"/>
    <w:rsid w:val="00B35476"/>
    <w:rsid w:val="00B41B91"/>
    <w:rsid w:val="00B612E6"/>
    <w:rsid w:val="00B70329"/>
    <w:rsid w:val="00B73814"/>
    <w:rsid w:val="00B77C3D"/>
    <w:rsid w:val="00B8784E"/>
    <w:rsid w:val="00B91150"/>
    <w:rsid w:val="00B9767A"/>
    <w:rsid w:val="00BA2F2B"/>
    <w:rsid w:val="00BB0AE6"/>
    <w:rsid w:val="00BB74A7"/>
    <w:rsid w:val="00BC6F65"/>
    <w:rsid w:val="00BC7EB1"/>
    <w:rsid w:val="00BD5E35"/>
    <w:rsid w:val="00BD683A"/>
    <w:rsid w:val="00BE3BA1"/>
    <w:rsid w:val="00BF3AEB"/>
    <w:rsid w:val="00C233B5"/>
    <w:rsid w:val="00C25F65"/>
    <w:rsid w:val="00C3717F"/>
    <w:rsid w:val="00C37C42"/>
    <w:rsid w:val="00C43F47"/>
    <w:rsid w:val="00C52310"/>
    <w:rsid w:val="00C70B99"/>
    <w:rsid w:val="00C80439"/>
    <w:rsid w:val="00CF2D81"/>
    <w:rsid w:val="00CF41CE"/>
    <w:rsid w:val="00CF7875"/>
    <w:rsid w:val="00D1244B"/>
    <w:rsid w:val="00D20797"/>
    <w:rsid w:val="00D2727A"/>
    <w:rsid w:val="00D310FA"/>
    <w:rsid w:val="00D62EDA"/>
    <w:rsid w:val="00D65408"/>
    <w:rsid w:val="00D75208"/>
    <w:rsid w:val="00D87B6B"/>
    <w:rsid w:val="00D96DFB"/>
    <w:rsid w:val="00DA0BDD"/>
    <w:rsid w:val="00DA5D0B"/>
    <w:rsid w:val="00DA64B2"/>
    <w:rsid w:val="00DC228B"/>
    <w:rsid w:val="00DF0C42"/>
    <w:rsid w:val="00DF68D4"/>
    <w:rsid w:val="00E156A3"/>
    <w:rsid w:val="00E160A6"/>
    <w:rsid w:val="00E20803"/>
    <w:rsid w:val="00E26AE4"/>
    <w:rsid w:val="00E52359"/>
    <w:rsid w:val="00E54174"/>
    <w:rsid w:val="00E54E8F"/>
    <w:rsid w:val="00E640F1"/>
    <w:rsid w:val="00E72380"/>
    <w:rsid w:val="00E76F89"/>
    <w:rsid w:val="00E83F9C"/>
    <w:rsid w:val="00E92EBF"/>
    <w:rsid w:val="00E9543C"/>
    <w:rsid w:val="00EC12FF"/>
    <w:rsid w:val="00ED0662"/>
    <w:rsid w:val="00EE01D7"/>
    <w:rsid w:val="00EE56A6"/>
    <w:rsid w:val="00EE5815"/>
    <w:rsid w:val="00EE6793"/>
    <w:rsid w:val="00F00269"/>
    <w:rsid w:val="00F028C3"/>
    <w:rsid w:val="00F13DAB"/>
    <w:rsid w:val="00F30323"/>
    <w:rsid w:val="00F35824"/>
    <w:rsid w:val="00F42C8B"/>
    <w:rsid w:val="00F529DA"/>
    <w:rsid w:val="00F56339"/>
    <w:rsid w:val="00F6546D"/>
    <w:rsid w:val="00F66AB0"/>
    <w:rsid w:val="00F8668A"/>
    <w:rsid w:val="00FB062B"/>
    <w:rsid w:val="00FD1487"/>
    <w:rsid w:val="00FD704D"/>
    <w:rsid w:val="00FE63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01EF944"/>
  <w15:chartTrackingRefBased/>
  <w15:docId w15:val="{0B3D3B54-D86D-4E56-A8FB-FA3B770FF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394"/>
  </w:style>
  <w:style w:type="paragraph" w:styleId="Heading1">
    <w:name w:val="heading 1"/>
    <w:basedOn w:val="Normal"/>
    <w:next w:val="Normal"/>
    <w:link w:val="Heading1Char"/>
    <w:uiPriority w:val="9"/>
    <w:qFormat/>
    <w:rsid w:val="0010180C"/>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10180C"/>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10180C"/>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10180C"/>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10180C"/>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10180C"/>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10180C"/>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10180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0180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180C"/>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semiHidden/>
    <w:rsid w:val="0010180C"/>
    <w:rPr>
      <w:caps/>
      <w:spacing w:val="15"/>
      <w:shd w:val="clear" w:color="auto" w:fill="D9E2F3" w:themeFill="accent1" w:themeFillTint="33"/>
    </w:rPr>
  </w:style>
  <w:style w:type="character" w:customStyle="1" w:styleId="Heading3Char">
    <w:name w:val="Heading 3 Char"/>
    <w:basedOn w:val="DefaultParagraphFont"/>
    <w:link w:val="Heading3"/>
    <w:uiPriority w:val="9"/>
    <w:rsid w:val="0010180C"/>
    <w:rPr>
      <w:caps/>
      <w:color w:val="1F3763" w:themeColor="accent1" w:themeShade="7F"/>
      <w:spacing w:val="15"/>
    </w:rPr>
  </w:style>
  <w:style w:type="character" w:customStyle="1" w:styleId="Heading4Char">
    <w:name w:val="Heading 4 Char"/>
    <w:basedOn w:val="DefaultParagraphFont"/>
    <w:link w:val="Heading4"/>
    <w:uiPriority w:val="9"/>
    <w:semiHidden/>
    <w:rsid w:val="0010180C"/>
    <w:rPr>
      <w:caps/>
      <w:color w:val="2F5496" w:themeColor="accent1" w:themeShade="BF"/>
      <w:spacing w:val="10"/>
    </w:rPr>
  </w:style>
  <w:style w:type="character" w:customStyle="1" w:styleId="Heading5Char">
    <w:name w:val="Heading 5 Char"/>
    <w:basedOn w:val="DefaultParagraphFont"/>
    <w:link w:val="Heading5"/>
    <w:uiPriority w:val="9"/>
    <w:semiHidden/>
    <w:rsid w:val="0010180C"/>
    <w:rPr>
      <w:caps/>
      <w:color w:val="2F5496" w:themeColor="accent1" w:themeShade="BF"/>
      <w:spacing w:val="10"/>
    </w:rPr>
  </w:style>
  <w:style w:type="character" w:customStyle="1" w:styleId="Heading6Char">
    <w:name w:val="Heading 6 Char"/>
    <w:basedOn w:val="DefaultParagraphFont"/>
    <w:link w:val="Heading6"/>
    <w:uiPriority w:val="9"/>
    <w:semiHidden/>
    <w:rsid w:val="0010180C"/>
    <w:rPr>
      <w:caps/>
      <w:color w:val="2F5496" w:themeColor="accent1" w:themeShade="BF"/>
      <w:spacing w:val="10"/>
    </w:rPr>
  </w:style>
  <w:style w:type="character" w:customStyle="1" w:styleId="Heading7Char">
    <w:name w:val="Heading 7 Char"/>
    <w:basedOn w:val="DefaultParagraphFont"/>
    <w:link w:val="Heading7"/>
    <w:uiPriority w:val="9"/>
    <w:semiHidden/>
    <w:rsid w:val="0010180C"/>
    <w:rPr>
      <w:caps/>
      <w:color w:val="2F5496" w:themeColor="accent1" w:themeShade="BF"/>
      <w:spacing w:val="10"/>
    </w:rPr>
  </w:style>
  <w:style w:type="character" w:customStyle="1" w:styleId="Heading8Char">
    <w:name w:val="Heading 8 Char"/>
    <w:basedOn w:val="DefaultParagraphFont"/>
    <w:link w:val="Heading8"/>
    <w:uiPriority w:val="9"/>
    <w:semiHidden/>
    <w:rsid w:val="0010180C"/>
    <w:rPr>
      <w:caps/>
      <w:spacing w:val="10"/>
      <w:sz w:val="18"/>
      <w:szCs w:val="18"/>
    </w:rPr>
  </w:style>
  <w:style w:type="character" w:customStyle="1" w:styleId="Heading9Char">
    <w:name w:val="Heading 9 Char"/>
    <w:basedOn w:val="DefaultParagraphFont"/>
    <w:link w:val="Heading9"/>
    <w:uiPriority w:val="9"/>
    <w:semiHidden/>
    <w:rsid w:val="0010180C"/>
    <w:rPr>
      <w:i/>
      <w:iCs/>
      <w:caps/>
      <w:spacing w:val="10"/>
      <w:sz w:val="18"/>
      <w:szCs w:val="18"/>
    </w:rPr>
  </w:style>
  <w:style w:type="paragraph" w:styleId="Caption">
    <w:name w:val="caption"/>
    <w:basedOn w:val="Normal"/>
    <w:next w:val="Normal"/>
    <w:uiPriority w:val="35"/>
    <w:semiHidden/>
    <w:unhideWhenUsed/>
    <w:qFormat/>
    <w:rsid w:val="0010180C"/>
    <w:rPr>
      <w:b/>
      <w:bCs/>
      <w:color w:val="2F5496" w:themeColor="accent1" w:themeShade="BF"/>
      <w:sz w:val="16"/>
      <w:szCs w:val="16"/>
    </w:rPr>
  </w:style>
  <w:style w:type="paragraph" w:styleId="Title">
    <w:name w:val="Title"/>
    <w:basedOn w:val="Normal"/>
    <w:next w:val="Normal"/>
    <w:link w:val="TitleChar"/>
    <w:uiPriority w:val="10"/>
    <w:qFormat/>
    <w:rsid w:val="0010180C"/>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10180C"/>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10180C"/>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10180C"/>
    <w:rPr>
      <w:caps/>
      <w:color w:val="595959" w:themeColor="text1" w:themeTint="A6"/>
      <w:spacing w:val="10"/>
      <w:sz w:val="21"/>
      <w:szCs w:val="21"/>
    </w:rPr>
  </w:style>
  <w:style w:type="character" w:styleId="Strong">
    <w:name w:val="Strong"/>
    <w:uiPriority w:val="22"/>
    <w:qFormat/>
    <w:rsid w:val="0010180C"/>
    <w:rPr>
      <w:b/>
      <w:bCs/>
    </w:rPr>
  </w:style>
  <w:style w:type="character" w:styleId="Emphasis">
    <w:name w:val="Emphasis"/>
    <w:uiPriority w:val="20"/>
    <w:qFormat/>
    <w:rsid w:val="0010180C"/>
    <w:rPr>
      <w:caps/>
      <w:color w:val="1F3763" w:themeColor="accent1" w:themeShade="7F"/>
      <w:spacing w:val="5"/>
    </w:rPr>
  </w:style>
  <w:style w:type="paragraph" w:styleId="NoSpacing">
    <w:name w:val="No Spacing"/>
    <w:uiPriority w:val="1"/>
    <w:qFormat/>
    <w:rsid w:val="0010180C"/>
    <w:pPr>
      <w:spacing w:after="0" w:line="240" w:lineRule="auto"/>
    </w:pPr>
  </w:style>
  <w:style w:type="paragraph" w:styleId="Quote">
    <w:name w:val="Quote"/>
    <w:basedOn w:val="Normal"/>
    <w:next w:val="Normal"/>
    <w:link w:val="QuoteChar"/>
    <w:uiPriority w:val="29"/>
    <w:qFormat/>
    <w:rsid w:val="0010180C"/>
    <w:rPr>
      <w:i/>
      <w:iCs/>
      <w:sz w:val="24"/>
      <w:szCs w:val="24"/>
    </w:rPr>
  </w:style>
  <w:style w:type="character" w:customStyle="1" w:styleId="QuoteChar">
    <w:name w:val="Quote Char"/>
    <w:basedOn w:val="DefaultParagraphFont"/>
    <w:link w:val="Quote"/>
    <w:uiPriority w:val="29"/>
    <w:rsid w:val="0010180C"/>
    <w:rPr>
      <w:i/>
      <w:iCs/>
      <w:sz w:val="24"/>
      <w:szCs w:val="24"/>
    </w:rPr>
  </w:style>
  <w:style w:type="paragraph" w:styleId="IntenseQuote">
    <w:name w:val="Intense Quote"/>
    <w:basedOn w:val="Normal"/>
    <w:next w:val="Normal"/>
    <w:link w:val="IntenseQuoteChar"/>
    <w:uiPriority w:val="30"/>
    <w:qFormat/>
    <w:rsid w:val="0010180C"/>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10180C"/>
    <w:rPr>
      <w:color w:val="4472C4" w:themeColor="accent1"/>
      <w:sz w:val="24"/>
      <w:szCs w:val="24"/>
    </w:rPr>
  </w:style>
  <w:style w:type="character" w:styleId="SubtleEmphasis">
    <w:name w:val="Subtle Emphasis"/>
    <w:uiPriority w:val="19"/>
    <w:qFormat/>
    <w:rsid w:val="0010180C"/>
    <w:rPr>
      <w:i/>
      <w:iCs/>
      <w:color w:val="1F3763" w:themeColor="accent1" w:themeShade="7F"/>
    </w:rPr>
  </w:style>
  <w:style w:type="character" w:styleId="IntenseEmphasis">
    <w:name w:val="Intense Emphasis"/>
    <w:uiPriority w:val="21"/>
    <w:qFormat/>
    <w:rsid w:val="0010180C"/>
    <w:rPr>
      <w:b/>
      <w:bCs/>
      <w:caps/>
      <w:color w:val="1F3763" w:themeColor="accent1" w:themeShade="7F"/>
      <w:spacing w:val="10"/>
    </w:rPr>
  </w:style>
  <w:style w:type="character" w:styleId="SubtleReference">
    <w:name w:val="Subtle Reference"/>
    <w:uiPriority w:val="31"/>
    <w:qFormat/>
    <w:rsid w:val="0010180C"/>
    <w:rPr>
      <w:b/>
      <w:bCs/>
      <w:color w:val="4472C4" w:themeColor="accent1"/>
    </w:rPr>
  </w:style>
  <w:style w:type="character" w:styleId="IntenseReference">
    <w:name w:val="Intense Reference"/>
    <w:uiPriority w:val="32"/>
    <w:qFormat/>
    <w:rsid w:val="0010180C"/>
    <w:rPr>
      <w:b/>
      <w:bCs/>
      <w:i/>
      <w:iCs/>
      <w:caps/>
      <w:color w:val="4472C4" w:themeColor="accent1"/>
    </w:rPr>
  </w:style>
  <w:style w:type="character" w:styleId="BookTitle">
    <w:name w:val="Book Title"/>
    <w:uiPriority w:val="33"/>
    <w:qFormat/>
    <w:rsid w:val="0010180C"/>
    <w:rPr>
      <w:b/>
      <w:bCs/>
      <w:i/>
      <w:iCs/>
      <w:spacing w:val="0"/>
    </w:rPr>
  </w:style>
  <w:style w:type="paragraph" w:styleId="TOCHeading">
    <w:name w:val="TOC Heading"/>
    <w:basedOn w:val="Heading1"/>
    <w:next w:val="Normal"/>
    <w:uiPriority w:val="39"/>
    <w:semiHidden/>
    <w:unhideWhenUsed/>
    <w:qFormat/>
    <w:rsid w:val="0010180C"/>
    <w:pPr>
      <w:outlineLvl w:val="9"/>
    </w:pPr>
  </w:style>
  <w:style w:type="paragraph" w:customStyle="1" w:styleId="Default">
    <w:name w:val="Default"/>
    <w:rsid w:val="00F13DAB"/>
    <w:pPr>
      <w:autoSpaceDE w:val="0"/>
      <w:autoSpaceDN w:val="0"/>
      <w:adjustRightInd w:val="0"/>
      <w:spacing w:before="0"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F13DAB"/>
    <w:rPr>
      <w:color w:val="0563C1" w:themeColor="hyperlink"/>
      <w:u w:val="single"/>
    </w:rPr>
  </w:style>
  <w:style w:type="character" w:styleId="UnresolvedMention">
    <w:name w:val="Unresolved Mention"/>
    <w:basedOn w:val="DefaultParagraphFont"/>
    <w:uiPriority w:val="99"/>
    <w:semiHidden/>
    <w:unhideWhenUsed/>
    <w:rsid w:val="00F13DAB"/>
    <w:rPr>
      <w:color w:val="605E5C"/>
      <w:shd w:val="clear" w:color="auto" w:fill="E1DFDD"/>
    </w:rPr>
  </w:style>
  <w:style w:type="paragraph" w:styleId="ListParagraph">
    <w:name w:val="List Paragraph"/>
    <w:basedOn w:val="Normal"/>
    <w:uiPriority w:val="34"/>
    <w:qFormat/>
    <w:rsid w:val="00F13DAB"/>
    <w:pPr>
      <w:ind w:left="720"/>
      <w:contextualSpacing/>
    </w:pPr>
  </w:style>
  <w:style w:type="paragraph" w:styleId="Header">
    <w:name w:val="header"/>
    <w:basedOn w:val="Normal"/>
    <w:link w:val="HeaderChar"/>
    <w:uiPriority w:val="99"/>
    <w:unhideWhenUsed/>
    <w:rsid w:val="00F13DA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13DAB"/>
  </w:style>
  <w:style w:type="paragraph" w:styleId="Footer">
    <w:name w:val="footer"/>
    <w:basedOn w:val="Normal"/>
    <w:link w:val="FooterChar"/>
    <w:uiPriority w:val="99"/>
    <w:unhideWhenUsed/>
    <w:rsid w:val="00F13DA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13DAB"/>
  </w:style>
  <w:style w:type="character" w:customStyle="1" w:styleId="normaltextrun">
    <w:name w:val="normaltextrun"/>
    <w:basedOn w:val="DefaultParagraphFont"/>
    <w:rsid w:val="00EE01D7"/>
  </w:style>
  <w:style w:type="character" w:styleId="FollowedHyperlink">
    <w:name w:val="FollowedHyperlink"/>
    <w:basedOn w:val="DefaultParagraphFont"/>
    <w:uiPriority w:val="99"/>
    <w:semiHidden/>
    <w:unhideWhenUsed/>
    <w:rsid w:val="00EE01D7"/>
    <w:rPr>
      <w:color w:val="954F72" w:themeColor="followedHyperlink"/>
      <w:u w:val="single"/>
    </w:rPr>
  </w:style>
  <w:style w:type="paragraph" w:styleId="NormalWeb">
    <w:name w:val="Normal (Web)"/>
    <w:basedOn w:val="Normal"/>
    <w:uiPriority w:val="99"/>
    <w:semiHidden/>
    <w:unhideWhenUsed/>
    <w:rsid w:val="00046D48"/>
    <w:pPr>
      <w:spacing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eading">
    <w:name w:val="heading"/>
    <w:basedOn w:val="Normal"/>
    <w:rsid w:val="008C55C8"/>
    <w:pPr>
      <w:spacing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
    <w:name w:val="TableGrid"/>
    <w:rsid w:val="00BF3AEB"/>
    <w:pPr>
      <w:spacing w:before="0" w:after="0" w:line="240" w:lineRule="auto"/>
    </w:pPr>
    <w:rPr>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710778">
      <w:bodyDiv w:val="1"/>
      <w:marLeft w:val="0"/>
      <w:marRight w:val="0"/>
      <w:marTop w:val="0"/>
      <w:marBottom w:val="0"/>
      <w:divBdr>
        <w:top w:val="none" w:sz="0" w:space="0" w:color="auto"/>
        <w:left w:val="none" w:sz="0" w:space="0" w:color="auto"/>
        <w:bottom w:val="none" w:sz="0" w:space="0" w:color="auto"/>
        <w:right w:val="none" w:sz="0" w:space="0" w:color="auto"/>
      </w:divBdr>
    </w:div>
    <w:div w:id="515771376">
      <w:bodyDiv w:val="1"/>
      <w:marLeft w:val="0"/>
      <w:marRight w:val="0"/>
      <w:marTop w:val="0"/>
      <w:marBottom w:val="0"/>
      <w:divBdr>
        <w:top w:val="none" w:sz="0" w:space="0" w:color="auto"/>
        <w:left w:val="none" w:sz="0" w:space="0" w:color="auto"/>
        <w:bottom w:val="none" w:sz="0" w:space="0" w:color="auto"/>
        <w:right w:val="none" w:sz="0" w:space="0" w:color="auto"/>
      </w:divBdr>
    </w:div>
    <w:div w:id="1034891013">
      <w:bodyDiv w:val="1"/>
      <w:marLeft w:val="0"/>
      <w:marRight w:val="0"/>
      <w:marTop w:val="0"/>
      <w:marBottom w:val="0"/>
      <w:divBdr>
        <w:top w:val="none" w:sz="0" w:space="0" w:color="auto"/>
        <w:left w:val="none" w:sz="0" w:space="0" w:color="auto"/>
        <w:bottom w:val="none" w:sz="0" w:space="0" w:color="auto"/>
        <w:right w:val="none" w:sz="0" w:space="0" w:color="auto"/>
      </w:divBdr>
    </w:div>
    <w:div w:id="1097362526">
      <w:bodyDiv w:val="1"/>
      <w:marLeft w:val="0"/>
      <w:marRight w:val="0"/>
      <w:marTop w:val="0"/>
      <w:marBottom w:val="0"/>
      <w:divBdr>
        <w:top w:val="none" w:sz="0" w:space="0" w:color="auto"/>
        <w:left w:val="none" w:sz="0" w:space="0" w:color="auto"/>
        <w:bottom w:val="none" w:sz="0" w:space="0" w:color="auto"/>
        <w:right w:val="none" w:sz="0" w:space="0" w:color="auto"/>
      </w:divBdr>
    </w:div>
    <w:div w:id="1170759293">
      <w:bodyDiv w:val="1"/>
      <w:marLeft w:val="0"/>
      <w:marRight w:val="0"/>
      <w:marTop w:val="0"/>
      <w:marBottom w:val="0"/>
      <w:divBdr>
        <w:top w:val="none" w:sz="0" w:space="0" w:color="auto"/>
        <w:left w:val="none" w:sz="0" w:space="0" w:color="auto"/>
        <w:bottom w:val="none" w:sz="0" w:space="0" w:color="auto"/>
        <w:right w:val="none" w:sz="0" w:space="0" w:color="auto"/>
      </w:divBdr>
    </w:div>
    <w:div w:id="1681856936">
      <w:bodyDiv w:val="1"/>
      <w:marLeft w:val="0"/>
      <w:marRight w:val="0"/>
      <w:marTop w:val="0"/>
      <w:marBottom w:val="0"/>
      <w:divBdr>
        <w:top w:val="none" w:sz="0" w:space="0" w:color="auto"/>
        <w:left w:val="none" w:sz="0" w:space="0" w:color="auto"/>
        <w:bottom w:val="none" w:sz="0" w:space="0" w:color="auto"/>
        <w:right w:val="none" w:sz="0" w:space="0" w:color="auto"/>
      </w:divBdr>
    </w:div>
    <w:div w:id="1777938652">
      <w:bodyDiv w:val="1"/>
      <w:marLeft w:val="0"/>
      <w:marRight w:val="0"/>
      <w:marTop w:val="0"/>
      <w:marBottom w:val="0"/>
      <w:divBdr>
        <w:top w:val="none" w:sz="0" w:space="0" w:color="auto"/>
        <w:left w:val="none" w:sz="0" w:space="0" w:color="auto"/>
        <w:bottom w:val="none" w:sz="0" w:space="0" w:color="auto"/>
        <w:right w:val="none" w:sz="0" w:space="0" w:color="auto"/>
      </w:divBdr>
      <w:divsChild>
        <w:div w:id="1594364558">
          <w:marLeft w:val="0"/>
          <w:marRight w:val="0"/>
          <w:marTop w:val="0"/>
          <w:marBottom w:val="0"/>
          <w:divBdr>
            <w:top w:val="none" w:sz="0" w:space="0" w:color="auto"/>
            <w:left w:val="none" w:sz="0" w:space="0" w:color="auto"/>
            <w:bottom w:val="none" w:sz="0" w:space="0" w:color="auto"/>
            <w:right w:val="none" w:sz="0" w:space="0" w:color="auto"/>
          </w:divBdr>
          <w:divsChild>
            <w:div w:id="90704505">
              <w:marLeft w:val="0"/>
              <w:marRight w:val="0"/>
              <w:marTop w:val="0"/>
              <w:marBottom w:val="0"/>
              <w:divBdr>
                <w:top w:val="none" w:sz="0" w:space="0" w:color="auto"/>
                <w:left w:val="none" w:sz="0" w:space="0" w:color="auto"/>
                <w:bottom w:val="none" w:sz="0" w:space="0" w:color="auto"/>
                <w:right w:val="none" w:sz="0" w:space="0" w:color="auto"/>
              </w:divBdr>
              <w:divsChild>
                <w:div w:id="1263756065">
                  <w:marLeft w:val="0"/>
                  <w:marRight w:val="0"/>
                  <w:marTop w:val="0"/>
                  <w:marBottom w:val="0"/>
                  <w:divBdr>
                    <w:top w:val="none" w:sz="0" w:space="0" w:color="auto"/>
                    <w:left w:val="none" w:sz="0" w:space="0" w:color="auto"/>
                    <w:bottom w:val="none" w:sz="0" w:space="0" w:color="auto"/>
                    <w:right w:val="none" w:sz="0" w:space="0" w:color="auto"/>
                  </w:divBdr>
                  <w:divsChild>
                    <w:div w:id="91111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030405">
      <w:bodyDiv w:val="1"/>
      <w:marLeft w:val="0"/>
      <w:marRight w:val="0"/>
      <w:marTop w:val="0"/>
      <w:marBottom w:val="0"/>
      <w:divBdr>
        <w:top w:val="none" w:sz="0" w:space="0" w:color="auto"/>
        <w:left w:val="none" w:sz="0" w:space="0" w:color="auto"/>
        <w:bottom w:val="none" w:sz="0" w:space="0" w:color="auto"/>
        <w:right w:val="none" w:sz="0" w:space="0" w:color="auto"/>
      </w:divBdr>
      <w:divsChild>
        <w:div w:id="2012218324">
          <w:marLeft w:val="0"/>
          <w:marRight w:val="0"/>
          <w:marTop w:val="0"/>
          <w:marBottom w:val="0"/>
          <w:divBdr>
            <w:top w:val="none" w:sz="0" w:space="0" w:color="auto"/>
            <w:left w:val="none" w:sz="0" w:space="0" w:color="auto"/>
            <w:bottom w:val="none" w:sz="0" w:space="0" w:color="auto"/>
            <w:right w:val="none" w:sz="0" w:space="0" w:color="auto"/>
          </w:divBdr>
          <w:divsChild>
            <w:div w:id="207200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09083">
      <w:bodyDiv w:val="1"/>
      <w:marLeft w:val="0"/>
      <w:marRight w:val="0"/>
      <w:marTop w:val="0"/>
      <w:marBottom w:val="0"/>
      <w:divBdr>
        <w:top w:val="none" w:sz="0" w:space="0" w:color="auto"/>
        <w:left w:val="none" w:sz="0" w:space="0" w:color="auto"/>
        <w:bottom w:val="none" w:sz="0" w:space="0" w:color="auto"/>
        <w:right w:val="none" w:sz="0" w:space="0" w:color="auto"/>
      </w:divBdr>
    </w:div>
    <w:div w:id="2103603359">
      <w:bodyDiv w:val="1"/>
      <w:marLeft w:val="0"/>
      <w:marRight w:val="0"/>
      <w:marTop w:val="0"/>
      <w:marBottom w:val="0"/>
      <w:divBdr>
        <w:top w:val="none" w:sz="0" w:space="0" w:color="auto"/>
        <w:left w:val="none" w:sz="0" w:space="0" w:color="auto"/>
        <w:bottom w:val="none" w:sz="0" w:space="0" w:color="auto"/>
        <w:right w:val="none" w:sz="0" w:space="0" w:color="auto"/>
      </w:divBdr>
      <w:divsChild>
        <w:div w:id="1044214879">
          <w:marLeft w:val="0"/>
          <w:marRight w:val="0"/>
          <w:marTop w:val="0"/>
          <w:marBottom w:val="0"/>
          <w:divBdr>
            <w:top w:val="none" w:sz="0" w:space="0" w:color="auto"/>
            <w:left w:val="none" w:sz="0" w:space="0" w:color="auto"/>
            <w:bottom w:val="none" w:sz="0" w:space="0" w:color="auto"/>
            <w:right w:val="none" w:sz="0" w:space="0" w:color="auto"/>
          </w:divBdr>
          <w:divsChild>
            <w:div w:id="13792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future.nhs.uk/NorthWestStaffExperience/view?objectId=122166789" TargetMode="External"/><Relationship Id="rId21" Type="http://schemas.openxmlformats.org/officeDocument/2006/relationships/hyperlink" Target="mailto:nhsi.quarterlyss@nhs.net" TargetMode="External"/><Relationship Id="rId42" Type="http://schemas.openxmlformats.org/officeDocument/2006/relationships/image" Target="media/image6.emf"/><Relationship Id="rId47" Type="http://schemas.openxmlformats.org/officeDocument/2006/relationships/oleObject" Target="embeddings/oleObject2.bin"/><Relationship Id="rId63" Type="http://schemas.openxmlformats.org/officeDocument/2006/relationships/hyperlink" Target="https://www.england.nhs.uk/supporting-our-nhs-people/support-now/looking-after-you-confidential-coaching-and-support-for-the-primary-care-workforce/looking-after-you-too/" TargetMode="External"/><Relationship Id="rId68" Type="http://schemas.openxmlformats.org/officeDocument/2006/relationships/hyperlink" Target="https://www.england.nhs.uk/supporting-our-nhs-people/support-now/wellbeing-apps/headspace/" TargetMode="External"/><Relationship Id="rId84" Type="http://schemas.openxmlformats.org/officeDocument/2006/relationships/hyperlink" Target="https://www.jostrust.org.uk/get-involved/campaign/cervical-cancer-prevention-week" TargetMode="External"/><Relationship Id="rId89" Type="http://schemas.openxmlformats.org/officeDocument/2006/relationships/hyperlink" Target="https://www.jostrust.org.uk/get-involved/campaign/cervical-cancer-prevention-week" TargetMode="External"/><Relationship Id="rId7" Type="http://schemas.openxmlformats.org/officeDocument/2006/relationships/image" Target="media/image1.png"/><Relationship Id="rId71" Type="http://schemas.openxmlformats.org/officeDocument/2006/relationships/hyperlink" Target="https://www.england.nhs.uk/supporting-our-nhs-people/support-now/wellbeing-apps/unmind/" TargetMode="External"/><Relationship Id="rId92" Type="http://schemas.openxmlformats.org/officeDocument/2006/relationships/hyperlink" Target="mailto:Stylianos.metaxas1@nhs.net" TargetMode="External"/><Relationship Id="rId2" Type="http://schemas.openxmlformats.org/officeDocument/2006/relationships/styles" Target="styles.xml"/><Relationship Id="rId16" Type="http://schemas.openxmlformats.org/officeDocument/2006/relationships/hyperlink" Target="https://www.nhspeoplepulse.com/uc/Covid-19-nhs/ospe.php?qb" TargetMode="External"/><Relationship Id="rId29" Type="http://schemas.openxmlformats.org/officeDocument/2006/relationships/hyperlink" Target="https://www.nhsemployers.org/news/vaccination-condition-deployment-healthcare-workers" TargetMode="External"/><Relationship Id="rId11" Type="http://schemas.openxmlformats.org/officeDocument/2006/relationships/image" Target="media/image3.png"/><Relationship Id="rId24" Type="http://schemas.openxmlformats.org/officeDocument/2006/relationships/hyperlink" Target="https://reporting.karianandbox.com/" TargetMode="External"/><Relationship Id="rId32" Type="http://schemas.openxmlformats.org/officeDocument/2006/relationships/hyperlink" Target="https://www.england.nhs.uk/coronavirus/covid-19-vaccination-programme/vaccination-as-a-condition-of-deployment-for-all-healthcare-workers/resources/" TargetMode="External"/><Relationship Id="rId37" Type="http://schemas.openxmlformats.org/officeDocument/2006/relationships/image" Target="media/image5.png"/><Relationship Id="rId40" Type="http://schemas.openxmlformats.org/officeDocument/2006/relationships/hyperlink" Target="https://www.england.nhs.uk/supporting-our-nhs-people/health-and-wellbeing-programmes/health-and-wellbeing-champions/" TargetMode="External"/><Relationship Id="rId45" Type="http://schemas.openxmlformats.org/officeDocument/2006/relationships/oleObject" Target="embeddings/oleObject1.bin"/><Relationship Id="rId53" Type="http://schemas.openxmlformats.org/officeDocument/2006/relationships/image" Target="media/image80.emf"/><Relationship Id="rId58" Type="http://schemas.openxmlformats.org/officeDocument/2006/relationships/image" Target="media/image10.wmf"/><Relationship Id="rId66" Type="http://schemas.openxmlformats.org/officeDocument/2006/relationships/hyperlink" Target="https://www.england.nhs.uk/supporting-our-nhs-people/support-now/physical-health-and-wellbeing/" TargetMode="External"/><Relationship Id="rId74" Type="http://schemas.openxmlformats.org/officeDocument/2006/relationships/hyperlink" Target="https://www.nhsemployers.org/articles/supporting-recovery-after-long-covid" TargetMode="External"/><Relationship Id="rId79" Type="http://schemas.openxmlformats.org/officeDocument/2006/relationships/hyperlink" Target="https://alcoholchange.org.uk/get-involved/campaigns/dry-january" TargetMode="External"/><Relationship Id="rId87" Type="http://schemas.openxmlformats.org/officeDocument/2006/relationships/hyperlink" Target="https://www.britishlivertrust.org.uk/our-work/love-your-liver/" TargetMode="External"/><Relationship Id="rId102"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www.england.nhs.uk/supporting-our-nhs-people/support-now/looking-after-you-confidential-coaching-and-support-for-the-primary-care-workforce/looking-after-your-career/" TargetMode="External"/><Relationship Id="rId82" Type="http://schemas.openxmlformats.org/officeDocument/2006/relationships/hyperlink" Target="https://www.noaw2014.org.uk/" TargetMode="External"/><Relationship Id="rId90" Type="http://schemas.openxmlformats.org/officeDocument/2006/relationships/hyperlink" Target="https://www.jostrust.org.uk/get-involved/campaign/cervical-cancer-prevention-week" TargetMode="External"/><Relationship Id="rId95" Type="http://schemas.openxmlformats.org/officeDocument/2006/relationships/hyperlink" Target="mailto:stylianos.metaxas1@nhs.net" TargetMode="External"/><Relationship Id="rId19" Type="http://schemas.openxmlformats.org/officeDocument/2006/relationships/hyperlink" Target="https://future.nhs.uk/NorthWestStaffExperience/view?objectId=122166789" TargetMode="External"/><Relationship Id="rId14" Type="http://schemas.openxmlformats.org/officeDocument/2006/relationships/image" Target="media/image4.png"/><Relationship Id="rId22" Type="http://schemas.openxmlformats.org/officeDocument/2006/relationships/hyperlink" Target="https://www.england.nhs.uk/fft/nqps/" TargetMode="External"/><Relationship Id="rId27" Type="http://schemas.openxmlformats.org/officeDocument/2006/relationships/hyperlink" Target="https://future.nhs.uk/NorthWestStaffExperience/view?objectId=122166789" TargetMode="External"/><Relationship Id="rId30" Type="http://schemas.openxmlformats.org/officeDocument/2006/relationships/hyperlink" Target="https://www.england.nhs.uk/coronavirus/covid-19-vaccination-programme/vaccination-as-a-condition-of-deployment-for-all-healthcare-workers/resources/" TargetMode="External"/><Relationship Id="rId35" Type="http://schemas.openxmlformats.org/officeDocument/2006/relationships/hyperlink" Target="https://www.england.nhs.uk/supporting-our-nhs-people/support-now/having-safe-and-effective-wellbeing-conversations/" TargetMode="External"/><Relationship Id="rId43" Type="http://schemas.openxmlformats.org/officeDocument/2006/relationships/image" Target="media/image60.emf"/><Relationship Id="rId48" Type="http://schemas.openxmlformats.org/officeDocument/2006/relationships/hyperlink" Target="mailto:ournhspeople.hwb@nhs.net" TargetMode="External"/><Relationship Id="rId56" Type="http://schemas.openxmlformats.org/officeDocument/2006/relationships/image" Target="media/image90.emf"/><Relationship Id="rId64" Type="http://schemas.openxmlformats.org/officeDocument/2006/relationships/hyperlink" Target="https://www.england.nhs.uk/supporting-our-nhs-people/support-now/looking-after-you-confidential-coaching-and-support-for-the-primary-care-workforce/looking-after-your-team/" TargetMode="External"/><Relationship Id="rId69" Type="http://schemas.openxmlformats.org/officeDocument/2006/relationships/hyperlink" Target="https://www.england.nhs.uk/supporting-our-nhs-people/support-now/wellbeing-apps/unmind/" TargetMode="External"/><Relationship Id="rId77" Type="http://schemas.openxmlformats.org/officeDocument/2006/relationships/hyperlink" Target="https://www.nhsemployers.org/articles/supporting-recovery-after-long-covid" TargetMode="External"/><Relationship Id="rId100" Type="http://schemas.openxmlformats.org/officeDocument/2006/relationships/hyperlink" Target="mailto:stylianos.metaxas1@nhs.net" TargetMode="External"/><Relationship Id="rId8" Type="http://schemas.openxmlformats.org/officeDocument/2006/relationships/image" Target="media/image2.jpg"/><Relationship Id="rId51" Type="http://schemas.openxmlformats.org/officeDocument/2006/relationships/image" Target="media/image70.emf"/><Relationship Id="rId72" Type="http://schemas.openxmlformats.org/officeDocument/2006/relationships/image" Target="media/image11.png"/><Relationship Id="rId80" Type="http://schemas.openxmlformats.org/officeDocument/2006/relationships/hyperlink" Target="https://alcoholchange.org.uk/get-involved/campaigns/dry-january" TargetMode="External"/><Relationship Id="rId85" Type="http://schemas.openxmlformats.org/officeDocument/2006/relationships/hyperlink" Target="https://alcoholchange.org.uk/get-involved/campaigns/dry-january" TargetMode="External"/><Relationship Id="rId93" Type="http://schemas.openxmlformats.org/officeDocument/2006/relationships/hyperlink" Target="mailto:karen_gallagher@nhs.net" TargetMode="External"/><Relationship Id="rId98" Type="http://schemas.openxmlformats.org/officeDocument/2006/relationships/image" Target="media/image12.png"/><Relationship Id="rId3" Type="http://schemas.openxmlformats.org/officeDocument/2006/relationships/settings" Target="settings.xml"/><Relationship Id="rId12" Type="http://schemas.openxmlformats.org/officeDocument/2006/relationships/hyperlink" Target="https://www.england.nhs.uk/supporting-our-nhs-people/support-now/staff-mental-health-and-wellbeing-hubs/north-west-hubs/" TargetMode="External"/><Relationship Id="rId17" Type="http://schemas.openxmlformats.org/officeDocument/2006/relationships/hyperlink" Target="https://reporting.karianandbox.com/" TargetMode="External"/><Relationship Id="rId25" Type="http://schemas.openxmlformats.org/officeDocument/2006/relationships/hyperlink" Target="https://www.england.nhs.uk/fft/nqps/communications-toolkit/" TargetMode="External"/><Relationship Id="rId33" Type="http://schemas.openxmlformats.org/officeDocument/2006/relationships/hyperlink" Target="https://www.england.nhs.uk/supporting-our-nhs-people/support-now/having-safe-and-effective-wellbeing-conversations/" TargetMode="External"/><Relationship Id="rId38" Type="http://schemas.openxmlformats.org/officeDocument/2006/relationships/hyperlink" Target="https://www.england.nhs.uk/supporting-our-nhs-people/health-and-wellbeing-programmes/health-and-wellbeing-champions/" TargetMode="External"/><Relationship Id="rId46" Type="http://schemas.openxmlformats.org/officeDocument/2006/relationships/image" Target="media/image8.emf"/><Relationship Id="rId59" Type="http://schemas.openxmlformats.org/officeDocument/2006/relationships/hyperlink" Target="https://www.england.nhs.uk/supporting-our-nhs-people/support-now/looking-after-you-confidential-coaching-and-support-for-the-primary-care-workforce/looking-after-you-too/" TargetMode="External"/><Relationship Id="rId67" Type="http://schemas.openxmlformats.org/officeDocument/2006/relationships/hyperlink" Target="https://www.england.nhs.uk/supporting-our-nhs-people/support-now/physical-health-and-wellbeing/" TargetMode="External"/><Relationship Id="rId103" Type="http://schemas.openxmlformats.org/officeDocument/2006/relationships/theme" Target="theme/theme1.xml"/><Relationship Id="rId20" Type="http://schemas.openxmlformats.org/officeDocument/2006/relationships/hyperlink" Target="https://future.nhs.uk/NorthWestStaffExperience/view?objectId=122166789" TargetMode="External"/><Relationship Id="rId41" Type="http://schemas.openxmlformats.org/officeDocument/2006/relationships/hyperlink" Target="https://www.events.england.nhs.uk/events/health-and-wellbeing-framework" TargetMode="External"/><Relationship Id="rId54" Type="http://schemas.openxmlformats.org/officeDocument/2006/relationships/oleObject" Target="embeddings/oleObject5.bin"/><Relationship Id="rId62" Type="http://schemas.openxmlformats.org/officeDocument/2006/relationships/image" Target="media/image100.wmf"/><Relationship Id="rId70" Type="http://schemas.openxmlformats.org/officeDocument/2006/relationships/hyperlink" Target="https://www.england.nhs.uk/supporting-our-nhs-people/support-now/wellbeing-apps/headspace/" TargetMode="External"/><Relationship Id="rId75" Type="http://schemas.openxmlformats.org/officeDocument/2006/relationships/hyperlink" Target="https://www.events.england.nhs.uk/events/supporting-our-nhs-people-affected-by-long-covid" TargetMode="External"/><Relationship Id="rId83" Type="http://schemas.openxmlformats.org/officeDocument/2006/relationships/hyperlink" Target="https://www.jostrust.org.uk/get-involved/campaign/cervical-cancer-prevention-week" TargetMode="External"/><Relationship Id="rId88" Type="http://schemas.openxmlformats.org/officeDocument/2006/relationships/hyperlink" Target="https://www.noaw2014.org.uk/" TargetMode="External"/><Relationship Id="rId91" Type="http://schemas.openxmlformats.org/officeDocument/2006/relationships/hyperlink" Target="mailto:karen_gallagher@nhs.net" TargetMode="External"/><Relationship Id="rId96" Type="http://schemas.openxmlformats.org/officeDocument/2006/relationships/hyperlink" Target="mailto:stylianos.metaxas1@nhs.ne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england.nhs.uk/fft/nqps/" TargetMode="External"/><Relationship Id="rId23" Type="http://schemas.openxmlformats.org/officeDocument/2006/relationships/hyperlink" Target="https://www.nhspeoplepulse.com/uc/Covid-19-nhs/ospe.php?qb" TargetMode="External"/><Relationship Id="rId28" Type="http://schemas.openxmlformats.org/officeDocument/2006/relationships/hyperlink" Target="mailto:nhsi.quarterlyss@nhs.net" TargetMode="External"/><Relationship Id="rId36" Type="http://schemas.openxmlformats.org/officeDocument/2006/relationships/hyperlink" Target="https://nhsei-hwb.onlinesurveys.ac.uk/wellbeing-conversations-train-the-trainer-course-applicati" TargetMode="External"/><Relationship Id="rId49" Type="http://schemas.openxmlformats.org/officeDocument/2006/relationships/image" Target="media/image9.emf"/><Relationship Id="rId57" Type="http://schemas.openxmlformats.org/officeDocument/2006/relationships/oleObject" Target="embeddings/oleObject6.bin"/><Relationship Id="rId10" Type="http://schemas.openxmlformats.org/officeDocument/2006/relationships/hyperlink" Target="https://future.nhs.uk/NorthWestStaffExperience/grouphome" TargetMode="External"/><Relationship Id="rId31" Type="http://schemas.openxmlformats.org/officeDocument/2006/relationships/hyperlink" Target="https://www.nhsemployers.org/news/vaccination-condition-deployment-healthcare-workers" TargetMode="External"/><Relationship Id="rId44" Type="http://schemas.openxmlformats.org/officeDocument/2006/relationships/image" Target="media/image7.emf"/><Relationship Id="rId52" Type="http://schemas.openxmlformats.org/officeDocument/2006/relationships/oleObject" Target="embeddings/oleObject4.bin"/><Relationship Id="rId60" Type="http://schemas.openxmlformats.org/officeDocument/2006/relationships/hyperlink" Target="https://www.england.nhs.uk/supporting-our-nhs-people/support-now/looking-after-you-confidential-coaching-and-support-for-the-primary-care-workforce/looking-after-your-team/" TargetMode="External"/><Relationship Id="rId65" Type="http://schemas.openxmlformats.org/officeDocument/2006/relationships/hyperlink" Target="https://www.england.nhs.uk/supporting-our-nhs-people/support-now/looking-after-you-confidential-coaching-and-support-for-the-primary-care-workforce/looking-after-your-career/" TargetMode="External"/><Relationship Id="rId73" Type="http://schemas.openxmlformats.org/officeDocument/2006/relationships/hyperlink" Target="https://www.england.nhs.uk/supporting-our-nhs-people/support-now/supporting-long-covid/" TargetMode="External"/><Relationship Id="rId78" Type="http://schemas.openxmlformats.org/officeDocument/2006/relationships/hyperlink" Target="https://www.events.england.nhs.uk/events/supporting-our-nhs-people-affected-by-long-covid" TargetMode="External"/><Relationship Id="rId81" Type="http://schemas.openxmlformats.org/officeDocument/2006/relationships/hyperlink" Target="https://www.britishlivertrust.org.uk/our-work/love-your-liver/" TargetMode="External"/><Relationship Id="rId86" Type="http://schemas.openxmlformats.org/officeDocument/2006/relationships/hyperlink" Target="https://alcoholchange.org.uk/get-involved/campaigns/dry-january" TargetMode="External"/><Relationship Id="rId94" Type="http://schemas.openxmlformats.org/officeDocument/2006/relationships/hyperlink" Target="mailto:Stylianos.metaxas1@nhs.net" TargetMode="External"/><Relationship Id="rId99" Type="http://schemas.openxmlformats.org/officeDocument/2006/relationships/hyperlink" Target="mailto:stylianos.metaxas1@nhs.net" TargetMode="External"/><Relationship Id="rId10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future.nhs.uk/NorthWestStaffExperience/grouphome" TargetMode="External"/><Relationship Id="rId13" Type="http://schemas.openxmlformats.org/officeDocument/2006/relationships/hyperlink" Target="https://www.england.nhs.uk/supporting-our-nhs-people/support-now/staff-mental-health-and-wellbeing-hubs/north-west-hubs/" TargetMode="External"/><Relationship Id="rId18" Type="http://schemas.openxmlformats.org/officeDocument/2006/relationships/hyperlink" Target="https://www.england.nhs.uk/fft/nqps/communications-toolkit/" TargetMode="External"/><Relationship Id="rId39" Type="http://schemas.openxmlformats.org/officeDocument/2006/relationships/hyperlink" Target="https://www.events.england.nhs.uk/events/health-and-wellbeing-framework" TargetMode="External"/><Relationship Id="rId34" Type="http://schemas.openxmlformats.org/officeDocument/2006/relationships/hyperlink" Target="https://nhsei-hwb.onlinesurveys.ac.uk/wellbeing-conversations-train-the-trainer-course-applicati" TargetMode="External"/><Relationship Id="rId50" Type="http://schemas.openxmlformats.org/officeDocument/2006/relationships/oleObject" Target="embeddings/oleObject3.bin"/><Relationship Id="rId55" Type="http://schemas.openxmlformats.org/officeDocument/2006/relationships/hyperlink" Target="mailto:ournhspeople.hwb@nhs.net" TargetMode="External"/><Relationship Id="rId76" Type="http://schemas.openxmlformats.org/officeDocument/2006/relationships/hyperlink" Target="https://www.england.nhs.uk/supporting-our-nhs-people/support-now/supporting-long-covid/" TargetMode="External"/><Relationship Id="rId97" Type="http://schemas.openxmlformats.org/officeDocument/2006/relationships/hyperlink" Target="mailto:stylianos.metaxas1@nhs.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55</Words>
  <Characters>319</Characters>
  <Application>Microsoft Office Word</Application>
  <DocSecurity>6</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HEVER, Judith (NHS ENGLAND &amp; NHS IMPROVEMENT - X24)</dc:creator>
  <cp:keywords/>
  <dc:description/>
  <cp:lastModifiedBy>BARTON, Falan (MIDDLEWOOD PARTNERSHIP)</cp:lastModifiedBy>
  <cp:revision>2</cp:revision>
  <cp:lastPrinted>2021-11-30T15:17:00Z</cp:lastPrinted>
  <dcterms:created xsi:type="dcterms:W3CDTF">2022-01-20T09:04:00Z</dcterms:created>
  <dcterms:modified xsi:type="dcterms:W3CDTF">2022-01-20T09:04:00Z</dcterms:modified>
</cp:coreProperties>
</file>