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246F38" w:rsidRPr="00D71EEA" w:rsidRDefault="00D52163" w:rsidP="00D71EE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D52163">
        <w:rPr>
          <w:rFonts w:ascii="Arial" w:hAnsi="Arial" w:cs="Arial"/>
          <w:b/>
          <w:noProof/>
          <w:sz w:val="18"/>
          <w:szCs w:val="18"/>
          <w:lang w:val="en-GB"/>
        </w:rPr>
        <mc:AlternateContent>
          <mc:Choice Requires="wps">
            <w:drawing>
              <wp:anchor distT="0" distB="0" distL="114300" distR="114300" simplePos="0" relativeHeight="251672576" behindDoc="0" locked="0" layoutInCell="1" allowOverlap="1" wp14:anchorId="6E4EB860" wp14:editId="5D043D66">
                <wp:simplePos x="0" y="0"/>
                <wp:positionH relativeFrom="column">
                  <wp:posOffset>-56397</wp:posOffset>
                </wp:positionH>
                <wp:positionV relativeFrom="paragraph">
                  <wp:posOffset>-899382</wp:posOffset>
                </wp:positionV>
                <wp:extent cx="1786270" cy="776177"/>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70" cy="776177"/>
                        </a:xfrm>
                        <a:prstGeom prst="rect">
                          <a:avLst/>
                        </a:prstGeom>
                        <a:noFill/>
                        <a:ln w="9525">
                          <a:noFill/>
                          <a:miter lim="800000"/>
                          <a:headEnd/>
                          <a:tailEnd/>
                        </a:ln>
                      </wps:spPr>
                      <wps:txbx>
                        <w:txbxContent>
                          <w:p w:rsidR="00D52163" w:rsidRDefault="00D52163">
                            <w:r>
                              <w:rPr>
                                <w:rFonts w:ascii="Times New Roman" w:hAnsi="Times New Roman"/>
                                <w:b/>
                                <w:noProof/>
                                <w:sz w:val="18"/>
                                <w:szCs w:val="18"/>
                                <w:lang w:val="en-GB"/>
                              </w:rPr>
                              <w:drawing>
                                <wp:inline distT="0" distB="0" distL="0" distR="0" wp14:anchorId="1187CD9C" wp14:editId="21E78DAD">
                                  <wp:extent cx="1636897" cy="871870"/>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_Logo_RGB (3).JPG"/>
                                          <pic:cNvPicPr/>
                                        </pic:nvPicPr>
                                        <pic:blipFill rotWithShape="1">
                                          <a:blip r:embed="rId9" cstate="print">
                                            <a:extLst>
                                              <a:ext uri="{28A0092B-C50C-407E-A947-70E740481C1C}">
                                                <a14:useLocalDpi xmlns:a14="http://schemas.microsoft.com/office/drawing/2010/main" val="0"/>
                                              </a:ext>
                                            </a:extLst>
                                          </a:blip>
                                          <a:srcRect l="12998"/>
                                          <a:stretch/>
                                        </pic:blipFill>
                                        <pic:spPr bwMode="auto">
                                          <a:xfrm>
                                            <a:off x="0" y="0"/>
                                            <a:ext cx="1640935" cy="87402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4EB860" id="_x0000_t202" coordsize="21600,21600" o:spt="202" path="m,l,21600r21600,l21600,xe">
                <v:stroke joinstyle="miter"/>
                <v:path gradientshapeok="t" o:connecttype="rect"/>
              </v:shapetype>
              <v:shape id="Text Box 2" o:spid="_x0000_s1026" type="#_x0000_t202" style="position:absolute;left:0;text-align:left;margin-left:-4.45pt;margin-top:-70.8pt;width:140.65pt;height: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" filled="f" stroked="f">
                <v:textbox>
                  <w:txbxContent>
                    <w:p w:rsidR="00D52163" w:rsidRDefault="00D52163">
                      <w:r>
                        <w:rPr>
                          <w:rFonts w:ascii="Times New Roman" w:hAnsi="Times New Roman"/>
                          <w:b/>
                          <w:noProof/>
                          <w:sz w:val="18"/>
                          <w:szCs w:val="18"/>
                          <w:lang w:val="en-GB"/>
                        </w:rPr>
                        <w:drawing>
                          <wp:inline distT="0" distB="0" distL="0" distR="0" wp14:anchorId="1187CD9C" wp14:editId="21E78DAD">
                            <wp:extent cx="1636897" cy="871870"/>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_Logo_RGB (3).JPG"/>
                                    <pic:cNvPicPr/>
                                  </pic:nvPicPr>
                                  <pic:blipFill rotWithShape="1">
                                    <a:blip r:embed="rId10" cstate="print">
                                      <a:extLst>
                                        <a:ext uri="{28A0092B-C50C-407E-A947-70E740481C1C}">
                                          <a14:useLocalDpi xmlns:a14="http://schemas.microsoft.com/office/drawing/2010/main" val="0"/>
                                        </a:ext>
                                      </a:extLst>
                                    </a:blip>
                                    <a:srcRect l="12998"/>
                                    <a:stretch/>
                                  </pic:blipFill>
                                  <pic:spPr bwMode="auto">
                                    <a:xfrm>
                                      <a:off x="0" y="0"/>
                                      <a:ext cx="1640935" cy="87402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D6224" w:rsidRPr="00ED6224">
        <w:rPr>
          <w:rFonts w:ascii="Arial" w:hAnsi="Arial" w:cs="Arial"/>
          <w:b/>
          <w:noProof/>
          <w:sz w:val="18"/>
          <w:szCs w:val="18"/>
          <w:lang w:val="en-GB"/>
        </w:rPr>
        <mc:AlternateContent>
          <mc:Choice Requires="wps">
            <w:drawing>
              <wp:anchor distT="0" distB="0" distL="114300" distR="114300" simplePos="0" relativeHeight="251666432" behindDoc="0" locked="0" layoutInCell="1" allowOverlap="1" wp14:anchorId="06B45BEF" wp14:editId="50378630">
                <wp:simplePos x="0" y="0"/>
                <wp:positionH relativeFrom="column">
                  <wp:posOffset>3890259</wp:posOffset>
                </wp:positionH>
                <wp:positionV relativeFrom="paragraph">
                  <wp:posOffset>-661587</wp:posOffset>
                </wp:positionV>
                <wp:extent cx="2374265"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D6224" w:rsidRPr="0032574A" w:rsidRDefault="008533CF" w:rsidP="00ED6224">
                            <w:pPr>
                              <w:jc w:val="center"/>
                              <w:rPr>
                                <w:rFonts w:asciiTheme="minorHAnsi" w:hAnsiTheme="minorHAnsi" w:cs="Arial"/>
                                <w:b/>
                                <w:sz w:val="36"/>
                                <w:szCs w:val="36"/>
                              </w:rPr>
                            </w:pPr>
                            <w:r w:rsidRPr="0032574A">
                              <w:rPr>
                                <w:rFonts w:asciiTheme="minorHAnsi" w:hAnsiTheme="minorHAnsi" w:cs="Arial"/>
                                <w:b/>
                                <w:sz w:val="36"/>
                                <w:szCs w:val="36"/>
                              </w:rPr>
                              <w:t xml:space="preserve">Webinar </w:t>
                            </w:r>
                            <w:r w:rsidR="00ED6224" w:rsidRPr="0032574A">
                              <w:rPr>
                                <w:rFonts w:asciiTheme="minorHAnsi" w:hAnsiTheme="minorHAnsi" w:cs="Arial"/>
                                <w:b/>
                                <w:sz w:val="36"/>
                                <w:szCs w:val="36"/>
                              </w:rPr>
                              <w:t>Invitation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B45BEF" id="_x0000_s1027" type="#_x0000_t202" style="position:absolute;left:0;text-align:left;margin-left:306.3pt;margin-top:-52.1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">
                <v:textbox style="mso-fit-shape-to-text:t">
                  <w:txbxContent>
                    <w:p w:rsidR="00ED6224" w:rsidRPr="0032574A" w:rsidRDefault="008533CF" w:rsidP="00ED6224">
                      <w:pPr>
                        <w:jc w:val="center"/>
                        <w:rPr>
                          <w:rFonts w:asciiTheme="minorHAnsi" w:hAnsiTheme="minorHAnsi" w:cs="Arial"/>
                          <w:b/>
                          <w:sz w:val="36"/>
                          <w:szCs w:val="36"/>
                        </w:rPr>
                      </w:pPr>
                      <w:r w:rsidRPr="0032574A">
                        <w:rPr>
                          <w:rFonts w:asciiTheme="minorHAnsi" w:hAnsiTheme="minorHAnsi" w:cs="Arial"/>
                          <w:b/>
                          <w:sz w:val="36"/>
                          <w:szCs w:val="36"/>
                        </w:rPr>
                        <w:t xml:space="preserve">Webinar </w:t>
                      </w:r>
                      <w:r w:rsidR="00ED6224" w:rsidRPr="0032574A">
                        <w:rPr>
                          <w:rFonts w:asciiTheme="minorHAnsi" w:hAnsiTheme="minorHAnsi" w:cs="Arial"/>
                          <w:b/>
                          <w:sz w:val="36"/>
                          <w:szCs w:val="36"/>
                        </w:rPr>
                        <w:t>Invitation</w:t>
                      </w:r>
                    </w:p>
                  </w:txbxContent>
                </v:textbox>
              </v:shape>
            </w:pict>
          </mc:Fallback>
        </mc:AlternateContent>
      </w:r>
    </w:p>
    <w:p w:rsidR="00ED6224" w:rsidRDefault="0032574A" w:rsidP="00246F38">
      <w:pPr>
        <w:pBdr>
          <w:top w:val="single" w:sz="4" w:space="1" w:color="auto"/>
          <w:left w:val="single" w:sz="4" w:space="4" w:color="auto"/>
          <w:bottom w:val="single" w:sz="4" w:space="1" w:color="auto"/>
          <w:right w:val="single" w:sz="4" w:space="4" w:color="auto"/>
        </w:pBdr>
        <w:jc w:val="center"/>
        <w:rPr>
          <w:rFonts w:ascii="Arial" w:hAnsi="Arial" w:cs="Arial"/>
          <w:b/>
          <w:color w:val="00B050"/>
          <w:sz w:val="28"/>
          <w:szCs w:val="28"/>
        </w:rPr>
      </w:pPr>
      <w:r>
        <w:rPr>
          <w:rFonts w:ascii="Arial" w:hAnsi="Arial" w:cs="Arial"/>
          <w:b/>
          <w:color w:val="00B050"/>
          <w:sz w:val="28"/>
          <w:szCs w:val="28"/>
        </w:rPr>
        <w:t xml:space="preserve">Dr Steve Holmes </w:t>
      </w:r>
    </w:p>
    <w:p w:rsidR="00ED6224" w:rsidRPr="00D71EEA" w:rsidRDefault="0032574A" w:rsidP="00246F38">
      <w:pPr>
        <w:pBdr>
          <w:top w:val="single" w:sz="4" w:space="1" w:color="auto"/>
          <w:left w:val="single" w:sz="4" w:space="4" w:color="auto"/>
          <w:bottom w:val="single" w:sz="4" w:space="1" w:color="auto"/>
          <w:right w:val="single" w:sz="4" w:space="4" w:color="auto"/>
        </w:pBdr>
        <w:jc w:val="center"/>
        <w:rPr>
          <w:rFonts w:ascii="Arial" w:hAnsi="Arial" w:cs="Arial"/>
          <w:b/>
          <w:color w:val="1F497D" w:themeColor="text2"/>
          <w:sz w:val="36"/>
          <w:szCs w:val="36"/>
        </w:rPr>
      </w:pPr>
      <w:r>
        <w:rPr>
          <w:rFonts w:ascii="Arial" w:hAnsi="Arial" w:cs="Arial"/>
          <w:b/>
          <w:color w:val="1F497D" w:themeColor="text2"/>
          <w:sz w:val="36"/>
          <w:szCs w:val="36"/>
        </w:rPr>
        <w:t xml:space="preserve">COVID19 Recovery </w:t>
      </w:r>
    </w:p>
    <w:p w:rsidR="00181A45" w:rsidRPr="0032574A" w:rsidRDefault="00181A45" w:rsidP="00246F38">
      <w:pPr>
        <w:pBdr>
          <w:top w:val="single" w:sz="4" w:space="1" w:color="auto"/>
          <w:left w:val="single" w:sz="4" w:space="4" w:color="auto"/>
          <w:bottom w:val="single" w:sz="4" w:space="1" w:color="auto"/>
          <w:right w:val="single" w:sz="4" w:space="4" w:color="auto"/>
        </w:pBdr>
        <w:jc w:val="center"/>
        <w:rPr>
          <w:rFonts w:ascii="Arial" w:hAnsi="Arial" w:cs="Arial"/>
          <w:b/>
          <w:sz w:val="10"/>
          <w:szCs w:val="10"/>
        </w:rPr>
      </w:pPr>
    </w:p>
    <w:p w:rsidR="00246F38" w:rsidRPr="0032574A" w:rsidRDefault="00246F38" w:rsidP="00D52163">
      <w:pPr>
        <w:rPr>
          <w:rFonts w:asciiTheme="minorHAnsi" w:hAnsiTheme="minorHAnsi"/>
          <w:b/>
          <w:sz w:val="18"/>
          <w:szCs w:val="18"/>
        </w:rPr>
      </w:pPr>
    </w:p>
    <w:p w:rsidR="009D09D1" w:rsidRPr="00D71EEA" w:rsidRDefault="009D09D1" w:rsidP="00050D45">
      <w:pPr>
        <w:jc w:val="center"/>
        <w:rPr>
          <w:rFonts w:asciiTheme="minorHAnsi" w:hAnsiTheme="minorHAnsi"/>
          <w:b/>
          <w:sz w:val="28"/>
          <w:szCs w:val="28"/>
        </w:rPr>
      </w:pPr>
      <w:r w:rsidRPr="00D71EEA">
        <w:rPr>
          <w:rFonts w:asciiTheme="minorHAnsi" w:hAnsiTheme="minorHAnsi"/>
          <w:b/>
          <w:sz w:val="28"/>
          <w:szCs w:val="28"/>
        </w:rPr>
        <w:t>You are cordially invited to attend one of the following</w:t>
      </w:r>
      <w:r w:rsidR="0065416E" w:rsidRPr="00D71EEA">
        <w:rPr>
          <w:rFonts w:asciiTheme="minorHAnsi" w:hAnsiTheme="minorHAnsi"/>
          <w:b/>
          <w:sz w:val="28"/>
          <w:szCs w:val="28"/>
        </w:rPr>
        <w:t xml:space="preserve"> </w:t>
      </w:r>
      <w:r w:rsidR="00D71EEA" w:rsidRPr="00D71EEA">
        <w:rPr>
          <w:rFonts w:asciiTheme="minorHAnsi" w:hAnsiTheme="minorHAnsi"/>
          <w:b/>
          <w:sz w:val="28"/>
          <w:szCs w:val="28"/>
        </w:rPr>
        <w:t>webinars</w:t>
      </w:r>
      <w:r w:rsidRPr="00D71EEA">
        <w:rPr>
          <w:rFonts w:asciiTheme="minorHAnsi" w:hAnsiTheme="minorHAnsi"/>
          <w:b/>
          <w:sz w:val="28"/>
          <w:szCs w:val="28"/>
        </w:rPr>
        <w:t>;</w:t>
      </w:r>
    </w:p>
    <w:p w:rsidR="00A233F2" w:rsidRPr="00D71EEA" w:rsidRDefault="00A233F2" w:rsidP="00A233F2">
      <w:pPr>
        <w:rPr>
          <w:rFonts w:ascii="Times New Roman" w:hAnsi="Times New Roman"/>
          <w:b/>
          <w:color w:val="00B050"/>
          <w:sz w:val="24"/>
          <w:szCs w:val="24"/>
          <w:u w:val="single"/>
          <w:lang w:val="en-GB"/>
        </w:rPr>
      </w:pPr>
    </w:p>
    <w:p w:rsidR="00246F38" w:rsidRPr="00A233F2" w:rsidRDefault="00A233F2" w:rsidP="00A233F2">
      <w:pPr>
        <w:jc w:val="center"/>
        <w:rPr>
          <w:rFonts w:asciiTheme="minorHAnsi" w:hAnsiTheme="minorHAnsi"/>
          <w:b/>
          <w:sz w:val="44"/>
          <w:szCs w:val="44"/>
          <w:lang w:val="en-GB"/>
        </w:rPr>
      </w:pPr>
      <w:r w:rsidRPr="00A233F2">
        <w:rPr>
          <w:rFonts w:asciiTheme="minorHAnsi" w:hAnsiTheme="minorHAnsi"/>
          <w:b/>
          <w:sz w:val="44"/>
          <w:szCs w:val="44"/>
          <w:lang w:val="en-GB"/>
        </w:rPr>
        <w:t xml:space="preserve">Thursday </w:t>
      </w:r>
      <w:r w:rsidR="00763F83">
        <w:rPr>
          <w:rFonts w:asciiTheme="minorHAnsi" w:hAnsiTheme="minorHAnsi"/>
          <w:b/>
          <w:sz w:val="44"/>
          <w:szCs w:val="44"/>
          <w:lang w:val="en-GB"/>
        </w:rPr>
        <w:t>17</w:t>
      </w:r>
      <w:r w:rsidR="00763F83">
        <w:rPr>
          <w:rFonts w:asciiTheme="minorHAnsi" w:hAnsiTheme="minorHAnsi"/>
          <w:b/>
          <w:sz w:val="44"/>
          <w:szCs w:val="44"/>
          <w:vertAlign w:val="superscript"/>
          <w:lang w:val="en-GB"/>
        </w:rPr>
        <w:t>th</w:t>
      </w:r>
      <w:r w:rsidR="00763F83">
        <w:rPr>
          <w:rFonts w:asciiTheme="minorHAnsi" w:hAnsiTheme="minorHAnsi"/>
          <w:b/>
          <w:sz w:val="44"/>
          <w:szCs w:val="44"/>
          <w:lang w:val="en-GB"/>
        </w:rPr>
        <w:t xml:space="preserve"> June 2021</w:t>
      </w:r>
      <w:r w:rsidRPr="00A233F2">
        <w:rPr>
          <w:rFonts w:asciiTheme="minorHAnsi" w:hAnsiTheme="minorHAnsi"/>
          <w:b/>
          <w:sz w:val="44"/>
          <w:szCs w:val="44"/>
          <w:lang w:val="en-GB"/>
        </w:rPr>
        <w:t xml:space="preserve"> </w:t>
      </w:r>
    </w:p>
    <w:p w:rsidR="00246F38" w:rsidRPr="00A233F2" w:rsidRDefault="00A233F2" w:rsidP="00246F38">
      <w:pPr>
        <w:jc w:val="center"/>
        <w:rPr>
          <w:rFonts w:asciiTheme="minorHAnsi" w:hAnsiTheme="minorHAnsi"/>
          <w:b/>
          <w:sz w:val="44"/>
          <w:szCs w:val="44"/>
          <w:lang w:val="en-GB"/>
        </w:rPr>
      </w:pPr>
      <w:r w:rsidRPr="00A233F2">
        <w:rPr>
          <w:rFonts w:asciiTheme="minorHAnsi" w:hAnsiTheme="minorHAnsi"/>
          <w:b/>
          <w:sz w:val="44"/>
          <w:szCs w:val="44"/>
          <w:lang w:val="en-GB"/>
        </w:rPr>
        <w:t xml:space="preserve">12:00 pm – 2.00pm </w:t>
      </w:r>
    </w:p>
    <w:p w:rsidR="0032574A" w:rsidRPr="00050D45" w:rsidRDefault="0032574A" w:rsidP="00246F38">
      <w:pPr>
        <w:jc w:val="center"/>
        <w:rPr>
          <w:rFonts w:ascii="Times New Roman" w:hAnsi="Times New Roman"/>
          <w:b/>
          <w:sz w:val="28"/>
          <w:szCs w:val="28"/>
          <w:lang w:val="en-GB"/>
        </w:rPr>
      </w:pPr>
    </w:p>
    <w:p w:rsidR="0063777F" w:rsidRDefault="001834A4" w:rsidP="0063777F">
      <w:pPr>
        <w:spacing w:before="240"/>
        <w:rPr>
          <w:rFonts w:ascii="Tahoma" w:hAnsi="Tahoma" w:cs="Tahoma"/>
          <w:b/>
          <w:bCs/>
          <w:color w:val="444444"/>
          <w:sz w:val="22"/>
          <w:szCs w:val="22"/>
          <w:lang w:val="en-GB"/>
        </w:rPr>
      </w:pPr>
      <w:r w:rsidRPr="001834A4">
        <w:rPr>
          <w:rFonts w:ascii="Tahoma" w:hAnsi="Tahoma" w:cs="Tahoma"/>
          <w:b/>
          <w:bCs/>
          <w:noProof/>
          <w:color w:val="444444"/>
          <w:sz w:val="22"/>
          <w:szCs w:val="22"/>
          <w:lang w:val="en-GB"/>
        </w:rPr>
        <mc:AlternateContent>
          <mc:Choice Requires="wps">
            <w:drawing>
              <wp:anchor distT="0" distB="0" distL="114300" distR="114300" simplePos="0" relativeHeight="251668480" behindDoc="0" locked="0" layoutInCell="1" allowOverlap="1" wp14:editId="36B11C9B">
                <wp:simplePos x="0" y="0"/>
                <wp:positionH relativeFrom="column">
                  <wp:posOffset>2179320</wp:posOffset>
                </wp:positionH>
                <wp:positionV relativeFrom="paragraph">
                  <wp:posOffset>149225</wp:posOffset>
                </wp:positionV>
                <wp:extent cx="4181475" cy="2352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352675"/>
                        </a:xfrm>
                        <a:prstGeom prst="rect">
                          <a:avLst/>
                        </a:prstGeom>
                        <a:solidFill>
                          <a:schemeClr val="bg1">
                            <a:lumMod val="95000"/>
                          </a:schemeClr>
                        </a:solidFill>
                        <a:ln w="9525">
                          <a:solidFill>
                            <a:srgbClr val="000000"/>
                          </a:solidFill>
                          <a:miter lim="800000"/>
                          <a:headEnd/>
                          <a:tailEnd/>
                        </a:ln>
                      </wps:spPr>
                      <wps:txbx>
                        <w:txbxContent>
                          <w:p w:rsidR="00586745" w:rsidRPr="003814F9" w:rsidRDefault="00586745" w:rsidP="009841CE">
                            <w:pPr>
                              <w:spacing w:before="240"/>
                              <w:rPr>
                                <w:rStyle w:val="field-content"/>
                                <w:rFonts w:asciiTheme="minorHAnsi" w:hAnsiTheme="minorHAnsi" w:cs="Helvetica"/>
                                <w:sz w:val="25"/>
                                <w:szCs w:val="25"/>
                                <w:lang w:val="en"/>
                              </w:rPr>
                            </w:pPr>
                            <w:r w:rsidRPr="003814F9">
                              <w:rPr>
                                <w:rStyle w:val="field-content"/>
                                <w:rFonts w:asciiTheme="minorHAnsi" w:hAnsiTheme="minorHAnsi" w:cs="Helvetica"/>
                                <w:b/>
                                <w:sz w:val="25"/>
                                <w:szCs w:val="25"/>
                                <w:lang w:val="en"/>
                              </w:rPr>
                              <w:t>Dr Steve Holmes</w:t>
                            </w:r>
                            <w:r w:rsidRPr="003814F9">
                              <w:rPr>
                                <w:rStyle w:val="field-content"/>
                                <w:rFonts w:asciiTheme="minorHAnsi" w:hAnsiTheme="minorHAnsi" w:cs="Helvetica"/>
                                <w:sz w:val="25"/>
                                <w:szCs w:val="25"/>
                                <w:lang w:val="en"/>
                              </w:rPr>
                              <w:t xml:space="preserve"> has worked as a GP for more than 30 years and works as a part-time partner in Shepton Mallet in Somerset. Dr Holmes is education lead for PCRS and is a previous chair. He has been on RCGP council for the last 10 years and has worked extensively with the British Thoracic Society, British Lung Foundation and RCGP with more than 200 publications to his name. </w:t>
                            </w:r>
                          </w:p>
                          <w:p w:rsidR="001834A4" w:rsidRPr="003814F9" w:rsidRDefault="00586745" w:rsidP="009841CE">
                            <w:pPr>
                              <w:spacing w:before="240"/>
                              <w:rPr>
                                <w:rFonts w:asciiTheme="minorHAnsi" w:hAnsiTheme="minorHAnsi" w:cs="Tahoma"/>
                                <w:sz w:val="22"/>
                                <w:szCs w:val="22"/>
                                <w:lang w:val="en-GB"/>
                              </w:rPr>
                            </w:pPr>
                            <w:r w:rsidRPr="003814F9">
                              <w:rPr>
                                <w:rStyle w:val="field-content"/>
                                <w:rFonts w:asciiTheme="minorHAnsi" w:hAnsiTheme="minorHAnsi" w:cs="Helvetica"/>
                                <w:sz w:val="25"/>
                                <w:szCs w:val="25"/>
                                <w:lang w:val="en"/>
                              </w:rPr>
                              <w:t>Dr Holmes is passionate that evidence based, patient centred care will improve outcomes and the quality of life of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171.6pt;margin-top:11.75pt;width:329.2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" fillcolor="#f2f2f2 [3052]">
                <v:textbox>
                  <w:txbxContent>
                    <w:p w:rsidR="00586745" w:rsidRPr="003814F9" w:rsidRDefault="00586745" w:rsidP="009841CE">
                      <w:pPr>
                        <w:spacing w:before="240"/>
                        <w:rPr>
                          <w:rStyle w:val="field-content"/>
                          <w:rFonts w:asciiTheme="minorHAnsi" w:hAnsiTheme="minorHAnsi" w:cs="Helvetica"/>
                          <w:sz w:val="25"/>
                          <w:szCs w:val="25"/>
                          <w:lang w:val="en"/>
                        </w:rPr>
                      </w:pPr>
                      <w:r w:rsidRPr="003814F9">
                        <w:rPr>
                          <w:rStyle w:val="field-content"/>
                          <w:rFonts w:asciiTheme="minorHAnsi" w:hAnsiTheme="minorHAnsi" w:cs="Helvetica"/>
                          <w:b/>
                          <w:sz w:val="25"/>
                          <w:szCs w:val="25"/>
                          <w:lang w:val="en"/>
                        </w:rPr>
                        <w:t>Dr Steve Holmes</w:t>
                      </w:r>
                      <w:r w:rsidRPr="003814F9">
                        <w:rPr>
                          <w:rStyle w:val="field-content"/>
                          <w:rFonts w:asciiTheme="minorHAnsi" w:hAnsiTheme="minorHAnsi" w:cs="Helvetica"/>
                          <w:sz w:val="25"/>
                          <w:szCs w:val="25"/>
                          <w:lang w:val="en"/>
                        </w:rPr>
                        <w:t xml:space="preserve"> has worked as a GP for more than 30 years and works as a part-time partner in Shepton Mallet in Somerset. Dr Holmes is education lead for PCRS and is a previous chair. He has been on RCGP council for the last 10 years and has worked extensively with the British Thoracic Society, British Lung Foundation and RCGP with more than 200 publications to his name. </w:t>
                      </w:r>
                    </w:p>
                    <w:p w:rsidR="001834A4" w:rsidRPr="003814F9" w:rsidRDefault="00586745" w:rsidP="009841CE">
                      <w:pPr>
                        <w:spacing w:before="240"/>
                        <w:rPr>
                          <w:rFonts w:asciiTheme="minorHAnsi" w:hAnsiTheme="minorHAnsi" w:cs="Tahoma"/>
                          <w:sz w:val="22"/>
                          <w:szCs w:val="22"/>
                          <w:lang w:val="en-GB"/>
                        </w:rPr>
                      </w:pPr>
                      <w:r w:rsidRPr="003814F9">
                        <w:rPr>
                          <w:rStyle w:val="field-content"/>
                          <w:rFonts w:asciiTheme="minorHAnsi" w:hAnsiTheme="minorHAnsi" w:cs="Helvetica"/>
                          <w:sz w:val="25"/>
                          <w:szCs w:val="25"/>
                          <w:lang w:val="en"/>
                        </w:rPr>
                        <w:t>Dr Holmes is passionate that evidence based, patient centred care will improve outcomes and the quality of life of patients.</w:t>
                      </w:r>
                    </w:p>
                  </w:txbxContent>
                </v:textbox>
              </v:shape>
            </w:pict>
          </mc:Fallback>
        </mc:AlternateContent>
      </w:r>
      <w:r w:rsidR="0063777F" w:rsidRPr="0063777F">
        <w:rPr>
          <w:rFonts w:ascii="Tahoma" w:hAnsi="Tahoma" w:cs="Tahoma"/>
          <w:b/>
          <w:bCs/>
          <w:color w:val="444444"/>
          <w:sz w:val="22"/>
          <w:szCs w:val="22"/>
          <w:lang w:val="en-GB"/>
        </w:rPr>
        <w:t xml:space="preserve"> </w:t>
      </w:r>
      <w:r w:rsidR="00586745">
        <w:rPr>
          <w:rFonts w:ascii="Arial" w:hAnsi="Arial" w:cs="Arial"/>
          <w:noProof/>
          <w:color w:val="1A0DAB"/>
          <w:lang w:val="en-GB"/>
        </w:rPr>
        <w:drawing>
          <wp:inline distT="0" distB="0" distL="0" distR="0" wp14:anchorId="2C24AC99" wp14:editId="15FE3137">
            <wp:extent cx="1971675" cy="2286000"/>
            <wp:effectExtent l="19050" t="19050" r="28575" b="19050"/>
            <wp:docPr id="8" name="Picture 8" descr="Image result for dr steve holmes somers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steve holmes somerset">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8407"/>
                    <a:stretch/>
                  </pic:blipFill>
                  <pic:spPr bwMode="auto">
                    <a:xfrm>
                      <a:off x="0" y="0"/>
                      <a:ext cx="1971675" cy="2286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86745" w:rsidRDefault="00586745" w:rsidP="0063777F">
      <w:pPr>
        <w:spacing w:before="240"/>
        <w:rPr>
          <w:rFonts w:ascii="Tahoma" w:hAnsi="Tahoma" w:cs="Tahoma"/>
          <w:b/>
          <w:bCs/>
          <w:color w:val="444444"/>
          <w:sz w:val="22"/>
          <w:szCs w:val="22"/>
          <w:lang w:val="en-GB"/>
        </w:rPr>
      </w:pPr>
      <w:r w:rsidRPr="001834A4">
        <w:rPr>
          <w:rFonts w:ascii="Times New Roman" w:hAnsi="Times New Roman"/>
          <w:b/>
          <w:noProof/>
          <w:sz w:val="16"/>
          <w:szCs w:val="16"/>
          <w:lang w:val="en-GB"/>
        </w:rPr>
        <mc:AlternateContent>
          <mc:Choice Requires="wps">
            <w:drawing>
              <wp:anchor distT="0" distB="0" distL="114300" distR="114300" simplePos="0" relativeHeight="251670528" behindDoc="0" locked="0" layoutInCell="1" allowOverlap="1" wp14:anchorId="00DEECE7" wp14:editId="0332F8F1">
                <wp:simplePos x="0" y="0"/>
                <wp:positionH relativeFrom="column">
                  <wp:posOffset>-1905</wp:posOffset>
                </wp:positionH>
                <wp:positionV relativeFrom="paragraph">
                  <wp:posOffset>237490</wp:posOffset>
                </wp:positionV>
                <wp:extent cx="6362700" cy="3552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552825"/>
                        </a:xfrm>
                        <a:prstGeom prst="rect">
                          <a:avLst/>
                        </a:prstGeom>
                        <a:solidFill>
                          <a:schemeClr val="bg1">
                            <a:lumMod val="95000"/>
                          </a:schemeClr>
                        </a:solidFill>
                        <a:ln w="9525">
                          <a:solidFill>
                            <a:srgbClr val="000000"/>
                          </a:solidFill>
                          <a:miter lim="800000"/>
                          <a:headEnd/>
                          <a:tailEnd/>
                        </a:ln>
                      </wps:spPr>
                      <wps:txbx>
                        <w:txbxContent>
                          <w:p w:rsidR="00586745" w:rsidRPr="0032574A" w:rsidRDefault="00586745" w:rsidP="00586745">
                            <w:pPr>
                              <w:pStyle w:val="NoSpacing"/>
                              <w:jc w:val="center"/>
                              <w:rPr>
                                <w:rFonts w:asciiTheme="minorHAnsi" w:hAnsiTheme="minorHAnsi" w:cs="Tahoma"/>
                                <w:i/>
                                <w:color w:val="595959" w:themeColor="text1" w:themeTint="A6"/>
                                <w:sz w:val="18"/>
                                <w:szCs w:val="18"/>
                                <w:lang w:val="en-GB"/>
                              </w:rPr>
                            </w:pPr>
                          </w:p>
                          <w:p w:rsidR="00586745" w:rsidRPr="00586745" w:rsidRDefault="00586745" w:rsidP="00586745">
                            <w:pPr>
                              <w:pStyle w:val="NoSpacing"/>
                              <w:jc w:val="center"/>
                              <w:rPr>
                                <w:rFonts w:ascii="Tahoma" w:hAnsi="Tahoma" w:cs="Tahoma"/>
                                <w:b/>
                                <w:i/>
                                <w:color w:val="1F497D" w:themeColor="text2"/>
                                <w:sz w:val="28"/>
                                <w:szCs w:val="28"/>
                                <w:u w:val="single"/>
                                <w:lang w:val="en-GB"/>
                              </w:rPr>
                            </w:pPr>
                            <w:r w:rsidRPr="0032574A">
                              <w:rPr>
                                <w:rFonts w:asciiTheme="minorHAnsi" w:hAnsiTheme="minorHAnsi" w:cs="Tahoma"/>
                                <w:b/>
                                <w:i/>
                                <w:color w:val="1F497D" w:themeColor="text2"/>
                                <w:sz w:val="32"/>
                                <w:szCs w:val="32"/>
                                <w:lang w:val="en-GB"/>
                              </w:rPr>
                              <w:t>Post Covid19 Care – What do we need to be ready for?</w:t>
                            </w:r>
                          </w:p>
                          <w:p w:rsidR="00586745" w:rsidRPr="0032574A" w:rsidRDefault="00586745" w:rsidP="00586745">
                            <w:pPr>
                              <w:pStyle w:val="NoSpacing"/>
                              <w:jc w:val="center"/>
                              <w:rPr>
                                <w:rFonts w:ascii="Tahoma" w:hAnsi="Tahoma" w:cs="Tahoma"/>
                                <w:i/>
                                <w:color w:val="595959" w:themeColor="text1" w:themeTint="A6"/>
                                <w:lang w:val="en-GB"/>
                              </w:rPr>
                            </w:pPr>
                          </w:p>
                          <w:p w:rsidR="001834A4"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By the end of this session you should be familiar with normal COVID19 recovery – both those patients managed in the community and those who required hospital admission.</w:t>
                            </w:r>
                          </w:p>
                          <w:p w:rsidR="00586745" w:rsidRPr="0032574A" w:rsidRDefault="00586745" w:rsidP="00586745">
                            <w:pPr>
                              <w:pStyle w:val="NoSpacing"/>
                              <w:jc w:val="center"/>
                              <w:rPr>
                                <w:rFonts w:asciiTheme="minorHAnsi" w:hAnsiTheme="minorHAnsi" w:cs="Tahoma"/>
                                <w:lang w:val="en-GB"/>
                              </w:rPr>
                            </w:pPr>
                          </w:p>
                          <w:p w:rsidR="00586745"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The webinar will also highlight potential problems in recovery and the issues that have arisen from shielding patients and their health.</w:t>
                            </w:r>
                          </w:p>
                          <w:p w:rsidR="00586745" w:rsidRPr="0032574A" w:rsidRDefault="00586745" w:rsidP="00586745">
                            <w:pPr>
                              <w:pStyle w:val="NoSpacing"/>
                              <w:jc w:val="center"/>
                              <w:rPr>
                                <w:rFonts w:asciiTheme="minorHAnsi" w:hAnsiTheme="minorHAnsi" w:cs="Tahoma"/>
                                <w:lang w:val="en-GB"/>
                              </w:rPr>
                            </w:pPr>
                          </w:p>
                          <w:p w:rsidR="00586745"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The session will cover the physical, psychological and social implications of COVID19.</w:t>
                            </w:r>
                          </w:p>
                          <w:p w:rsidR="00586745" w:rsidRPr="0032574A" w:rsidRDefault="00586745" w:rsidP="00586745">
                            <w:pPr>
                              <w:pStyle w:val="NoSpacing"/>
                              <w:jc w:val="center"/>
                              <w:rPr>
                                <w:rFonts w:asciiTheme="minorHAnsi" w:hAnsiTheme="minorHAnsi" w:cs="Tahoma"/>
                                <w:lang w:val="en-GB"/>
                              </w:rPr>
                            </w:pPr>
                          </w:p>
                          <w:p w:rsidR="0032574A"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 xml:space="preserve">Join us to </w:t>
                            </w:r>
                            <w:r w:rsidR="0032574A" w:rsidRPr="0032574A">
                              <w:rPr>
                                <w:rFonts w:asciiTheme="minorHAnsi" w:hAnsiTheme="minorHAnsi" w:cs="Tahoma"/>
                                <w:sz w:val="28"/>
                                <w:szCs w:val="28"/>
                                <w:lang w:val="en-GB"/>
                              </w:rPr>
                              <w:t>learn more about the current pandemic and how we can predict and overcome some of the issues we are likely to be facing ahead of the busy winter season.</w:t>
                            </w:r>
                          </w:p>
                          <w:p w:rsidR="0032574A" w:rsidRPr="0032574A" w:rsidRDefault="0032574A" w:rsidP="00586745">
                            <w:pPr>
                              <w:pStyle w:val="NoSpacing"/>
                              <w:jc w:val="center"/>
                              <w:rPr>
                                <w:rFonts w:asciiTheme="minorHAnsi" w:hAnsiTheme="minorHAnsi" w:cs="Tahoma"/>
                                <w:lang w:val="en-GB"/>
                              </w:rPr>
                            </w:pPr>
                          </w:p>
                          <w:p w:rsidR="0032574A" w:rsidRPr="0032574A" w:rsidRDefault="0032574A" w:rsidP="0032574A">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 xml:space="preserve">There will be time for a question and answer session at the end. </w:t>
                            </w:r>
                          </w:p>
                          <w:p w:rsidR="00586745" w:rsidRPr="00586745" w:rsidRDefault="00586745" w:rsidP="00586745">
                            <w:pPr>
                              <w:pStyle w:val="NoSpacing"/>
                              <w:jc w:val="center"/>
                              <w:rPr>
                                <w:rFonts w:ascii="Tahoma" w:hAnsi="Tahoma" w:cs="Tahoma"/>
                                <w:i/>
                                <w:color w:val="595959" w:themeColor="text1" w:themeTint="A6"/>
                                <w:sz w:val="28"/>
                                <w:szCs w:val="28"/>
                                <w:lang w:val="en-GB"/>
                              </w:rPr>
                            </w:pPr>
                          </w:p>
                          <w:p w:rsidR="00586745" w:rsidRPr="00586745" w:rsidRDefault="00586745" w:rsidP="00586745">
                            <w:pPr>
                              <w:pStyle w:val="NoSpacing"/>
                              <w:rPr>
                                <w:rFonts w:ascii="Tahoma" w:hAnsi="Tahoma" w:cs="Tahoma"/>
                                <w:i/>
                                <w:color w:val="595959" w:themeColor="text1" w:themeTint="A6"/>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DEECE7" id="_x0000_s1029" type="#_x0000_t202" style="position:absolute;margin-left:-.15pt;margin-top:18.7pt;width:501pt;height:2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" fillcolor="#f2f2f2 [3052]">
                <v:textbox>
                  <w:txbxContent>
                    <w:p w:rsidR="00586745" w:rsidRPr="0032574A" w:rsidRDefault="00586745" w:rsidP="00586745">
                      <w:pPr>
                        <w:pStyle w:val="NoSpacing"/>
                        <w:jc w:val="center"/>
                        <w:rPr>
                          <w:rFonts w:asciiTheme="minorHAnsi" w:hAnsiTheme="minorHAnsi" w:cs="Tahoma"/>
                          <w:i/>
                          <w:color w:val="595959" w:themeColor="text1" w:themeTint="A6"/>
                          <w:sz w:val="18"/>
                          <w:szCs w:val="18"/>
                          <w:lang w:val="en-GB"/>
                        </w:rPr>
                      </w:pPr>
                    </w:p>
                    <w:p w:rsidR="00586745" w:rsidRPr="00586745" w:rsidRDefault="00586745" w:rsidP="00586745">
                      <w:pPr>
                        <w:pStyle w:val="NoSpacing"/>
                        <w:jc w:val="center"/>
                        <w:rPr>
                          <w:rFonts w:ascii="Tahoma" w:hAnsi="Tahoma" w:cs="Tahoma"/>
                          <w:b/>
                          <w:i/>
                          <w:color w:val="1F497D" w:themeColor="text2"/>
                          <w:sz w:val="28"/>
                          <w:szCs w:val="28"/>
                          <w:u w:val="single"/>
                          <w:lang w:val="en-GB"/>
                        </w:rPr>
                      </w:pPr>
                      <w:r w:rsidRPr="0032574A">
                        <w:rPr>
                          <w:rFonts w:asciiTheme="minorHAnsi" w:hAnsiTheme="minorHAnsi" w:cs="Tahoma"/>
                          <w:b/>
                          <w:i/>
                          <w:color w:val="1F497D" w:themeColor="text2"/>
                          <w:sz w:val="32"/>
                          <w:szCs w:val="32"/>
                          <w:lang w:val="en-GB"/>
                        </w:rPr>
                        <w:t>Post Covid19 Care – What do we need to be ready for?</w:t>
                      </w:r>
                    </w:p>
                    <w:p w:rsidR="00586745" w:rsidRPr="0032574A" w:rsidRDefault="00586745" w:rsidP="00586745">
                      <w:pPr>
                        <w:pStyle w:val="NoSpacing"/>
                        <w:jc w:val="center"/>
                        <w:rPr>
                          <w:rFonts w:ascii="Tahoma" w:hAnsi="Tahoma" w:cs="Tahoma"/>
                          <w:i/>
                          <w:color w:val="595959" w:themeColor="text1" w:themeTint="A6"/>
                          <w:lang w:val="en-GB"/>
                        </w:rPr>
                      </w:pPr>
                    </w:p>
                    <w:p w:rsidR="001834A4"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By the end of this session you should be familiar with normal COVID19 recovery – both those patients managed in the community and those who required hospital admission.</w:t>
                      </w:r>
                    </w:p>
                    <w:p w:rsidR="00586745" w:rsidRPr="0032574A" w:rsidRDefault="00586745" w:rsidP="00586745">
                      <w:pPr>
                        <w:pStyle w:val="NoSpacing"/>
                        <w:jc w:val="center"/>
                        <w:rPr>
                          <w:rFonts w:asciiTheme="minorHAnsi" w:hAnsiTheme="minorHAnsi" w:cs="Tahoma"/>
                          <w:lang w:val="en-GB"/>
                        </w:rPr>
                      </w:pPr>
                    </w:p>
                    <w:p w:rsidR="00586745"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The webinar will also highlight potential problems in recovery and the issues that have arisen from shielding patients and their health.</w:t>
                      </w:r>
                    </w:p>
                    <w:p w:rsidR="00586745" w:rsidRPr="0032574A" w:rsidRDefault="00586745" w:rsidP="00586745">
                      <w:pPr>
                        <w:pStyle w:val="NoSpacing"/>
                        <w:jc w:val="center"/>
                        <w:rPr>
                          <w:rFonts w:asciiTheme="minorHAnsi" w:hAnsiTheme="minorHAnsi" w:cs="Tahoma"/>
                          <w:lang w:val="en-GB"/>
                        </w:rPr>
                      </w:pPr>
                    </w:p>
                    <w:p w:rsidR="00586745"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The session will cover the physical, psychological and social implications of COVID19.</w:t>
                      </w:r>
                    </w:p>
                    <w:p w:rsidR="00586745" w:rsidRPr="0032574A" w:rsidRDefault="00586745" w:rsidP="00586745">
                      <w:pPr>
                        <w:pStyle w:val="NoSpacing"/>
                        <w:jc w:val="center"/>
                        <w:rPr>
                          <w:rFonts w:asciiTheme="minorHAnsi" w:hAnsiTheme="minorHAnsi" w:cs="Tahoma"/>
                          <w:lang w:val="en-GB"/>
                        </w:rPr>
                      </w:pPr>
                    </w:p>
                    <w:p w:rsidR="0032574A" w:rsidRPr="0032574A" w:rsidRDefault="00586745" w:rsidP="00586745">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 xml:space="preserve">Join us to </w:t>
                      </w:r>
                      <w:r w:rsidR="0032574A" w:rsidRPr="0032574A">
                        <w:rPr>
                          <w:rFonts w:asciiTheme="minorHAnsi" w:hAnsiTheme="minorHAnsi" w:cs="Tahoma"/>
                          <w:sz w:val="28"/>
                          <w:szCs w:val="28"/>
                          <w:lang w:val="en-GB"/>
                        </w:rPr>
                        <w:t>learn more about the current pandemic and how we can predict and overcome some of the issues we are likely to be facing ahead of the busy winter season.</w:t>
                      </w:r>
                    </w:p>
                    <w:p w:rsidR="0032574A" w:rsidRPr="0032574A" w:rsidRDefault="0032574A" w:rsidP="00586745">
                      <w:pPr>
                        <w:pStyle w:val="NoSpacing"/>
                        <w:jc w:val="center"/>
                        <w:rPr>
                          <w:rFonts w:asciiTheme="minorHAnsi" w:hAnsiTheme="minorHAnsi" w:cs="Tahoma"/>
                          <w:lang w:val="en-GB"/>
                        </w:rPr>
                      </w:pPr>
                    </w:p>
                    <w:p w:rsidR="0032574A" w:rsidRPr="0032574A" w:rsidRDefault="0032574A" w:rsidP="0032574A">
                      <w:pPr>
                        <w:pStyle w:val="NoSpacing"/>
                        <w:jc w:val="center"/>
                        <w:rPr>
                          <w:rFonts w:asciiTheme="minorHAnsi" w:hAnsiTheme="minorHAnsi" w:cs="Tahoma"/>
                          <w:sz w:val="28"/>
                          <w:szCs w:val="28"/>
                          <w:lang w:val="en-GB"/>
                        </w:rPr>
                      </w:pPr>
                      <w:r w:rsidRPr="0032574A">
                        <w:rPr>
                          <w:rFonts w:asciiTheme="minorHAnsi" w:hAnsiTheme="minorHAnsi" w:cs="Tahoma"/>
                          <w:sz w:val="28"/>
                          <w:szCs w:val="28"/>
                          <w:lang w:val="en-GB"/>
                        </w:rPr>
                        <w:t xml:space="preserve">There will be time for a question and answer session at the end. </w:t>
                      </w:r>
                    </w:p>
                    <w:p w:rsidR="00586745" w:rsidRPr="00586745" w:rsidRDefault="00586745" w:rsidP="00586745">
                      <w:pPr>
                        <w:pStyle w:val="NoSpacing"/>
                        <w:jc w:val="center"/>
                        <w:rPr>
                          <w:rFonts w:ascii="Tahoma" w:hAnsi="Tahoma" w:cs="Tahoma"/>
                          <w:i/>
                          <w:color w:val="595959" w:themeColor="text1" w:themeTint="A6"/>
                          <w:sz w:val="28"/>
                          <w:szCs w:val="28"/>
                          <w:lang w:val="en-GB"/>
                        </w:rPr>
                      </w:pPr>
                    </w:p>
                    <w:p w:rsidR="00586745" w:rsidRPr="00586745" w:rsidRDefault="00586745" w:rsidP="00586745">
                      <w:pPr>
                        <w:pStyle w:val="NoSpacing"/>
                        <w:rPr>
                          <w:rFonts w:ascii="Tahoma" w:hAnsi="Tahoma" w:cs="Tahoma"/>
                          <w:i/>
                          <w:color w:val="595959" w:themeColor="text1" w:themeTint="A6"/>
                          <w:sz w:val="22"/>
                          <w:szCs w:val="22"/>
                          <w:lang w:val="en-GB"/>
                        </w:rPr>
                      </w:pPr>
                    </w:p>
                  </w:txbxContent>
                </v:textbox>
              </v:shape>
            </w:pict>
          </mc:Fallback>
        </mc:AlternateContent>
      </w:r>
    </w:p>
    <w:p w:rsidR="00586745" w:rsidRDefault="00586745" w:rsidP="0063777F">
      <w:pPr>
        <w:spacing w:before="240"/>
        <w:rPr>
          <w:rFonts w:ascii="Tahoma" w:hAnsi="Tahoma" w:cs="Tahoma"/>
          <w:b/>
          <w:bCs/>
          <w:color w:val="444444"/>
          <w:sz w:val="22"/>
          <w:szCs w:val="22"/>
          <w:lang w:val="en-GB"/>
        </w:rPr>
      </w:pPr>
    </w:p>
    <w:p w:rsidR="00586745" w:rsidRDefault="00586745" w:rsidP="0063777F">
      <w:pPr>
        <w:spacing w:before="240"/>
        <w:rPr>
          <w:rFonts w:ascii="Tahoma" w:hAnsi="Tahoma" w:cs="Tahoma"/>
          <w:b/>
          <w:bCs/>
          <w:color w:val="444444"/>
          <w:sz w:val="22"/>
          <w:szCs w:val="22"/>
          <w:lang w:val="en-GB"/>
        </w:rPr>
      </w:pPr>
    </w:p>
    <w:p w:rsidR="00586745" w:rsidRPr="0063777F" w:rsidRDefault="00586745" w:rsidP="0063777F">
      <w:pPr>
        <w:spacing w:before="240"/>
        <w:rPr>
          <w:rFonts w:ascii="Tahoma" w:hAnsi="Tahoma" w:cs="Tahoma"/>
          <w:color w:val="444444"/>
          <w:sz w:val="22"/>
          <w:szCs w:val="22"/>
          <w:lang w:val="en-GB"/>
        </w:rPr>
      </w:pPr>
    </w:p>
    <w:p w:rsidR="0063777F" w:rsidRPr="001834A4" w:rsidRDefault="0063777F" w:rsidP="00ED6224">
      <w:pPr>
        <w:rPr>
          <w:rFonts w:ascii="Tahoma" w:hAnsi="Tahoma" w:cs="Tahoma"/>
          <w:b/>
          <w:color w:val="595959" w:themeColor="text1" w:themeTint="A6"/>
          <w:sz w:val="22"/>
          <w:szCs w:val="22"/>
        </w:rPr>
      </w:pPr>
    </w:p>
    <w:p w:rsidR="0063777F" w:rsidRPr="001834A4" w:rsidRDefault="0063777F" w:rsidP="00ED6224">
      <w:pPr>
        <w:rPr>
          <w:rFonts w:ascii="Times New Roman" w:hAnsi="Times New Roman"/>
          <w:b/>
          <w:color w:val="595959" w:themeColor="text1" w:themeTint="A6"/>
          <w:sz w:val="22"/>
          <w:szCs w:val="22"/>
        </w:rPr>
      </w:pPr>
    </w:p>
    <w:p w:rsidR="0063777F" w:rsidRDefault="0063777F" w:rsidP="00ED6224">
      <w:pPr>
        <w:rPr>
          <w:rFonts w:ascii="Times New Roman" w:hAnsi="Times New Roman"/>
          <w:b/>
          <w:sz w:val="24"/>
          <w:szCs w:val="24"/>
        </w:rPr>
      </w:pPr>
    </w:p>
    <w:p w:rsidR="0063777F" w:rsidRDefault="0063777F" w:rsidP="00ED6224">
      <w:pPr>
        <w:rPr>
          <w:rFonts w:ascii="Times New Roman" w:hAnsi="Times New Roman"/>
          <w:b/>
          <w:sz w:val="24"/>
          <w:szCs w:val="24"/>
        </w:rPr>
      </w:pPr>
    </w:p>
    <w:p w:rsidR="0063777F" w:rsidRDefault="0063777F"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32574A" w:rsidRDefault="0032574A"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9841CE" w:rsidRDefault="009841CE" w:rsidP="009841CE">
      <w:pPr>
        <w:jc w:val="right"/>
        <w:rPr>
          <w:rFonts w:ascii="Times New Roman" w:hAnsi="Times New Roman"/>
          <w:b/>
          <w:sz w:val="24"/>
          <w:szCs w:val="24"/>
        </w:rPr>
      </w:pPr>
    </w:p>
    <w:p w:rsidR="008533CF" w:rsidRDefault="008533CF" w:rsidP="009841CE">
      <w:pPr>
        <w:rPr>
          <w:rFonts w:ascii="Times New Roman" w:hAnsi="Times New Roman"/>
          <w:b/>
          <w:sz w:val="24"/>
          <w:szCs w:val="24"/>
        </w:rPr>
      </w:pPr>
    </w:p>
    <w:p w:rsidR="00123793" w:rsidRPr="00415399" w:rsidRDefault="008533CF" w:rsidP="00123793">
      <w:pPr>
        <w:jc w:val="right"/>
        <w:rPr>
          <w:rFonts w:ascii="Times New Roman" w:hAnsi="Times New Roman"/>
        </w:rPr>
      </w:pPr>
      <w:r>
        <w:rPr>
          <w:rFonts w:ascii="Times New Roman" w:hAnsi="Times New Roman"/>
        </w:rPr>
        <w:t>NPS</w:t>
      </w:r>
      <w:r w:rsidR="00E24837">
        <w:rPr>
          <w:rFonts w:ascii="Times New Roman" w:hAnsi="Times New Roman"/>
        </w:rPr>
        <w:t>-GB-00144</w:t>
      </w:r>
    </w:p>
    <w:p w:rsidR="00123793" w:rsidRPr="0063777F" w:rsidRDefault="00123793" w:rsidP="00123793">
      <w:pPr>
        <w:jc w:val="right"/>
        <w:rPr>
          <w:rFonts w:ascii="Times New Roman" w:hAnsi="Times New Roman"/>
        </w:rPr>
      </w:pPr>
      <w:r>
        <w:rPr>
          <w:rFonts w:ascii="Times New Roman" w:hAnsi="Times New Roman"/>
        </w:rPr>
        <w:t xml:space="preserve">Date of </w:t>
      </w:r>
      <w:r w:rsidR="00246F38">
        <w:rPr>
          <w:rFonts w:ascii="Times New Roman" w:hAnsi="Times New Roman"/>
        </w:rPr>
        <w:t xml:space="preserve">Preparation: </w:t>
      </w:r>
      <w:r w:rsidR="00E24837">
        <w:rPr>
          <w:rFonts w:ascii="Times New Roman" w:hAnsi="Times New Roman"/>
        </w:rPr>
        <w:t>April  2021</w:t>
      </w:r>
    </w:p>
    <w:p w:rsidR="0063777F" w:rsidRDefault="0063777F" w:rsidP="00123793">
      <w:pPr>
        <w:jc w:val="right"/>
        <w:rPr>
          <w:rFonts w:ascii="Times New Roman" w:hAnsi="Times New Roman"/>
          <w:b/>
          <w:sz w:val="24"/>
          <w:szCs w:val="24"/>
        </w:rPr>
      </w:pPr>
    </w:p>
    <w:p w:rsidR="00123793" w:rsidRPr="00415399" w:rsidRDefault="00123793" w:rsidP="00123793">
      <w:pPr>
        <w:pStyle w:val="Footer"/>
        <w:rPr>
          <w:rFonts w:ascii="Arial" w:hAnsi="Arial" w:cs="Arial"/>
          <w:sz w:val="18"/>
          <w:szCs w:val="18"/>
        </w:rPr>
      </w:pPr>
      <w:r w:rsidRPr="00415399">
        <w:rPr>
          <w:rFonts w:ascii="Arial" w:hAnsi="Arial" w:cs="Arial"/>
          <w:sz w:val="18"/>
          <w:szCs w:val="18"/>
        </w:rPr>
        <w:t>Teva UK Limited, Ridings Point, Whistler Drive, Castleford, WF10 5HX.</w:t>
      </w:r>
    </w:p>
    <w:p w:rsidR="00D71EEA" w:rsidRDefault="00D71EEA" w:rsidP="008533CF">
      <w:pPr>
        <w:rPr>
          <w:rFonts w:ascii="Times New Roman" w:hAnsi="Times New Roman"/>
          <w:b/>
          <w:i/>
          <w:iCs/>
          <w:sz w:val="24"/>
          <w:szCs w:val="24"/>
        </w:rPr>
      </w:pPr>
    </w:p>
    <w:p w:rsidR="00D71EEA" w:rsidRDefault="00D71EEA" w:rsidP="009D09D1">
      <w:pPr>
        <w:jc w:val="center"/>
        <w:rPr>
          <w:rFonts w:ascii="Times New Roman" w:hAnsi="Times New Roman"/>
          <w:b/>
          <w:i/>
          <w:iCs/>
          <w:sz w:val="24"/>
          <w:szCs w:val="24"/>
        </w:rPr>
      </w:pPr>
    </w:p>
    <w:p w:rsidR="009D09D1" w:rsidRPr="00645733" w:rsidRDefault="009672F3" w:rsidP="009D09D1">
      <w:pPr>
        <w:jc w:val="center"/>
        <w:rPr>
          <w:rFonts w:ascii="Times New Roman" w:hAnsi="Times New Roman"/>
          <w:i/>
          <w:iCs/>
          <w:sz w:val="24"/>
          <w:szCs w:val="24"/>
        </w:rPr>
      </w:pPr>
      <w:r w:rsidRPr="009672F3">
        <w:rPr>
          <w:rFonts w:ascii="Times New Roman" w:hAnsi="Times New Roman"/>
          <w:b/>
          <w:i/>
          <w:iCs/>
          <w:noProof/>
          <w:sz w:val="24"/>
          <w:szCs w:val="24"/>
          <w:lang w:val="en-GB"/>
        </w:rPr>
        <mc:AlternateContent>
          <mc:Choice Requires="wps">
            <w:drawing>
              <wp:anchor distT="0" distB="0" distL="114300" distR="114300" simplePos="0" relativeHeight="251674624" behindDoc="0" locked="0" layoutInCell="1" allowOverlap="1" wp14:editId="36B11C9B">
                <wp:simplePos x="0" y="0"/>
                <wp:positionH relativeFrom="column">
                  <wp:posOffset>113724</wp:posOffset>
                </wp:positionH>
                <wp:positionV relativeFrom="paragraph">
                  <wp:posOffset>-750526</wp:posOffset>
                </wp:positionV>
                <wp:extent cx="1573619" cy="776177"/>
                <wp:effectExtent l="0" t="0" r="762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776177"/>
                        </a:xfrm>
                        <a:prstGeom prst="rect">
                          <a:avLst/>
                        </a:prstGeom>
                        <a:solidFill>
                          <a:srgbClr val="FFFFFF"/>
                        </a:solidFill>
                        <a:ln w="9525">
                          <a:noFill/>
                          <a:miter lim="800000"/>
                          <a:headEnd/>
                          <a:tailEnd/>
                        </a:ln>
                      </wps:spPr>
                      <wps:txbx>
                        <w:txbxContent>
                          <w:p w:rsidR="009672F3" w:rsidRDefault="009672F3">
                            <w:r>
                              <w:rPr>
                                <w:rFonts w:ascii="Times New Roman" w:hAnsi="Times New Roman"/>
                                <w:b/>
                                <w:noProof/>
                                <w:sz w:val="18"/>
                                <w:szCs w:val="18"/>
                                <w:lang w:val="en-GB"/>
                              </w:rPr>
                              <w:drawing>
                                <wp:inline distT="0" distB="0" distL="0" distR="0" wp14:anchorId="3A17F16F" wp14:editId="4395EFC3">
                                  <wp:extent cx="1577461" cy="64858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_Logo_RGB (3).JPG"/>
                                          <pic:cNvPicPr/>
                                        </pic:nvPicPr>
                                        <pic:blipFill rotWithShape="1">
                                          <a:blip r:embed="rId9" cstate="print">
                                            <a:extLst>
                                              <a:ext uri="{28A0092B-C50C-407E-A947-70E740481C1C}">
                                                <a14:useLocalDpi xmlns:a14="http://schemas.microsoft.com/office/drawing/2010/main" val="0"/>
                                              </a:ext>
                                            </a:extLst>
                                          </a:blip>
                                          <a:srcRect l="12998" t="8859" b="13949"/>
                                          <a:stretch/>
                                        </pic:blipFill>
                                        <pic:spPr bwMode="auto">
                                          <a:xfrm>
                                            <a:off x="0" y="0"/>
                                            <a:ext cx="1588160" cy="6529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left:0;text-align:left;margin-left:8.95pt;margin-top:-59.1pt;width:123.9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" stroked="f">
                <v:textbox>
                  <w:txbxContent>
                    <w:p w:rsidR="009672F3" w:rsidRDefault="009672F3">
                      <w:r>
                        <w:rPr>
                          <w:rFonts w:ascii="Times New Roman" w:hAnsi="Times New Roman"/>
                          <w:b/>
                          <w:noProof/>
                          <w:sz w:val="18"/>
                          <w:szCs w:val="18"/>
                          <w:lang w:val="en-GB"/>
                        </w:rPr>
                        <w:drawing>
                          <wp:inline distT="0" distB="0" distL="0" distR="0" wp14:anchorId="3A17F16F" wp14:editId="4395EFC3">
                            <wp:extent cx="1577461" cy="64858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a_Logo_RGB (3).JPG"/>
                                    <pic:cNvPicPr/>
                                  </pic:nvPicPr>
                                  <pic:blipFill rotWithShape="1">
                                    <a:blip r:embed="rId10" cstate="print">
                                      <a:extLst>
                                        <a:ext uri="{28A0092B-C50C-407E-A947-70E740481C1C}">
                                          <a14:useLocalDpi xmlns:a14="http://schemas.microsoft.com/office/drawing/2010/main" val="0"/>
                                        </a:ext>
                                      </a:extLst>
                                    </a:blip>
                                    <a:srcRect l="12998" t="8859" b="13949"/>
                                    <a:stretch/>
                                  </pic:blipFill>
                                  <pic:spPr bwMode="auto">
                                    <a:xfrm>
                                      <a:off x="0" y="0"/>
                                      <a:ext cx="1588160" cy="65298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D09D1" w:rsidRPr="00645733">
        <w:rPr>
          <w:rFonts w:ascii="Times New Roman" w:hAnsi="Times New Roman"/>
          <w:b/>
          <w:i/>
          <w:iCs/>
          <w:sz w:val="24"/>
          <w:szCs w:val="24"/>
        </w:rPr>
        <w:t xml:space="preserve">The agenda </w:t>
      </w:r>
      <w:r w:rsidR="004C7C5C">
        <w:rPr>
          <w:rFonts w:ascii="Times New Roman" w:hAnsi="Times New Roman"/>
          <w:b/>
          <w:i/>
          <w:iCs/>
          <w:sz w:val="24"/>
          <w:szCs w:val="24"/>
        </w:rPr>
        <w:t xml:space="preserve">for </w:t>
      </w:r>
      <w:r w:rsidR="0032574A">
        <w:rPr>
          <w:rFonts w:ascii="Times New Roman" w:hAnsi="Times New Roman"/>
          <w:b/>
          <w:i/>
          <w:iCs/>
          <w:sz w:val="24"/>
          <w:szCs w:val="24"/>
        </w:rPr>
        <w:t>the educational webinar</w:t>
      </w:r>
      <w:r w:rsidR="004C7C5C">
        <w:rPr>
          <w:rFonts w:ascii="Times New Roman" w:hAnsi="Times New Roman"/>
          <w:b/>
          <w:i/>
          <w:iCs/>
          <w:sz w:val="24"/>
          <w:szCs w:val="24"/>
        </w:rPr>
        <w:t xml:space="preserve"> </w:t>
      </w:r>
      <w:r w:rsidR="009D09D1" w:rsidRPr="00645733">
        <w:rPr>
          <w:rFonts w:ascii="Times New Roman" w:hAnsi="Times New Roman"/>
          <w:b/>
          <w:i/>
          <w:iCs/>
          <w:sz w:val="24"/>
          <w:szCs w:val="24"/>
        </w:rPr>
        <w:t>will be as follows:</w:t>
      </w:r>
    </w:p>
    <w:p w:rsidR="009D09D1" w:rsidRPr="007C4702" w:rsidRDefault="009D09D1" w:rsidP="00D71EEA">
      <w:pPr>
        <w:rPr>
          <w:color w:val="808080"/>
          <w:sz w:val="16"/>
          <w:szCs w:val="16"/>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5"/>
      </w:tblGrid>
      <w:tr w:rsidR="009D09D1" w:rsidRPr="00291748" w:rsidTr="003814F9">
        <w:trPr>
          <w:trHeight w:val="8500"/>
          <w:jc w:val="center"/>
        </w:trPr>
        <w:tc>
          <w:tcPr>
            <w:tcW w:w="9725" w:type="dxa"/>
          </w:tcPr>
          <w:p w:rsidR="004E74A4" w:rsidRDefault="00D15F90" w:rsidP="004E74A4">
            <w:pPr>
              <w:pStyle w:val="NoSpacing"/>
              <w:jc w:val="center"/>
              <w:rPr>
                <w:rFonts w:ascii="Times New Roman" w:hAnsi="Times New Roman"/>
                <w:b/>
                <w:color w:val="008D56"/>
                <w:sz w:val="16"/>
                <w:szCs w:val="16"/>
              </w:rPr>
            </w:pPr>
            <w:r w:rsidRPr="004C7C5C">
              <w:rPr>
                <w:rFonts w:ascii="Lucida Sans" w:hAnsi="Lucida Sans" w:cs="Lucida Sans"/>
                <w:b/>
                <w:iCs/>
                <w:noProof/>
                <w:color w:val="1F497D" w:themeColor="text2"/>
                <w:sz w:val="28"/>
                <w:szCs w:val="28"/>
                <w:lang w:val="en-GB"/>
              </w:rPr>
              <mc:AlternateContent>
                <mc:Choice Requires="wps">
                  <w:drawing>
                    <wp:anchor distT="0" distB="0" distL="114300" distR="114300" simplePos="0" relativeHeight="251664384" behindDoc="0" locked="0" layoutInCell="1" allowOverlap="1" wp14:anchorId="204E2D1F" wp14:editId="7225CC8F">
                      <wp:simplePos x="0" y="0"/>
                      <wp:positionH relativeFrom="column">
                        <wp:posOffset>336550</wp:posOffset>
                      </wp:positionH>
                      <wp:positionV relativeFrom="paragraph">
                        <wp:posOffset>3496310</wp:posOffset>
                      </wp:positionV>
                      <wp:extent cx="5414010" cy="1800225"/>
                      <wp:effectExtent l="0" t="0" r="15240" b="28575"/>
                      <wp:wrapNone/>
                      <wp:docPr id="7" name="Text Box 7"/>
                      <wp:cNvGraphicFramePr/>
                      <a:graphic xmlns:a="http://schemas.openxmlformats.org/drawingml/2006/main">
                        <a:graphicData uri="http://schemas.microsoft.com/office/word/2010/wordprocessingShape">
                          <wps:wsp>
                            <wps:cNvSpPr txBox="1"/>
                            <wps:spPr>
                              <a:xfrm>
                                <a:off x="0" y="0"/>
                                <a:ext cx="5414010" cy="18002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1EEA" w:rsidRPr="00D71EEA" w:rsidRDefault="0032574A" w:rsidP="00D71EEA">
                                  <w:pPr>
                                    <w:pStyle w:val="NoSpacing"/>
                                    <w:jc w:val="center"/>
                                    <w:rPr>
                                      <w:rFonts w:asciiTheme="minorHAnsi" w:hAnsiTheme="minorHAnsi" w:cs="Arial"/>
                                      <w:b/>
                                      <w:color w:val="1F497D" w:themeColor="text2"/>
                                      <w:sz w:val="28"/>
                                      <w:szCs w:val="28"/>
                                    </w:rPr>
                                  </w:pPr>
                                  <w:r>
                                    <w:rPr>
                                      <w:rFonts w:asciiTheme="minorHAnsi" w:hAnsiTheme="minorHAnsi" w:cs="Arial"/>
                                      <w:b/>
                                      <w:color w:val="1F497D" w:themeColor="text2"/>
                                      <w:sz w:val="28"/>
                                      <w:szCs w:val="28"/>
                                    </w:rPr>
                                    <w:t>Dr Steve Holmes</w:t>
                                  </w:r>
                                </w:p>
                                <w:p w:rsidR="00D71EEA" w:rsidRPr="00D71EEA" w:rsidRDefault="0032574A" w:rsidP="00D71EEA">
                                  <w:pPr>
                                    <w:pStyle w:val="NoSpacing"/>
                                    <w:jc w:val="center"/>
                                    <w:rPr>
                                      <w:rFonts w:asciiTheme="minorHAnsi" w:hAnsiTheme="minorHAnsi"/>
                                      <w:sz w:val="22"/>
                                      <w:szCs w:val="22"/>
                                    </w:rPr>
                                  </w:pPr>
                                  <w:r>
                                    <w:rPr>
                                      <w:rFonts w:asciiTheme="minorHAnsi" w:hAnsiTheme="minorHAnsi"/>
                                      <w:sz w:val="22"/>
                                      <w:szCs w:val="22"/>
                                    </w:rPr>
                                    <w:t xml:space="preserve"> </w:t>
                                  </w:r>
                                  <w:r w:rsidR="00D71EEA">
                                    <w:rPr>
                                      <w:rFonts w:asciiTheme="minorHAnsi" w:hAnsiTheme="minorHAnsi"/>
                                      <w:sz w:val="22"/>
                                      <w:szCs w:val="22"/>
                                    </w:rPr>
                                    <w:t>(S</w:t>
                                  </w:r>
                                  <w:r w:rsidR="00D71EEA" w:rsidRPr="00D71EEA">
                                    <w:rPr>
                                      <w:rFonts w:asciiTheme="minorHAnsi" w:hAnsiTheme="minorHAnsi"/>
                                      <w:sz w:val="22"/>
                                      <w:szCs w:val="22"/>
                                    </w:rPr>
                                    <w:t>elected and funded by Teva UK Limited)</w:t>
                                  </w:r>
                                </w:p>
                                <w:p w:rsidR="00D71EEA" w:rsidRPr="00D71EEA" w:rsidRDefault="00D71EEA" w:rsidP="00D71EEA">
                                  <w:pPr>
                                    <w:pStyle w:val="NoSpacing"/>
                                    <w:jc w:val="center"/>
                                    <w:rPr>
                                      <w:rFonts w:asciiTheme="minorHAnsi" w:hAnsiTheme="minorHAnsi"/>
                                      <w:sz w:val="22"/>
                                      <w:szCs w:val="22"/>
                                    </w:rPr>
                                  </w:pPr>
                                </w:p>
                                <w:p w:rsidR="00D71EEA" w:rsidRPr="00D71EEA" w:rsidRDefault="00D71EEA" w:rsidP="00D71EEA">
                                  <w:pPr>
                                    <w:pStyle w:val="NoSpacing"/>
                                    <w:jc w:val="center"/>
                                    <w:rPr>
                                      <w:rFonts w:asciiTheme="minorHAnsi" w:hAnsiTheme="minorHAnsi"/>
                                      <w:b/>
                                      <w:i/>
                                      <w:color w:val="00B050"/>
                                      <w:sz w:val="24"/>
                                      <w:szCs w:val="24"/>
                                      <w:u w:val="single"/>
                                      <w:lang w:val="en-GB"/>
                                    </w:rPr>
                                  </w:pPr>
                                  <w:r w:rsidRPr="00D71EEA">
                                    <w:rPr>
                                      <w:rFonts w:asciiTheme="minorHAnsi" w:hAnsiTheme="minorHAnsi"/>
                                      <w:b/>
                                      <w:i/>
                                      <w:color w:val="00B050"/>
                                      <w:sz w:val="24"/>
                                      <w:szCs w:val="24"/>
                                      <w:lang w:val="en-GB"/>
                                    </w:rPr>
                                    <w:t xml:space="preserve"> </w:t>
                                  </w:r>
                                  <w:r w:rsidR="0032574A">
                                    <w:rPr>
                                      <w:rFonts w:asciiTheme="minorHAnsi" w:hAnsiTheme="minorHAnsi"/>
                                      <w:b/>
                                      <w:i/>
                                      <w:color w:val="00B050"/>
                                      <w:sz w:val="24"/>
                                      <w:szCs w:val="24"/>
                                      <w:u w:val="single"/>
                                      <w:lang w:val="en-GB"/>
                                    </w:rPr>
                                    <w:t>“Post COVID19 Care</w:t>
                                  </w:r>
                                </w:p>
                                <w:p w:rsidR="008533CF" w:rsidRDefault="008533CF" w:rsidP="008533CF">
                                  <w:pPr>
                                    <w:pStyle w:val="NoSpacing"/>
                                    <w:jc w:val="center"/>
                                    <w:rPr>
                                      <w:rFonts w:ascii="Times New Roman" w:hAnsi="Times New Roman"/>
                                      <w:b/>
                                      <w:i/>
                                      <w:iCs/>
                                    </w:rPr>
                                  </w:pPr>
                                </w:p>
                                <w:p w:rsidR="008533CF" w:rsidRDefault="0032574A" w:rsidP="008533CF">
                                  <w:pPr>
                                    <w:pStyle w:val="NoSpacing"/>
                                    <w:jc w:val="center"/>
                                    <w:rPr>
                                      <w:rFonts w:asciiTheme="minorHAnsi" w:hAnsiTheme="minorHAnsi"/>
                                      <w:i/>
                                      <w:sz w:val="24"/>
                                      <w:szCs w:val="24"/>
                                      <w:lang w:val="en-GB"/>
                                    </w:rPr>
                                  </w:pPr>
                                  <w:r>
                                    <w:rPr>
                                      <w:rFonts w:asciiTheme="minorHAnsi" w:hAnsiTheme="minorHAnsi"/>
                                      <w:i/>
                                      <w:sz w:val="24"/>
                                      <w:szCs w:val="24"/>
                                      <w:lang w:val="en-GB"/>
                                    </w:rPr>
                                    <w:t>A 90 minute presentation to discuss the challenging times we are facing over the winter with post Covid19 recovery and caring for these patients.</w:t>
                                  </w:r>
                                </w:p>
                                <w:p w:rsidR="003814F9" w:rsidRDefault="003814F9" w:rsidP="008533CF">
                                  <w:pPr>
                                    <w:pStyle w:val="NoSpacing"/>
                                    <w:jc w:val="center"/>
                                    <w:rPr>
                                      <w:rFonts w:asciiTheme="minorHAnsi" w:hAnsiTheme="minorHAnsi"/>
                                      <w:i/>
                                      <w:sz w:val="24"/>
                                      <w:szCs w:val="24"/>
                                      <w:lang w:val="en-GB"/>
                                    </w:rPr>
                                  </w:pPr>
                                </w:p>
                                <w:p w:rsidR="00C55ED5" w:rsidRPr="008533CF" w:rsidRDefault="00C55ED5" w:rsidP="008533CF">
                                  <w:pPr>
                                    <w:pStyle w:val="NoSpacing"/>
                                    <w:jc w:val="center"/>
                                    <w:rPr>
                                      <w:rFonts w:asciiTheme="minorHAnsi" w:hAnsiTheme="minorHAnsi"/>
                                      <w:i/>
                                      <w:sz w:val="24"/>
                                      <w:szCs w:val="24"/>
                                      <w:lang w:val="en-GB"/>
                                    </w:rPr>
                                  </w:pPr>
                                  <w:r>
                                    <w:rPr>
                                      <w:rFonts w:asciiTheme="minorHAnsi" w:hAnsiTheme="minorHAnsi"/>
                                      <w:i/>
                                      <w:sz w:val="24"/>
                                      <w:szCs w:val="24"/>
                                      <w:lang w:val="en-GB"/>
                                    </w:rPr>
                                    <w:t>A Question and Answer Session will also be held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4E2D1F" id="Text Box 7" o:spid="_x0000_s1031" type="#_x0000_t202" style="position:absolute;left:0;text-align:left;margin-left:26.5pt;margin-top:275.3pt;width:426.3pt;height:1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" fillcolor="#c6d9f1 [671]" strokeweight=".5pt">
                      <v:textbox>
                        <w:txbxContent>
                          <w:p w:rsidR="00D71EEA" w:rsidRPr="00D71EEA" w:rsidRDefault="0032574A" w:rsidP="00D71EEA">
                            <w:pPr>
                              <w:pStyle w:val="NoSpacing"/>
                              <w:jc w:val="center"/>
                              <w:rPr>
                                <w:rFonts w:asciiTheme="minorHAnsi" w:hAnsiTheme="minorHAnsi" w:cs="Arial"/>
                                <w:b/>
                                <w:color w:val="1F497D" w:themeColor="text2"/>
                                <w:sz w:val="28"/>
                                <w:szCs w:val="28"/>
                              </w:rPr>
                            </w:pPr>
                            <w:r>
                              <w:rPr>
                                <w:rFonts w:asciiTheme="minorHAnsi" w:hAnsiTheme="minorHAnsi" w:cs="Arial"/>
                                <w:b/>
                                <w:color w:val="1F497D" w:themeColor="text2"/>
                                <w:sz w:val="28"/>
                                <w:szCs w:val="28"/>
                              </w:rPr>
                              <w:t>Dr Steve Holmes</w:t>
                            </w:r>
                          </w:p>
                          <w:p w:rsidR="00D71EEA" w:rsidRPr="00D71EEA" w:rsidRDefault="0032574A" w:rsidP="00D71EEA">
                            <w:pPr>
                              <w:pStyle w:val="NoSpacing"/>
                              <w:jc w:val="center"/>
                              <w:rPr>
                                <w:rFonts w:asciiTheme="minorHAnsi" w:hAnsiTheme="minorHAnsi"/>
                                <w:sz w:val="22"/>
                                <w:szCs w:val="22"/>
                              </w:rPr>
                            </w:pPr>
                            <w:r>
                              <w:rPr>
                                <w:rFonts w:asciiTheme="minorHAnsi" w:hAnsiTheme="minorHAnsi"/>
                                <w:sz w:val="22"/>
                                <w:szCs w:val="22"/>
                              </w:rPr>
                              <w:t xml:space="preserve"> </w:t>
                            </w:r>
                            <w:r w:rsidR="00D71EEA">
                              <w:rPr>
                                <w:rFonts w:asciiTheme="minorHAnsi" w:hAnsiTheme="minorHAnsi"/>
                                <w:sz w:val="22"/>
                                <w:szCs w:val="22"/>
                              </w:rPr>
                              <w:t>(S</w:t>
                            </w:r>
                            <w:r w:rsidR="00D71EEA" w:rsidRPr="00D71EEA">
                              <w:rPr>
                                <w:rFonts w:asciiTheme="minorHAnsi" w:hAnsiTheme="minorHAnsi"/>
                                <w:sz w:val="22"/>
                                <w:szCs w:val="22"/>
                              </w:rPr>
                              <w:t>elected and funded by Teva UK Limited)</w:t>
                            </w:r>
                          </w:p>
                          <w:p w:rsidR="00D71EEA" w:rsidRPr="00D71EEA" w:rsidRDefault="00D71EEA" w:rsidP="00D71EEA">
                            <w:pPr>
                              <w:pStyle w:val="NoSpacing"/>
                              <w:jc w:val="center"/>
                              <w:rPr>
                                <w:rFonts w:asciiTheme="minorHAnsi" w:hAnsiTheme="minorHAnsi"/>
                                <w:sz w:val="22"/>
                                <w:szCs w:val="22"/>
                              </w:rPr>
                            </w:pPr>
                          </w:p>
                          <w:p w:rsidR="00D71EEA" w:rsidRPr="00D71EEA" w:rsidRDefault="00D71EEA" w:rsidP="00D71EEA">
                            <w:pPr>
                              <w:pStyle w:val="NoSpacing"/>
                              <w:jc w:val="center"/>
                              <w:rPr>
                                <w:rFonts w:asciiTheme="minorHAnsi" w:hAnsiTheme="minorHAnsi"/>
                                <w:b/>
                                <w:i/>
                                <w:color w:val="00B050"/>
                                <w:sz w:val="24"/>
                                <w:szCs w:val="24"/>
                                <w:u w:val="single"/>
                                <w:lang w:val="en-GB"/>
                              </w:rPr>
                            </w:pPr>
                            <w:r w:rsidRPr="00D71EEA">
                              <w:rPr>
                                <w:rFonts w:asciiTheme="minorHAnsi" w:hAnsiTheme="minorHAnsi"/>
                                <w:b/>
                                <w:i/>
                                <w:color w:val="00B050"/>
                                <w:sz w:val="24"/>
                                <w:szCs w:val="24"/>
                                <w:lang w:val="en-GB"/>
                              </w:rPr>
                              <w:t xml:space="preserve"> </w:t>
                            </w:r>
                            <w:r w:rsidR="0032574A">
                              <w:rPr>
                                <w:rFonts w:asciiTheme="minorHAnsi" w:hAnsiTheme="minorHAnsi"/>
                                <w:b/>
                                <w:i/>
                                <w:color w:val="00B050"/>
                                <w:sz w:val="24"/>
                                <w:szCs w:val="24"/>
                                <w:u w:val="single"/>
                                <w:lang w:val="en-GB"/>
                              </w:rPr>
                              <w:t>“Post COVID19 Care</w:t>
                            </w:r>
                          </w:p>
                          <w:p w:rsidR="008533CF" w:rsidRDefault="008533CF" w:rsidP="008533CF">
                            <w:pPr>
                              <w:pStyle w:val="NoSpacing"/>
                              <w:jc w:val="center"/>
                              <w:rPr>
                                <w:rFonts w:ascii="Times New Roman" w:hAnsi="Times New Roman"/>
                                <w:b/>
                                <w:i/>
                                <w:iCs/>
                              </w:rPr>
                            </w:pPr>
                          </w:p>
                          <w:p w:rsidR="008533CF" w:rsidRDefault="0032574A" w:rsidP="008533CF">
                            <w:pPr>
                              <w:pStyle w:val="NoSpacing"/>
                              <w:jc w:val="center"/>
                              <w:rPr>
                                <w:rFonts w:asciiTheme="minorHAnsi" w:hAnsiTheme="minorHAnsi"/>
                                <w:i/>
                                <w:sz w:val="24"/>
                                <w:szCs w:val="24"/>
                                <w:lang w:val="en-GB"/>
                              </w:rPr>
                            </w:pPr>
                            <w:r>
                              <w:rPr>
                                <w:rFonts w:asciiTheme="minorHAnsi" w:hAnsiTheme="minorHAnsi"/>
                                <w:i/>
                                <w:sz w:val="24"/>
                                <w:szCs w:val="24"/>
                                <w:lang w:val="en-GB"/>
                              </w:rPr>
                              <w:t>A 90 minute presentation to discuss the challenging times we are facing over the winter with post Covid19 recovery and caring for these patients.</w:t>
                            </w:r>
                          </w:p>
                          <w:p w:rsidR="003814F9" w:rsidRDefault="003814F9" w:rsidP="008533CF">
                            <w:pPr>
                              <w:pStyle w:val="NoSpacing"/>
                              <w:jc w:val="center"/>
                              <w:rPr>
                                <w:rFonts w:asciiTheme="minorHAnsi" w:hAnsiTheme="minorHAnsi"/>
                                <w:i/>
                                <w:sz w:val="24"/>
                                <w:szCs w:val="24"/>
                                <w:lang w:val="en-GB"/>
                              </w:rPr>
                            </w:pPr>
                          </w:p>
                          <w:p w:rsidR="00C55ED5" w:rsidRPr="008533CF" w:rsidRDefault="00C55ED5" w:rsidP="008533CF">
                            <w:pPr>
                              <w:pStyle w:val="NoSpacing"/>
                              <w:jc w:val="center"/>
                              <w:rPr>
                                <w:rFonts w:asciiTheme="minorHAnsi" w:hAnsiTheme="minorHAnsi"/>
                                <w:i/>
                                <w:sz w:val="24"/>
                                <w:szCs w:val="24"/>
                                <w:lang w:val="en-GB"/>
                              </w:rPr>
                            </w:pPr>
                            <w:r>
                              <w:rPr>
                                <w:rFonts w:asciiTheme="minorHAnsi" w:hAnsiTheme="minorHAnsi"/>
                                <w:i/>
                                <w:sz w:val="24"/>
                                <w:szCs w:val="24"/>
                                <w:lang w:val="en-GB"/>
                              </w:rPr>
                              <w:t>A Question and Answer Session will also be held at the end.</w:t>
                            </w:r>
                          </w:p>
                        </w:txbxContent>
                      </v:textbox>
                    </v:shape>
                  </w:pict>
                </mc:Fallback>
              </mc:AlternateContent>
            </w:r>
          </w:p>
          <w:p w:rsidR="0065416E" w:rsidRPr="00D71EEA" w:rsidRDefault="00D15F90" w:rsidP="00D71EEA">
            <w:pPr>
              <w:spacing w:after="120"/>
              <w:rPr>
                <w:rFonts w:ascii="Times New Roman" w:hAnsi="Times New Roman"/>
                <w:b/>
                <w:color w:val="008D56"/>
                <w:sz w:val="22"/>
                <w:szCs w:val="22"/>
              </w:rPr>
            </w:pPr>
            <w:r w:rsidRPr="004C7C5C">
              <w:rPr>
                <w:b/>
                <w:noProof/>
                <w:lang w:val="en-GB"/>
              </w:rPr>
              <mc:AlternateContent>
                <mc:Choice Requires="wps">
                  <w:drawing>
                    <wp:anchor distT="0" distB="0" distL="114300" distR="114300" simplePos="0" relativeHeight="251663360" behindDoc="0" locked="0" layoutInCell="1" allowOverlap="1" wp14:anchorId="2F258309" wp14:editId="4D20B820">
                      <wp:simplePos x="0" y="0"/>
                      <wp:positionH relativeFrom="column">
                        <wp:posOffset>335915</wp:posOffset>
                      </wp:positionH>
                      <wp:positionV relativeFrom="paragraph">
                        <wp:posOffset>-5715</wp:posOffset>
                      </wp:positionV>
                      <wp:extent cx="5414645" cy="3295650"/>
                      <wp:effectExtent l="0" t="0" r="14605" b="19050"/>
                      <wp:wrapSquare wrapText="bothSides"/>
                      <wp:docPr id="3" name="Text Box 3"/>
                      <wp:cNvGraphicFramePr/>
                      <a:graphic xmlns:a="http://schemas.openxmlformats.org/drawingml/2006/main">
                        <a:graphicData uri="http://schemas.microsoft.com/office/word/2010/wordprocessingShape">
                          <wps:wsp>
                            <wps:cNvSpPr txBox="1"/>
                            <wps:spPr>
                              <a:xfrm>
                                <a:off x="0" y="0"/>
                                <a:ext cx="5414645" cy="3295650"/>
                              </a:xfrm>
                              <a:prstGeom prst="rect">
                                <a:avLst/>
                              </a:prstGeom>
                              <a:solidFill>
                                <a:schemeClr val="tx2">
                                  <a:lumMod val="20000"/>
                                  <a:lumOff val="80000"/>
                                </a:schemeClr>
                              </a:solidFill>
                              <a:ln w="6350">
                                <a:solidFill>
                                  <a:prstClr val="black"/>
                                </a:solidFill>
                              </a:ln>
                              <a:effectLst/>
                            </wps:spPr>
                            <wps:txbx>
                              <w:txbxContent>
                                <w:p w:rsidR="00D71EEA" w:rsidRPr="00D71EEA" w:rsidRDefault="00D71EEA" w:rsidP="00D71EEA">
                                  <w:pPr>
                                    <w:pStyle w:val="NoSpacing"/>
                                    <w:jc w:val="center"/>
                                    <w:rPr>
                                      <w:rFonts w:asciiTheme="minorHAnsi" w:hAnsiTheme="minorHAnsi"/>
                                      <w:b/>
                                      <w:sz w:val="22"/>
                                      <w:szCs w:val="22"/>
                                    </w:rPr>
                                  </w:pPr>
                                  <w:r w:rsidRPr="00D71EEA">
                                    <w:rPr>
                                      <w:rFonts w:asciiTheme="minorHAnsi" w:hAnsiTheme="minorHAnsi"/>
                                      <w:b/>
                                      <w:sz w:val="22"/>
                                      <w:szCs w:val="22"/>
                                    </w:rPr>
                                    <w:t>Welcome and Introductions</w:t>
                                  </w:r>
                                </w:p>
                                <w:p w:rsidR="00D71EEA" w:rsidRPr="00D71EEA" w:rsidRDefault="0032574A" w:rsidP="00D71EEA">
                                  <w:pPr>
                                    <w:pStyle w:val="NoSpacing"/>
                                    <w:jc w:val="center"/>
                                    <w:rPr>
                                      <w:rFonts w:asciiTheme="minorHAnsi" w:hAnsiTheme="minorHAnsi"/>
                                      <w:b/>
                                      <w:sz w:val="22"/>
                                      <w:szCs w:val="22"/>
                                    </w:rPr>
                                  </w:pPr>
                                  <w:r>
                                    <w:rPr>
                                      <w:rFonts w:asciiTheme="minorHAnsi" w:hAnsiTheme="minorHAnsi"/>
                                      <w:b/>
                                      <w:sz w:val="22"/>
                                      <w:szCs w:val="22"/>
                                    </w:rPr>
                                    <w:t>10</w:t>
                                  </w:r>
                                  <w:r w:rsidR="00D71EEA" w:rsidRPr="00D71EEA">
                                    <w:rPr>
                                      <w:rFonts w:asciiTheme="minorHAnsi" w:hAnsiTheme="minorHAnsi"/>
                                      <w:b/>
                                      <w:sz w:val="22"/>
                                      <w:szCs w:val="22"/>
                                    </w:rPr>
                                    <w:t xml:space="preserve"> minutes</w:t>
                                  </w:r>
                                </w:p>
                                <w:p w:rsidR="00D71EEA" w:rsidRPr="00D71EEA" w:rsidRDefault="00D71EEA" w:rsidP="00D71EEA">
                                  <w:pPr>
                                    <w:pStyle w:val="NoSpacing"/>
                                    <w:jc w:val="center"/>
                                    <w:rPr>
                                      <w:rFonts w:asciiTheme="minorHAnsi" w:hAnsiTheme="minorHAnsi"/>
                                      <w:b/>
                                      <w:color w:val="1F497D" w:themeColor="text2"/>
                                      <w:sz w:val="22"/>
                                      <w:szCs w:val="22"/>
                                    </w:rPr>
                                  </w:pPr>
                                </w:p>
                                <w:p w:rsidR="00D71EEA" w:rsidRDefault="00763F83" w:rsidP="00D71EEA">
                                  <w:pPr>
                                    <w:pStyle w:val="NoSpacing"/>
                                    <w:jc w:val="center"/>
                                    <w:rPr>
                                      <w:rFonts w:asciiTheme="minorHAnsi" w:hAnsiTheme="minorHAnsi"/>
                                      <w:b/>
                                      <w:color w:val="1F497D" w:themeColor="text2"/>
                                      <w:sz w:val="22"/>
                                      <w:szCs w:val="22"/>
                                    </w:rPr>
                                  </w:pPr>
                                  <w:r>
                                    <w:rPr>
                                      <w:rFonts w:asciiTheme="minorHAnsi" w:hAnsiTheme="minorHAnsi"/>
                                      <w:b/>
                                      <w:color w:val="1F497D" w:themeColor="text2"/>
                                      <w:sz w:val="22"/>
                                      <w:szCs w:val="22"/>
                                    </w:rPr>
                                    <w:t>Jayne Watkinson</w:t>
                                  </w:r>
                                </w:p>
                                <w:p w:rsidR="00763F83" w:rsidRPr="00D71EEA" w:rsidRDefault="00763F83" w:rsidP="00D71EEA">
                                  <w:pPr>
                                    <w:pStyle w:val="NoSpacing"/>
                                    <w:jc w:val="center"/>
                                    <w:rPr>
                                      <w:rFonts w:asciiTheme="minorHAnsi" w:hAnsiTheme="minorHAnsi"/>
                                      <w:sz w:val="22"/>
                                      <w:szCs w:val="22"/>
                                    </w:rPr>
                                  </w:pPr>
                                  <w:r>
                                    <w:rPr>
                                      <w:rFonts w:asciiTheme="minorHAnsi" w:hAnsiTheme="minorHAnsi"/>
                                      <w:b/>
                                      <w:color w:val="1F497D" w:themeColor="text2"/>
                                      <w:sz w:val="22"/>
                                      <w:szCs w:val="22"/>
                                    </w:rPr>
                                    <w:t>Senior Territory Business Manager</w:t>
                                  </w:r>
                                </w:p>
                                <w:p w:rsidR="00D71EEA" w:rsidRPr="00D71EEA" w:rsidRDefault="00D71EEA" w:rsidP="00D71EEA">
                                  <w:pPr>
                                    <w:pStyle w:val="NoSpacing"/>
                                    <w:jc w:val="center"/>
                                    <w:rPr>
                                      <w:rFonts w:asciiTheme="minorHAnsi" w:hAnsiTheme="minorHAnsi"/>
                                      <w:sz w:val="22"/>
                                      <w:szCs w:val="22"/>
                                    </w:rPr>
                                  </w:pPr>
                                  <w:r w:rsidRPr="00D71EEA">
                                    <w:rPr>
                                      <w:rFonts w:asciiTheme="minorHAnsi" w:hAnsiTheme="minorHAnsi"/>
                                      <w:sz w:val="22"/>
                                      <w:szCs w:val="22"/>
                                    </w:rPr>
                                    <w:t>Teva UK Limited</w:t>
                                  </w:r>
                                </w:p>
                                <w:p w:rsidR="00D71EEA" w:rsidRPr="00D71EEA" w:rsidRDefault="00D71EEA" w:rsidP="00D71EEA">
                                  <w:pPr>
                                    <w:pStyle w:val="NoSpacing"/>
                                    <w:jc w:val="center"/>
                                    <w:rPr>
                                      <w:rFonts w:asciiTheme="minorHAnsi" w:hAnsiTheme="minorHAnsi"/>
                                      <w:b/>
                                      <w:sz w:val="22"/>
                                      <w:szCs w:val="22"/>
                                    </w:rPr>
                                  </w:pPr>
                                </w:p>
                                <w:p w:rsidR="00D71EEA" w:rsidRPr="00D71EEA" w:rsidRDefault="00D71EEA" w:rsidP="00D71EEA">
                                  <w:pPr>
                                    <w:pStyle w:val="NoSpacing"/>
                                    <w:jc w:val="center"/>
                                    <w:rPr>
                                      <w:rFonts w:asciiTheme="minorHAnsi" w:hAnsiTheme="minorHAnsi"/>
                                      <w:b/>
                                      <w:sz w:val="22"/>
                                      <w:szCs w:val="22"/>
                                    </w:rPr>
                                  </w:pPr>
                                  <w:r w:rsidRPr="00D71EEA">
                                    <w:rPr>
                                      <w:rFonts w:asciiTheme="minorHAnsi" w:hAnsiTheme="minorHAnsi"/>
                                      <w:b/>
                                      <w:sz w:val="22"/>
                                      <w:szCs w:val="22"/>
                                    </w:rPr>
                                    <w:t>Presentation on Let’s Talk Respiratory</w:t>
                                  </w:r>
                                </w:p>
                                <w:p w:rsidR="00D71EEA" w:rsidRPr="00D71EEA" w:rsidRDefault="00D71EEA" w:rsidP="00D71EEA">
                                  <w:pPr>
                                    <w:pStyle w:val="NoSpacing"/>
                                    <w:jc w:val="center"/>
                                    <w:rPr>
                                      <w:rFonts w:asciiTheme="minorHAnsi" w:hAnsiTheme="minorHAnsi"/>
                                      <w:b/>
                                      <w:sz w:val="22"/>
                                      <w:szCs w:val="22"/>
                                    </w:rPr>
                                  </w:pPr>
                                </w:p>
                                <w:p w:rsidR="00D71EEA" w:rsidRDefault="00D71EEA" w:rsidP="00D71EEA">
                                  <w:pPr>
                                    <w:spacing w:line="288" w:lineRule="atLeast"/>
                                    <w:jc w:val="center"/>
                                    <w:rPr>
                                      <w:rFonts w:asciiTheme="minorHAnsi" w:hAnsiTheme="minorHAnsi" w:cs="Arial"/>
                                      <w:sz w:val="22"/>
                                      <w:szCs w:val="22"/>
                                      <w:lang w:val="en"/>
                                    </w:rPr>
                                  </w:pPr>
                                  <w:r>
                                    <w:rPr>
                                      <w:rFonts w:ascii="Times New Roman" w:hAnsi="Times New Roman"/>
                                      <w:b/>
                                      <w:noProof/>
                                      <w:sz w:val="22"/>
                                      <w:szCs w:val="22"/>
                                      <w:lang w:val="en-GB"/>
                                    </w:rPr>
                                    <w:drawing>
                                      <wp:inline distT="0" distB="0" distL="0" distR="0" wp14:anchorId="4D66F6DA" wp14:editId="0218DFBE">
                                        <wp:extent cx="1685925" cy="402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_Full_logo_combination_on_lighter_background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4807" cy="404992"/>
                                                </a:xfrm>
                                                <a:prstGeom prst="rect">
                                                  <a:avLst/>
                                                </a:prstGeom>
                                              </pic:spPr>
                                            </pic:pic>
                                          </a:graphicData>
                                        </a:graphic>
                                      </wp:inline>
                                    </w:drawing>
                                  </w:r>
                                </w:p>
                                <w:p w:rsidR="00D71EEA" w:rsidRDefault="00D71EEA" w:rsidP="00D71EEA">
                                  <w:pPr>
                                    <w:spacing w:line="288" w:lineRule="atLeast"/>
                                    <w:jc w:val="center"/>
                                    <w:rPr>
                                      <w:rFonts w:asciiTheme="minorHAnsi" w:hAnsiTheme="minorHAnsi" w:cs="Arial"/>
                                      <w:sz w:val="22"/>
                                      <w:szCs w:val="22"/>
                                      <w:lang w:val="en"/>
                                    </w:rPr>
                                  </w:pPr>
                                </w:p>
                                <w:p w:rsidR="00D71EEA" w:rsidRPr="00D71EEA" w:rsidRDefault="00D71EEA" w:rsidP="00D71EEA">
                                  <w:pPr>
                                    <w:spacing w:line="288" w:lineRule="atLeast"/>
                                    <w:jc w:val="center"/>
                                    <w:rPr>
                                      <w:rFonts w:asciiTheme="minorHAnsi" w:hAnsiTheme="minorHAnsi" w:cs="Arial"/>
                                      <w:sz w:val="22"/>
                                      <w:szCs w:val="22"/>
                                      <w:lang w:val="en"/>
                                    </w:rPr>
                                  </w:pPr>
                                  <w:r w:rsidRPr="00D71EEA">
                                    <w:rPr>
                                      <w:rFonts w:asciiTheme="minorHAnsi" w:hAnsiTheme="minorHAnsi" w:cs="Arial"/>
                                      <w:sz w:val="22"/>
                                      <w:szCs w:val="22"/>
                                      <w:lang w:val="en"/>
                                    </w:rPr>
                                    <w:t xml:space="preserve">Let’s Talk Respiratory is Teva’s </w:t>
                                  </w:r>
                                  <w:r w:rsidRPr="00D71EEA">
                                    <w:rPr>
                                      <w:rFonts w:asciiTheme="minorHAnsi" w:hAnsiTheme="minorHAnsi" w:cs="Arial"/>
                                      <w:bCs/>
                                      <w:sz w:val="22"/>
                                      <w:szCs w:val="22"/>
                                      <w:lang w:val="en"/>
                                    </w:rPr>
                                    <w:t xml:space="preserve">educational programme of supportive materials, </w:t>
                                  </w:r>
                                  <w:r>
                                    <w:rPr>
                                      <w:rFonts w:asciiTheme="minorHAnsi" w:hAnsiTheme="minorHAnsi" w:cs="Arial"/>
                                      <w:bCs/>
                                      <w:sz w:val="22"/>
                                      <w:szCs w:val="22"/>
                                      <w:lang w:val="en"/>
                                    </w:rPr>
                                    <w:t xml:space="preserve">        </w:t>
                                  </w:r>
                                  <w:r w:rsidRPr="00D71EEA">
                                    <w:rPr>
                                      <w:rFonts w:asciiTheme="minorHAnsi" w:hAnsiTheme="minorHAnsi" w:cs="Arial"/>
                                      <w:bCs/>
                                      <w:sz w:val="22"/>
                                      <w:szCs w:val="22"/>
                                      <w:lang w:val="en"/>
                                    </w:rPr>
                                    <w:t>resources</w:t>
                                  </w:r>
                                  <w:r w:rsidRPr="00D71EEA">
                                    <w:rPr>
                                      <w:rFonts w:asciiTheme="minorHAnsi" w:hAnsiTheme="minorHAnsi" w:cs="Arial"/>
                                      <w:sz w:val="22"/>
                                      <w:szCs w:val="22"/>
                                      <w:lang w:val="en"/>
                                    </w:rPr>
                                    <w:t xml:space="preserve"> and some of the latest news in respiratory for both you and your patients. </w:t>
                                  </w:r>
                                  <w:r>
                                    <w:rPr>
                                      <w:rFonts w:asciiTheme="minorHAnsi" w:hAnsiTheme="minorHAnsi" w:cs="Arial"/>
                                      <w:sz w:val="22"/>
                                      <w:szCs w:val="22"/>
                                      <w:lang w:val="en"/>
                                    </w:rPr>
                                    <w:t xml:space="preserve">        </w:t>
                                  </w:r>
                                  <w:r w:rsidRPr="00D71EEA">
                                    <w:rPr>
                                      <w:rFonts w:asciiTheme="minorHAnsi" w:hAnsiTheme="minorHAnsi" w:cs="Arial"/>
                                      <w:sz w:val="22"/>
                                      <w:szCs w:val="22"/>
                                      <w:lang w:val="en"/>
                                    </w:rPr>
                                    <w:t xml:space="preserve">Our aim is to support and encourage you, help empower your patients and to make </w:t>
                                  </w:r>
                                  <w:r>
                                    <w:rPr>
                                      <w:rFonts w:asciiTheme="minorHAnsi" w:hAnsiTheme="minorHAnsi" w:cs="Arial"/>
                                      <w:sz w:val="22"/>
                                      <w:szCs w:val="22"/>
                                      <w:lang w:val="en"/>
                                    </w:rPr>
                                    <w:t xml:space="preserve">             </w:t>
                                  </w:r>
                                  <w:r w:rsidRPr="00D71EEA">
                                    <w:rPr>
                                      <w:rFonts w:asciiTheme="minorHAnsi" w:hAnsiTheme="minorHAnsi" w:cs="Arial"/>
                                      <w:sz w:val="22"/>
                                      <w:szCs w:val="22"/>
                                      <w:lang w:val="en"/>
                                    </w:rPr>
                                    <w:t>a real difference to the lives of those living with asthma and COPD.</w:t>
                                  </w:r>
                                </w:p>
                                <w:p w:rsidR="00D71EEA" w:rsidRPr="00D71EEA" w:rsidRDefault="00D71EEA" w:rsidP="00D71EEA">
                                  <w:pPr>
                                    <w:tabs>
                                      <w:tab w:val="left" w:pos="3390"/>
                                    </w:tabs>
                                    <w:spacing w:line="360" w:lineRule="atLeast"/>
                                    <w:jc w:val="center"/>
                                    <w:rPr>
                                      <w:rFonts w:asciiTheme="minorHAnsi" w:hAnsiTheme="minorHAnsi" w:cs="Arial"/>
                                      <w:sz w:val="22"/>
                                      <w:szCs w:val="22"/>
                                      <w:lang w:val="en"/>
                                    </w:rPr>
                                  </w:pPr>
                                  <w:r w:rsidRPr="00D71EEA">
                                    <w:rPr>
                                      <w:rFonts w:asciiTheme="minorHAnsi" w:hAnsiTheme="minorHAnsi" w:cs="Arial"/>
                                      <w:sz w:val="22"/>
                                      <w:szCs w:val="22"/>
                                      <w:lang w:val="en"/>
                                    </w:rPr>
                                    <w:t xml:space="preserve">Sign up for free now at: </w:t>
                                  </w:r>
                                  <w:hyperlink r:id="rId14" w:history="1">
                                    <w:r w:rsidRPr="00D71EEA">
                                      <w:rPr>
                                        <w:rFonts w:asciiTheme="minorHAnsi" w:hAnsiTheme="minorHAnsi" w:cs="Arial"/>
                                        <w:color w:val="0000FF" w:themeColor="hyperlink"/>
                                        <w:sz w:val="22"/>
                                        <w:szCs w:val="22"/>
                                        <w:u w:val="single"/>
                                        <w:lang w:val="en"/>
                                      </w:rPr>
                                      <w:t>https://letstalkrespiratory.com/</w:t>
                                    </w:r>
                                  </w:hyperlink>
                                </w:p>
                                <w:p w:rsidR="004C3DE8" w:rsidRPr="00E41C41" w:rsidRDefault="004C3DE8" w:rsidP="00F50269">
                                  <w:pPr>
                                    <w:pStyle w:val="NoSpacing"/>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258309" id="Text Box 3" o:spid="_x0000_s1032" type="#_x0000_t202" style="position:absolute;margin-left:26.45pt;margin-top:-.45pt;width:426.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" fillcolor="#c6d9f1 [671]" strokeweight=".5pt">
                      <v:textbox>
                        <w:txbxContent>
                          <w:p w:rsidR="00D71EEA" w:rsidRPr="00D71EEA" w:rsidRDefault="00D71EEA" w:rsidP="00D71EEA">
                            <w:pPr>
                              <w:pStyle w:val="NoSpacing"/>
                              <w:jc w:val="center"/>
                              <w:rPr>
                                <w:rFonts w:asciiTheme="minorHAnsi" w:hAnsiTheme="minorHAnsi"/>
                                <w:b/>
                                <w:sz w:val="22"/>
                                <w:szCs w:val="22"/>
                              </w:rPr>
                            </w:pPr>
                            <w:r w:rsidRPr="00D71EEA">
                              <w:rPr>
                                <w:rFonts w:asciiTheme="minorHAnsi" w:hAnsiTheme="minorHAnsi"/>
                                <w:b/>
                                <w:sz w:val="22"/>
                                <w:szCs w:val="22"/>
                              </w:rPr>
                              <w:t>Welcome and Introductions</w:t>
                            </w:r>
                          </w:p>
                          <w:p w:rsidR="00D71EEA" w:rsidRPr="00D71EEA" w:rsidRDefault="0032574A" w:rsidP="00D71EEA">
                            <w:pPr>
                              <w:pStyle w:val="NoSpacing"/>
                              <w:jc w:val="center"/>
                              <w:rPr>
                                <w:rFonts w:asciiTheme="minorHAnsi" w:hAnsiTheme="minorHAnsi"/>
                                <w:b/>
                                <w:sz w:val="22"/>
                                <w:szCs w:val="22"/>
                              </w:rPr>
                            </w:pPr>
                            <w:r>
                              <w:rPr>
                                <w:rFonts w:asciiTheme="minorHAnsi" w:hAnsiTheme="minorHAnsi"/>
                                <w:b/>
                                <w:sz w:val="22"/>
                                <w:szCs w:val="22"/>
                              </w:rPr>
                              <w:t>10</w:t>
                            </w:r>
                            <w:r w:rsidR="00D71EEA" w:rsidRPr="00D71EEA">
                              <w:rPr>
                                <w:rFonts w:asciiTheme="minorHAnsi" w:hAnsiTheme="minorHAnsi"/>
                                <w:b/>
                                <w:sz w:val="22"/>
                                <w:szCs w:val="22"/>
                              </w:rPr>
                              <w:t xml:space="preserve"> minutes</w:t>
                            </w:r>
                          </w:p>
                          <w:p w:rsidR="00D71EEA" w:rsidRPr="00D71EEA" w:rsidRDefault="00D71EEA" w:rsidP="00D71EEA">
                            <w:pPr>
                              <w:pStyle w:val="NoSpacing"/>
                              <w:jc w:val="center"/>
                              <w:rPr>
                                <w:rFonts w:asciiTheme="minorHAnsi" w:hAnsiTheme="minorHAnsi"/>
                                <w:b/>
                                <w:color w:val="1F497D" w:themeColor="text2"/>
                                <w:sz w:val="22"/>
                                <w:szCs w:val="22"/>
                              </w:rPr>
                            </w:pPr>
                          </w:p>
                          <w:p w:rsidR="00D71EEA" w:rsidRDefault="00763F83" w:rsidP="00D71EEA">
                            <w:pPr>
                              <w:pStyle w:val="NoSpacing"/>
                              <w:jc w:val="center"/>
                              <w:rPr>
                                <w:rFonts w:asciiTheme="minorHAnsi" w:hAnsiTheme="minorHAnsi"/>
                                <w:b/>
                                <w:color w:val="1F497D" w:themeColor="text2"/>
                                <w:sz w:val="22"/>
                                <w:szCs w:val="22"/>
                              </w:rPr>
                            </w:pPr>
                            <w:r>
                              <w:rPr>
                                <w:rFonts w:asciiTheme="minorHAnsi" w:hAnsiTheme="minorHAnsi"/>
                                <w:b/>
                                <w:color w:val="1F497D" w:themeColor="text2"/>
                                <w:sz w:val="22"/>
                                <w:szCs w:val="22"/>
                              </w:rPr>
                              <w:t>Jayne Watkinson</w:t>
                            </w:r>
                          </w:p>
                          <w:p w:rsidR="00763F83" w:rsidRPr="00D71EEA" w:rsidRDefault="00763F83" w:rsidP="00D71EEA">
                            <w:pPr>
                              <w:pStyle w:val="NoSpacing"/>
                              <w:jc w:val="center"/>
                              <w:rPr>
                                <w:rFonts w:asciiTheme="minorHAnsi" w:hAnsiTheme="minorHAnsi"/>
                                <w:sz w:val="22"/>
                                <w:szCs w:val="22"/>
                              </w:rPr>
                            </w:pPr>
                            <w:r>
                              <w:rPr>
                                <w:rFonts w:asciiTheme="minorHAnsi" w:hAnsiTheme="minorHAnsi"/>
                                <w:b/>
                                <w:color w:val="1F497D" w:themeColor="text2"/>
                                <w:sz w:val="22"/>
                                <w:szCs w:val="22"/>
                              </w:rPr>
                              <w:t>Senior Territory Business Manager</w:t>
                            </w:r>
                          </w:p>
                          <w:p w:rsidR="00D71EEA" w:rsidRPr="00D71EEA" w:rsidRDefault="00D71EEA" w:rsidP="00D71EEA">
                            <w:pPr>
                              <w:pStyle w:val="NoSpacing"/>
                              <w:jc w:val="center"/>
                              <w:rPr>
                                <w:rFonts w:asciiTheme="minorHAnsi" w:hAnsiTheme="minorHAnsi"/>
                                <w:sz w:val="22"/>
                                <w:szCs w:val="22"/>
                              </w:rPr>
                            </w:pPr>
                            <w:r w:rsidRPr="00D71EEA">
                              <w:rPr>
                                <w:rFonts w:asciiTheme="minorHAnsi" w:hAnsiTheme="minorHAnsi"/>
                                <w:sz w:val="22"/>
                                <w:szCs w:val="22"/>
                              </w:rPr>
                              <w:t>Teva UK Limited</w:t>
                            </w:r>
                          </w:p>
                          <w:p w:rsidR="00D71EEA" w:rsidRPr="00D71EEA" w:rsidRDefault="00D71EEA" w:rsidP="00D71EEA">
                            <w:pPr>
                              <w:pStyle w:val="NoSpacing"/>
                              <w:jc w:val="center"/>
                              <w:rPr>
                                <w:rFonts w:asciiTheme="minorHAnsi" w:hAnsiTheme="minorHAnsi"/>
                                <w:b/>
                                <w:sz w:val="22"/>
                                <w:szCs w:val="22"/>
                              </w:rPr>
                            </w:pPr>
                          </w:p>
                          <w:p w:rsidR="00D71EEA" w:rsidRPr="00D71EEA" w:rsidRDefault="00D71EEA" w:rsidP="00D71EEA">
                            <w:pPr>
                              <w:pStyle w:val="NoSpacing"/>
                              <w:jc w:val="center"/>
                              <w:rPr>
                                <w:rFonts w:asciiTheme="minorHAnsi" w:hAnsiTheme="minorHAnsi"/>
                                <w:b/>
                                <w:sz w:val="22"/>
                                <w:szCs w:val="22"/>
                              </w:rPr>
                            </w:pPr>
                            <w:r w:rsidRPr="00D71EEA">
                              <w:rPr>
                                <w:rFonts w:asciiTheme="minorHAnsi" w:hAnsiTheme="minorHAnsi"/>
                                <w:b/>
                                <w:sz w:val="22"/>
                                <w:szCs w:val="22"/>
                              </w:rPr>
                              <w:t>Presentation on Let’s Talk Respiratory</w:t>
                            </w:r>
                          </w:p>
                          <w:p w:rsidR="00D71EEA" w:rsidRPr="00D71EEA" w:rsidRDefault="00D71EEA" w:rsidP="00D71EEA">
                            <w:pPr>
                              <w:pStyle w:val="NoSpacing"/>
                              <w:jc w:val="center"/>
                              <w:rPr>
                                <w:rFonts w:asciiTheme="minorHAnsi" w:hAnsiTheme="minorHAnsi"/>
                                <w:b/>
                                <w:sz w:val="22"/>
                                <w:szCs w:val="22"/>
                              </w:rPr>
                            </w:pPr>
                          </w:p>
                          <w:p w:rsidR="00D71EEA" w:rsidRDefault="00D71EEA" w:rsidP="00D71EEA">
                            <w:pPr>
                              <w:spacing w:line="288" w:lineRule="atLeast"/>
                              <w:jc w:val="center"/>
                              <w:rPr>
                                <w:rFonts w:asciiTheme="minorHAnsi" w:hAnsiTheme="minorHAnsi" w:cs="Arial"/>
                                <w:sz w:val="22"/>
                                <w:szCs w:val="22"/>
                                <w:lang w:val="en"/>
                              </w:rPr>
                            </w:pPr>
                            <w:r>
                              <w:rPr>
                                <w:rFonts w:ascii="Times New Roman" w:hAnsi="Times New Roman"/>
                                <w:b/>
                                <w:noProof/>
                                <w:sz w:val="22"/>
                                <w:szCs w:val="22"/>
                                <w:lang w:val="en-GB"/>
                              </w:rPr>
                              <w:drawing>
                                <wp:inline distT="0" distB="0" distL="0" distR="0" wp14:anchorId="4D66F6DA" wp14:editId="0218DFBE">
                                  <wp:extent cx="1685925" cy="4028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_Full_logo_combination_on_lighter_background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4807" cy="404992"/>
                                          </a:xfrm>
                                          <a:prstGeom prst="rect">
                                            <a:avLst/>
                                          </a:prstGeom>
                                        </pic:spPr>
                                      </pic:pic>
                                    </a:graphicData>
                                  </a:graphic>
                                </wp:inline>
                              </w:drawing>
                            </w:r>
                          </w:p>
                          <w:p w:rsidR="00D71EEA" w:rsidRDefault="00D71EEA" w:rsidP="00D71EEA">
                            <w:pPr>
                              <w:spacing w:line="288" w:lineRule="atLeast"/>
                              <w:jc w:val="center"/>
                              <w:rPr>
                                <w:rFonts w:asciiTheme="minorHAnsi" w:hAnsiTheme="minorHAnsi" w:cs="Arial"/>
                                <w:sz w:val="22"/>
                                <w:szCs w:val="22"/>
                                <w:lang w:val="en"/>
                              </w:rPr>
                            </w:pPr>
                          </w:p>
                          <w:p w:rsidR="00D71EEA" w:rsidRPr="00D71EEA" w:rsidRDefault="00D71EEA" w:rsidP="00D71EEA">
                            <w:pPr>
                              <w:spacing w:line="288" w:lineRule="atLeast"/>
                              <w:jc w:val="center"/>
                              <w:rPr>
                                <w:rFonts w:asciiTheme="minorHAnsi" w:hAnsiTheme="minorHAnsi" w:cs="Arial"/>
                                <w:sz w:val="22"/>
                                <w:szCs w:val="22"/>
                                <w:lang w:val="en"/>
                              </w:rPr>
                            </w:pPr>
                            <w:r w:rsidRPr="00D71EEA">
                              <w:rPr>
                                <w:rFonts w:asciiTheme="minorHAnsi" w:hAnsiTheme="minorHAnsi" w:cs="Arial"/>
                                <w:sz w:val="22"/>
                                <w:szCs w:val="22"/>
                                <w:lang w:val="en"/>
                              </w:rPr>
                              <w:t xml:space="preserve">Let’s Talk Respiratory is Teva’s </w:t>
                            </w:r>
                            <w:r w:rsidRPr="00D71EEA">
                              <w:rPr>
                                <w:rFonts w:asciiTheme="minorHAnsi" w:hAnsiTheme="minorHAnsi" w:cs="Arial"/>
                                <w:bCs/>
                                <w:sz w:val="22"/>
                                <w:szCs w:val="22"/>
                                <w:lang w:val="en"/>
                              </w:rPr>
                              <w:t xml:space="preserve">educational programme of supportive materials, </w:t>
                            </w:r>
                            <w:r>
                              <w:rPr>
                                <w:rFonts w:asciiTheme="minorHAnsi" w:hAnsiTheme="minorHAnsi" w:cs="Arial"/>
                                <w:bCs/>
                                <w:sz w:val="22"/>
                                <w:szCs w:val="22"/>
                                <w:lang w:val="en"/>
                              </w:rPr>
                              <w:t xml:space="preserve">        </w:t>
                            </w:r>
                            <w:r w:rsidRPr="00D71EEA">
                              <w:rPr>
                                <w:rFonts w:asciiTheme="minorHAnsi" w:hAnsiTheme="minorHAnsi" w:cs="Arial"/>
                                <w:bCs/>
                                <w:sz w:val="22"/>
                                <w:szCs w:val="22"/>
                                <w:lang w:val="en"/>
                              </w:rPr>
                              <w:t>resources</w:t>
                            </w:r>
                            <w:r w:rsidRPr="00D71EEA">
                              <w:rPr>
                                <w:rFonts w:asciiTheme="minorHAnsi" w:hAnsiTheme="minorHAnsi" w:cs="Arial"/>
                                <w:sz w:val="22"/>
                                <w:szCs w:val="22"/>
                                <w:lang w:val="en"/>
                              </w:rPr>
                              <w:t xml:space="preserve"> and some of the latest news in respiratory for both you and your patients. </w:t>
                            </w:r>
                            <w:r>
                              <w:rPr>
                                <w:rFonts w:asciiTheme="minorHAnsi" w:hAnsiTheme="minorHAnsi" w:cs="Arial"/>
                                <w:sz w:val="22"/>
                                <w:szCs w:val="22"/>
                                <w:lang w:val="en"/>
                              </w:rPr>
                              <w:t xml:space="preserve">        </w:t>
                            </w:r>
                            <w:r w:rsidRPr="00D71EEA">
                              <w:rPr>
                                <w:rFonts w:asciiTheme="minorHAnsi" w:hAnsiTheme="minorHAnsi" w:cs="Arial"/>
                                <w:sz w:val="22"/>
                                <w:szCs w:val="22"/>
                                <w:lang w:val="en"/>
                              </w:rPr>
                              <w:t xml:space="preserve">Our aim is to support and encourage you, help empower your patients and to make </w:t>
                            </w:r>
                            <w:r>
                              <w:rPr>
                                <w:rFonts w:asciiTheme="minorHAnsi" w:hAnsiTheme="minorHAnsi" w:cs="Arial"/>
                                <w:sz w:val="22"/>
                                <w:szCs w:val="22"/>
                                <w:lang w:val="en"/>
                              </w:rPr>
                              <w:t xml:space="preserve">             </w:t>
                            </w:r>
                            <w:r w:rsidRPr="00D71EEA">
                              <w:rPr>
                                <w:rFonts w:asciiTheme="minorHAnsi" w:hAnsiTheme="minorHAnsi" w:cs="Arial"/>
                                <w:sz w:val="22"/>
                                <w:szCs w:val="22"/>
                                <w:lang w:val="en"/>
                              </w:rPr>
                              <w:t>a real difference to the lives of those living with asthma and COPD.</w:t>
                            </w:r>
                          </w:p>
                          <w:p w:rsidR="00D71EEA" w:rsidRPr="00D71EEA" w:rsidRDefault="00D71EEA" w:rsidP="00D71EEA">
                            <w:pPr>
                              <w:tabs>
                                <w:tab w:val="left" w:pos="3390"/>
                              </w:tabs>
                              <w:spacing w:line="360" w:lineRule="atLeast"/>
                              <w:jc w:val="center"/>
                              <w:rPr>
                                <w:rFonts w:asciiTheme="minorHAnsi" w:hAnsiTheme="minorHAnsi" w:cs="Arial"/>
                                <w:sz w:val="22"/>
                                <w:szCs w:val="22"/>
                                <w:lang w:val="en"/>
                              </w:rPr>
                            </w:pPr>
                            <w:r w:rsidRPr="00D71EEA">
                              <w:rPr>
                                <w:rFonts w:asciiTheme="minorHAnsi" w:hAnsiTheme="minorHAnsi" w:cs="Arial"/>
                                <w:sz w:val="22"/>
                                <w:szCs w:val="22"/>
                                <w:lang w:val="en"/>
                              </w:rPr>
                              <w:t xml:space="preserve">Sign up for free now at: </w:t>
                            </w:r>
                            <w:hyperlink r:id="rId16" w:history="1">
                              <w:r w:rsidRPr="00D71EEA">
                                <w:rPr>
                                  <w:rFonts w:asciiTheme="minorHAnsi" w:hAnsiTheme="minorHAnsi" w:cs="Arial"/>
                                  <w:color w:val="0000FF" w:themeColor="hyperlink"/>
                                  <w:sz w:val="22"/>
                                  <w:szCs w:val="22"/>
                                  <w:u w:val="single"/>
                                  <w:lang w:val="en"/>
                                </w:rPr>
                                <w:t>https://letstalkrespiratory.com/</w:t>
                              </w:r>
                            </w:hyperlink>
                          </w:p>
                          <w:p w:rsidR="004C3DE8" w:rsidRPr="00E41C41" w:rsidRDefault="004C3DE8" w:rsidP="00F50269">
                            <w:pPr>
                              <w:pStyle w:val="NoSpacing"/>
                              <w:rPr>
                                <w:rFonts w:ascii="Times New Roman" w:hAnsi="Times New Roman"/>
                                <w:sz w:val="16"/>
                                <w:szCs w:val="16"/>
                              </w:rPr>
                            </w:pPr>
                          </w:p>
                        </w:txbxContent>
                      </v:textbox>
                      <w10:wrap type="square"/>
                    </v:shape>
                  </w:pict>
                </mc:Fallback>
              </mc:AlternateContent>
            </w:r>
          </w:p>
          <w:p w:rsidR="0065416E" w:rsidRPr="004C7C5C" w:rsidRDefault="0065416E" w:rsidP="009D09D1">
            <w:pPr>
              <w:pStyle w:val="NoSpacing"/>
              <w:rPr>
                <w:rFonts w:ascii="Times New Roman" w:hAnsi="Times New Roman"/>
                <w:b/>
                <w:i/>
                <w:color w:val="00B050"/>
                <w:sz w:val="24"/>
                <w:szCs w:val="24"/>
              </w:rPr>
            </w:pPr>
          </w:p>
          <w:p w:rsidR="00E41C41" w:rsidRPr="004C7C5C" w:rsidRDefault="00E41C41" w:rsidP="009D09D1">
            <w:pPr>
              <w:pStyle w:val="NoSpacing"/>
              <w:rPr>
                <w:rFonts w:ascii="Times New Roman" w:hAnsi="Times New Roman"/>
                <w:b/>
                <w:i/>
                <w:color w:val="00B050"/>
                <w:sz w:val="24"/>
                <w:szCs w:val="24"/>
              </w:rPr>
            </w:pPr>
          </w:p>
          <w:p w:rsidR="009D09D1" w:rsidRPr="004C7C5C" w:rsidRDefault="009D09D1" w:rsidP="009D09D1">
            <w:pPr>
              <w:spacing w:after="120"/>
              <w:rPr>
                <w:rFonts w:ascii="Times New Roman" w:hAnsi="Times New Roman"/>
                <w:b/>
                <w:i/>
                <w:iCs/>
                <w:sz w:val="24"/>
                <w:szCs w:val="24"/>
                <w:lang w:val="en-GB"/>
              </w:rPr>
            </w:pPr>
          </w:p>
          <w:p w:rsidR="004C7C5C" w:rsidRDefault="004C7C5C" w:rsidP="00324C9F">
            <w:pPr>
              <w:spacing w:after="120"/>
              <w:jc w:val="center"/>
              <w:rPr>
                <w:rFonts w:ascii="Times New Roman" w:hAnsi="Times New Roman"/>
                <w:b/>
                <w:sz w:val="22"/>
                <w:szCs w:val="22"/>
              </w:rPr>
            </w:pPr>
          </w:p>
          <w:p w:rsidR="004C7C5C" w:rsidRDefault="004C7C5C" w:rsidP="0063777F">
            <w:pPr>
              <w:spacing w:after="120"/>
              <w:rPr>
                <w:rFonts w:ascii="Times New Roman" w:hAnsi="Times New Roman"/>
                <w:b/>
                <w:sz w:val="16"/>
                <w:szCs w:val="16"/>
              </w:rPr>
            </w:pPr>
          </w:p>
          <w:p w:rsidR="0063777F" w:rsidRPr="0063777F" w:rsidRDefault="0063777F" w:rsidP="0063777F">
            <w:pPr>
              <w:spacing w:after="120"/>
              <w:rPr>
                <w:rFonts w:ascii="Times New Roman" w:hAnsi="Times New Roman"/>
                <w:b/>
                <w:sz w:val="16"/>
                <w:szCs w:val="16"/>
              </w:rPr>
            </w:pPr>
          </w:p>
          <w:p w:rsidR="00E41C41" w:rsidRPr="008533CF" w:rsidRDefault="00E41C41" w:rsidP="00C55ED5">
            <w:pPr>
              <w:spacing w:after="120"/>
              <w:rPr>
                <w:rFonts w:asciiTheme="minorHAnsi" w:hAnsiTheme="minorHAnsi"/>
                <w:b/>
                <w:sz w:val="22"/>
                <w:szCs w:val="22"/>
              </w:rPr>
            </w:pPr>
          </w:p>
        </w:tc>
      </w:tr>
    </w:tbl>
    <w:p w:rsidR="009D09D1" w:rsidRPr="00D15F90" w:rsidRDefault="004F6A4A" w:rsidP="00AC62A5">
      <w:pPr>
        <w:rPr>
          <w:rFonts w:ascii="Times New Roman" w:hAnsi="Times New Roman"/>
          <w:b/>
          <w:i/>
          <w:iCs/>
        </w:rPr>
      </w:pPr>
      <w:r>
        <w:rPr>
          <w:rFonts w:ascii="Times New Roman" w:hAnsi="Times New Roman"/>
          <w:b/>
          <w:i/>
          <w:iCs/>
          <w:sz w:val="22"/>
          <w:szCs w:val="22"/>
        </w:rPr>
        <w:t xml:space="preserve"> </w:t>
      </w:r>
    </w:p>
    <w:p w:rsidR="009D09D1" w:rsidRPr="00D15F90" w:rsidRDefault="009D09D1" w:rsidP="009D09D1">
      <w:pPr>
        <w:jc w:val="center"/>
        <w:rPr>
          <w:rFonts w:ascii="Times New Roman" w:hAnsi="Times New Roman"/>
          <w:b/>
          <w:i/>
          <w:iCs/>
        </w:rPr>
      </w:pPr>
      <w:r w:rsidRPr="00D15F90">
        <w:rPr>
          <w:rFonts w:ascii="Times New Roman" w:hAnsi="Times New Roman"/>
          <w:b/>
          <w:i/>
          <w:iCs/>
        </w:rPr>
        <w:t>This meeting is arranged by Teva UK Limited.</w:t>
      </w:r>
    </w:p>
    <w:p w:rsidR="009D09D1" w:rsidRPr="00D15F90" w:rsidRDefault="00C55ED5" w:rsidP="009D09D1">
      <w:pPr>
        <w:jc w:val="center"/>
        <w:rPr>
          <w:rFonts w:ascii="Times New Roman" w:hAnsi="Times New Roman"/>
          <w:b/>
          <w:i/>
          <w:iCs/>
        </w:rPr>
      </w:pPr>
      <w:r>
        <w:rPr>
          <w:rFonts w:ascii="Times New Roman" w:hAnsi="Times New Roman"/>
          <w:b/>
          <w:i/>
          <w:iCs/>
        </w:rPr>
        <w:t>Teva UK Limited are funding Dr Steve Holmes</w:t>
      </w:r>
      <w:r w:rsidR="008533CF" w:rsidRPr="00D15F90">
        <w:rPr>
          <w:rFonts w:ascii="Times New Roman" w:hAnsi="Times New Roman"/>
          <w:b/>
          <w:i/>
          <w:iCs/>
        </w:rPr>
        <w:t xml:space="preserve"> </w:t>
      </w:r>
      <w:r w:rsidR="00DF3199">
        <w:rPr>
          <w:rFonts w:ascii="Times New Roman" w:hAnsi="Times New Roman"/>
          <w:b/>
          <w:i/>
          <w:iCs/>
        </w:rPr>
        <w:t>honoraria &amp;</w:t>
      </w:r>
      <w:r w:rsidR="008533CF" w:rsidRPr="00D15F90">
        <w:rPr>
          <w:rFonts w:ascii="Times New Roman" w:hAnsi="Times New Roman"/>
          <w:b/>
          <w:i/>
          <w:iCs/>
        </w:rPr>
        <w:t xml:space="preserve"> will be presenting for 10 minutes at the start of the Webinar</w:t>
      </w:r>
    </w:p>
    <w:p w:rsidR="00D872F3" w:rsidRPr="00C022F1" w:rsidRDefault="00D872F3" w:rsidP="0063777F">
      <w:pPr>
        <w:rPr>
          <w:rFonts w:ascii="Lucida Sans" w:hAnsi="Lucida Sans" w:cs="Lucida Sans"/>
          <w:b/>
          <w:sz w:val="22"/>
          <w:szCs w:val="22"/>
        </w:rPr>
      </w:pPr>
    </w:p>
    <w:p w:rsidR="009D09D1" w:rsidRPr="0063777F" w:rsidRDefault="009D09D1"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sz w:val="16"/>
          <w:szCs w:val="16"/>
          <w:u w:val="single"/>
        </w:rPr>
      </w:pPr>
    </w:p>
    <w:p w:rsidR="00324C9F" w:rsidRDefault="009D09D1"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sz w:val="22"/>
          <w:szCs w:val="22"/>
        </w:rPr>
      </w:pPr>
      <w:r w:rsidRPr="00C022F1">
        <w:rPr>
          <w:rFonts w:ascii="Lucida Sans" w:hAnsi="Lucida Sans" w:cs="Lucida Sans"/>
          <w:b/>
          <w:sz w:val="22"/>
          <w:szCs w:val="22"/>
        </w:rPr>
        <w:t>To book your place</w:t>
      </w:r>
      <w:r w:rsidR="00AE63EC">
        <w:rPr>
          <w:rFonts w:ascii="Lucida Sans" w:hAnsi="Lucida Sans" w:cs="Lucida Sans"/>
          <w:b/>
          <w:sz w:val="22"/>
          <w:szCs w:val="22"/>
        </w:rPr>
        <w:t>,</w:t>
      </w:r>
      <w:r w:rsidRPr="00C022F1">
        <w:rPr>
          <w:rFonts w:ascii="Lucida Sans" w:hAnsi="Lucida Sans" w:cs="Lucida Sans"/>
          <w:b/>
          <w:sz w:val="22"/>
          <w:szCs w:val="22"/>
        </w:rPr>
        <w:t xml:space="preserve"> please </w:t>
      </w:r>
      <w:r w:rsidRPr="00316C24">
        <w:rPr>
          <w:rFonts w:ascii="Lucida Sans" w:hAnsi="Lucida Sans" w:cs="Lucida Sans"/>
          <w:b/>
          <w:sz w:val="22"/>
          <w:szCs w:val="22"/>
        </w:rPr>
        <w:t xml:space="preserve">contact </w:t>
      </w:r>
      <w:r w:rsidR="00763F83">
        <w:rPr>
          <w:rFonts w:ascii="Lucida Sans" w:hAnsi="Lucida Sans" w:cs="Lucida Sans"/>
          <w:b/>
          <w:i/>
          <w:color w:val="1F497D" w:themeColor="text2"/>
          <w:sz w:val="22"/>
          <w:szCs w:val="22"/>
        </w:rPr>
        <w:t>Jayne Watkinson</w:t>
      </w:r>
      <w:r w:rsidRPr="008533CF">
        <w:rPr>
          <w:rFonts w:ascii="Lucida Sans" w:hAnsi="Lucida Sans" w:cs="Lucida Sans"/>
          <w:b/>
          <w:color w:val="1F497D" w:themeColor="text2"/>
          <w:sz w:val="22"/>
          <w:szCs w:val="22"/>
        </w:rPr>
        <w:t xml:space="preserve"> </w:t>
      </w:r>
      <w:r w:rsidRPr="00316C24">
        <w:rPr>
          <w:rFonts w:ascii="Lucida Sans" w:hAnsi="Lucida Sans" w:cs="Lucida Sans"/>
          <w:b/>
          <w:sz w:val="22"/>
          <w:szCs w:val="22"/>
        </w:rPr>
        <w:t xml:space="preserve">on the </w:t>
      </w:r>
      <w:r w:rsidRPr="00C022F1">
        <w:rPr>
          <w:rFonts w:ascii="Lucida Sans" w:hAnsi="Lucida Sans" w:cs="Lucida Sans"/>
          <w:b/>
          <w:sz w:val="22"/>
          <w:szCs w:val="22"/>
        </w:rPr>
        <w:t>details below;</w:t>
      </w:r>
    </w:p>
    <w:p w:rsidR="00316C24" w:rsidRPr="0063777F" w:rsidRDefault="00316C24" w:rsidP="008533CF">
      <w:pPr>
        <w:pBdr>
          <w:top w:val="single" w:sz="18" w:space="1" w:color="auto"/>
          <w:left w:val="single" w:sz="18" w:space="4" w:color="auto"/>
          <w:bottom w:val="single" w:sz="18" w:space="1" w:color="auto"/>
          <w:right w:val="single" w:sz="18" w:space="4" w:color="auto"/>
        </w:pBdr>
        <w:shd w:val="clear" w:color="auto" w:fill="9BBB59" w:themeFill="accent3"/>
        <w:jc w:val="center"/>
        <w:rPr>
          <w:rFonts w:ascii="Lucida Sans" w:hAnsi="Lucida Sans" w:cs="Lucida Sans"/>
          <w:b/>
          <w:sz w:val="16"/>
          <w:szCs w:val="16"/>
        </w:rPr>
      </w:pPr>
    </w:p>
    <w:p w:rsidR="009D09D1" w:rsidRPr="00C022F1" w:rsidRDefault="009D09D1"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color w:val="1F497D" w:themeColor="text2"/>
          <w:sz w:val="22"/>
          <w:szCs w:val="22"/>
        </w:rPr>
      </w:pPr>
      <w:r w:rsidRPr="00C022F1">
        <w:rPr>
          <w:rFonts w:ascii="Lucida Sans" w:hAnsi="Lucida Sans" w:cs="Lucida Sans"/>
          <w:b/>
          <w:sz w:val="22"/>
          <w:szCs w:val="22"/>
        </w:rPr>
        <w:t>Email address:</w:t>
      </w:r>
      <w:r w:rsidRPr="00C022F1">
        <w:rPr>
          <w:rFonts w:ascii="Lucida Sans" w:hAnsi="Lucida Sans" w:cs="Lucida Sans"/>
          <w:b/>
          <w:sz w:val="22"/>
          <w:szCs w:val="22"/>
        </w:rPr>
        <w:tab/>
      </w:r>
      <w:r w:rsidRPr="00C022F1">
        <w:rPr>
          <w:rFonts w:ascii="Lucida Sans" w:hAnsi="Lucida Sans" w:cs="Lucida Sans"/>
          <w:b/>
          <w:sz w:val="22"/>
          <w:szCs w:val="22"/>
        </w:rPr>
        <w:tab/>
        <w:t xml:space="preserve"> </w:t>
      </w:r>
      <w:r w:rsidRPr="00C022F1">
        <w:rPr>
          <w:rFonts w:ascii="Lucida Sans" w:hAnsi="Lucida Sans" w:cs="Lucida Sans"/>
          <w:b/>
          <w:sz w:val="22"/>
          <w:szCs w:val="22"/>
        </w:rPr>
        <w:tab/>
      </w:r>
      <w:r w:rsidR="00763F83">
        <w:rPr>
          <w:rFonts w:ascii="Lucida Sans" w:hAnsi="Lucida Sans" w:cs="Lucida Sans"/>
          <w:b/>
          <w:color w:val="1F497D" w:themeColor="text2"/>
          <w:sz w:val="22"/>
          <w:szCs w:val="22"/>
        </w:rPr>
        <w:t>Jayne.watkinson@tevauk</w:t>
      </w:r>
      <w:r w:rsidRPr="00C022F1">
        <w:rPr>
          <w:rFonts w:ascii="Lucida Sans" w:hAnsi="Lucida Sans" w:cs="Lucida Sans"/>
          <w:b/>
          <w:color w:val="1F497D" w:themeColor="text2"/>
          <w:sz w:val="22"/>
          <w:szCs w:val="22"/>
        </w:rPr>
        <w:t>.com</w:t>
      </w:r>
    </w:p>
    <w:p w:rsidR="009D09D1" w:rsidRDefault="009D09D1"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color w:val="1F497D" w:themeColor="text2"/>
          <w:sz w:val="22"/>
          <w:szCs w:val="22"/>
        </w:rPr>
      </w:pPr>
      <w:r w:rsidRPr="00C022F1">
        <w:rPr>
          <w:rFonts w:ascii="Lucida Sans" w:hAnsi="Lucida Sans" w:cs="Lucida Sans"/>
          <w:b/>
          <w:sz w:val="22"/>
          <w:szCs w:val="22"/>
        </w:rPr>
        <w:t xml:space="preserve">Mobile Number: </w:t>
      </w:r>
      <w:r w:rsidRPr="00C022F1">
        <w:rPr>
          <w:rFonts w:ascii="Lucida Sans" w:hAnsi="Lucida Sans" w:cs="Lucida Sans"/>
          <w:b/>
          <w:sz w:val="22"/>
          <w:szCs w:val="22"/>
        </w:rPr>
        <w:tab/>
      </w:r>
      <w:r w:rsidRPr="00C022F1">
        <w:rPr>
          <w:rFonts w:ascii="Lucida Sans" w:hAnsi="Lucida Sans" w:cs="Lucida Sans"/>
          <w:b/>
          <w:sz w:val="22"/>
          <w:szCs w:val="22"/>
        </w:rPr>
        <w:tab/>
      </w:r>
      <w:r w:rsidR="00C022F1">
        <w:rPr>
          <w:rFonts w:ascii="Lucida Sans" w:hAnsi="Lucida Sans" w:cs="Lucida Sans"/>
          <w:b/>
          <w:sz w:val="22"/>
          <w:szCs w:val="22"/>
        </w:rPr>
        <w:tab/>
      </w:r>
      <w:r w:rsidRPr="00C022F1">
        <w:rPr>
          <w:rFonts w:ascii="Lucida Sans" w:hAnsi="Lucida Sans" w:cs="Lucida Sans"/>
          <w:b/>
          <w:color w:val="1F497D" w:themeColor="text2"/>
          <w:sz w:val="22"/>
          <w:szCs w:val="22"/>
        </w:rPr>
        <w:t>07867 141</w:t>
      </w:r>
      <w:r w:rsidR="00763F83">
        <w:rPr>
          <w:rFonts w:ascii="Lucida Sans" w:hAnsi="Lucida Sans" w:cs="Lucida Sans"/>
          <w:b/>
          <w:color w:val="1F497D" w:themeColor="text2"/>
          <w:sz w:val="22"/>
          <w:szCs w:val="22"/>
        </w:rPr>
        <w:t>192</w:t>
      </w:r>
    </w:p>
    <w:p w:rsidR="008533CF" w:rsidRDefault="008533CF"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color w:val="1F497D" w:themeColor="text2"/>
          <w:sz w:val="22"/>
          <w:szCs w:val="22"/>
        </w:rPr>
      </w:pPr>
    </w:p>
    <w:p w:rsidR="00763F83" w:rsidRDefault="008533CF"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i/>
          <w:color w:val="1F497D" w:themeColor="text2"/>
          <w:sz w:val="22"/>
          <w:szCs w:val="22"/>
        </w:rPr>
      </w:pPr>
      <w:r w:rsidRPr="008533CF">
        <w:rPr>
          <w:rFonts w:ascii="Lucida Sans" w:hAnsi="Lucida Sans" w:cs="Lucida Sans"/>
          <w:b/>
          <w:i/>
          <w:color w:val="1F497D" w:themeColor="text2"/>
          <w:sz w:val="22"/>
          <w:szCs w:val="22"/>
        </w:rPr>
        <w:t>NB: The webinar link will be sent to all registered attendees</w:t>
      </w:r>
      <w:r w:rsidR="00A233F2">
        <w:rPr>
          <w:rFonts w:ascii="Lucida Sans" w:hAnsi="Lucida Sans" w:cs="Lucida Sans"/>
          <w:b/>
          <w:i/>
          <w:color w:val="1F497D" w:themeColor="text2"/>
          <w:sz w:val="22"/>
          <w:szCs w:val="22"/>
        </w:rPr>
        <w:t>.</w:t>
      </w:r>
    </w:p>
    <w:p w:rsidR="00A233F2" w:rsidRDefault="00A233F2"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i/>
          <w:color w:val="1F497D" w:themeColor="text2"/>
          <w:sz w:val="22"/>
          <w:szCs w:val="22"/>
        </w:rPr>
      </w:pPr>
      <w:r>
        <w:rPr>
          <w:rFonts w:ascii="Lucida Sans" w:hAnsi="Lucida Sans" w:cs="Lucida Sans"/>
          <w:b/>
          <w:i/>
          <w:color w:val="1F497D" w:themeColor="text2"/>
          <w:sz w:val="22"/>
          <w:szCs w:val="22"/>
        </w:rPr>
        <w:t xml:space="preserve"> </w:t>
      </w:r>
    </w:p>
    <w:p w:rsidR="00D15F90" w:rsidRPr="008533CF" w:rsidRDefault="00D15F90"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i/>
          <w:color w:val="1F497D" w:themeColor="text2"/>
          <w:sz w:val="22"/>
          <w:szCs w:val="22"/>
        </w:rPr>
      </w:pPr>
      <w:r>
        <w:rPr>
          <w:rFonts w:ascii="Lucida Sans" w:hAnsi="Lucida Sans" w:cs="Lucida Sans"/>
          <w:b/>
          <w:i/>
          <w:color w:val="1F497D" w:themeColor="text2"/>
          <w:sz w:val="22"/>
          <w:szCs w:val="22"/>
        </w:rPr>
        <w:t xml:space="preserve">CPD Attendance Certificates will be posted after the event </w:t>
      </w:r>
    </w:p>
    <w:p w:rsidR="0063777F" w:rsidRPr="00C022F1" w:rsidRDefault="0063777F" w:rsidP="008533CF">
      <w:pPr>
        <w:pBdr>
          <w:top w:val="single" w:sz="18" w:space="1" w:color="auto"/>
          <w:left w:val="single" w:sz="18" w:space="4" w:color="auto"/>
          <w:bottom w:val="single" w:sz="18" w:space="1" w:color="auto"/>
          <w:right w:val="single" w:sz="18" w:space="4" w:color="auto"/>
        </w:pBdr>
        <w:shd w:val="clear" w:color="auto" w:fill="9BBB59" w:themeFill="accent3"/>
        <w:rPr>
          <w:rFonts w:ascii="Lucida Sans" w:hAnsi="Lucida Sans" w:cs="Lucida Sans"/>
          <w:b/>
          <w:color w:val="1F497D" w:themeColor="text2"/>
          <w:sz w:val="22"/>
          <w:szCs w:val="22"/>
        </w:rPr>
      </w:pPr>
    </w:p>
    <w:p w:rsidR="008533CF" w:rsidRDefault="008533CF" w:rsidP="008533CF">
      <w:pPr>
        <w:rPr>
          <w:rFonts w:ascii="Times New Roman" w:hAnsi="Times New Roman"/>
        </w:rPr>
      </w:pPr>
    </w:p>
    <w:p w:rsidR="00E24837" w:rsidRPr="00415399" w:rsidRDefault="00E24837" w:rsidP="00E24837">
      <w:pPr>
        <w:jc w:val="right"/>
        <w:rPr>
          <w:rFonts w:ascii="Times New Roman" w:hAnsi="Times New Roman"/>
        </w:rPr>
      </w:pPr>
      <w:r>
        <w:rPr>
          <w:rFonts w:ascii="Times New Roman" w:hAnsi="Times New Roman"/>
        </w:rPr>
        <w:t xml:space="preserve"> NPS-GB-00144</w:t>
      </w:r>
    </w:p>
    <w:p w:rsidR="00E24837" w:rsidRPr="0063777F" w:rsidRDefault="00E24837" w:rsidP="00E24837">
      <w:pPr>
        <w:jc w:val="right"/>
        <w:rPr>
          <w:rFonts w:ascii="Times New Roman" w:hAnsi="Times New Roman"/>
        </w:rPr>
      </w:pPr>
      <w:r>
        <w:rPr>
          <w:rFonts w:ascii="Times New Roman" w:hAnsi="Times New Roman"/>
        </w:rPr>
        <w:t>Date of Preparation: April 2021</w:t>
      </w:r>
    </w:p>
    <w:p w:rsidR="005D6539" w:rsidRPr="0063777F" w:rsidRDefault="005D6539" w:rsidP="005D6539">
      <w:pPr>
        <w:jc w:val="right"/>
        <w:rPr>
          <w:rFonts w:ascii="Times New Roman" w:hAnsi="Times New Roman"/>
        </w:rPr>
      </w:pPr>
    </w:p>
    <w:p w:rsidR="00123793" w:rsidRPr="00415399" w:rsidRDefault="00123793" w:rsidP="00123793">
      <w:pPr>
        <w:pStyle w:val="Footer"/>
        <w:rPr>
          <w:rFonts w:ascii="Arial" w:hAnsi="Arial" w:cs="Arial"/>
          <w:sz w:val="18"/>
          <w:szCs w:val="18"/>
        </w:rPr>
      </w:pPr>
      <w:r w:rsidRPr="00415399">
        <w:rPr>
          <w:rFonts w:ascii="Arial" w:hAnsi="Arial" w:cs="Arial"/>
          <w:sz w:val="18"/>
          <w:szCs w:val="18"/>
        </w:rPr>
        <w:t>Teva UK Limited, Ridings Point, Whistler Drive, Castleford, WF10 5HX.</w:t>
      </w:r>
    </w:p>
    <w:p w:rsidR="00415399" w:rsidRPr="00123793" w:rsidRDefault="00E24837" w:rsidP="00123793">
      <w:pPr>
        <w:spacing w:after="60"/>
        <w:rPr>
          <w:rFonts w:ascii="Arial Narrow" w:hAnsi="Arial Narrow" w:cs="Arial"/>
          <w:caps/>
          <w:szCs w:val="22"/>
          <w:lang w:val="en-GB"/>
        </w:rPr>
      </w:pPr>
      <w:r>
        <w:rPr>
          <w:rFonts w:ascii="Arial" w:hAnsi="Arial" w:cs="Arial"/>
          <w:sz w:val="18"/>
          <w:szCs w:val="18"/>
        </w:rPr>
        <w:t xml:space="preserve"> </w:t>
      </w:r>
    </w:p>
    <w:sectPr w:rsidR="00415399" w:rsidRPr="00123793" w:rsidSect="00050D45">
      <w:pgSz w:w="11906" w:h="16838"/>
      <w:pgMar w:top="-1701" w:right="849" w:bottom="284" w:left="993" w:header="284"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C4" w:rsidRDefault="00064BC4" w:rsidP="00A011CD">
      <w:r>
        <w:separator/>
      </w:r>
    </w:p>
  </w:endnote>
  <w:endnote w:type="continuationSeparator" w:id="0">
    <w:p w:rsidR="00064BC4" w:rsidRDefault="00064BC4" w:rsidP="00A0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C4" w:rsidRDefault="00064BC4" w:rsidP="00A011CD">
      <w:r>
        <w:separator/>
      </w:r>
    </w:p>
  </w:footnote>
  <w:footnote w:type="continuationSeparator" w:id="0">
    <w:p w:rsidR="00064BC4" w:rsidRDefault="00064BC4" w:rsidP="00A0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393"/>
    <w:multiLevelType w:val="hybridMultilevel"/>
    <w:tmpl w:val="FF12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32824"/>
    <w:multiLevelType w:val="hybridMultilevel"/>
    <w:tmpl w:val="32D0B89E"/>
    <w:lvl w:ilvl="0" w:tplc="FB78E83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D33DE"/>
    <w:multiLevelType w:val="hybridMultilevel"/>
    <w:tmpl w:val="F82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F46E2"/>
    <w:multiLevelType w:val="hybridMultilevel"/>
    <w:tmpl w:val="88DCD26A"/>
    <w:lvl w:ilvl="0" w:tplc="A7BA066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734D03"/>
    <w:multiLevelType w:val="hybridMultilevel"/>
    <w:tmpl w:val="49DCE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E73108"/>
    <w:multiLevelType w:val="hybridMultilevel"/>
    <w:tmpl w:val="5A1A2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6C406C"/>
    <w:multiLevelType w:val="hybridMultilevel"/>
    <w:tmpl w:val="691A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9263F"/>
    <w:multiLevelType w:val="hybridMultilevel"/>
    <w:tmpl w:val="08AE346E"/>
    <w:lvl w:ilvl="0" w:tplc="4C189D0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4559E"/>
    <w:multiLevelType w:val="multilevel"/>
    <w:tmpl w:val="CDFE36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6A6C0017"/>
    <w:multiLevelType w:val="hybridMultilevel"/>
    <w:tmpl w:val="717AA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9515CC"/>
    <w:multiLevelType w:val="hybridMultilevel"/>
    <w:tmpl w:val="F5822582"/>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3"/>
  </w:num>
  <w:num w:numId="3">
    <w:abstractNumId w:val="7"/>
  </w:num>
  <w:num w:numId="4">
    <w:abstractNumId w:val="10"/>
  </w:num>
  <w:num w:numId="5">
    <w:abstractNumId w:val="1"/>
  </w:num>
  <w:num w:numId="6">
    <w:abstractNumId w:val="2"/>
  </w:num>
  <w:num w:numId="7">
    <w:abstractNumId w:val="5"/>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E7"/>
    <w:rsid w:val="00001FF5"/>
    <w:rsid w:val="0000668C"/>
    <w:rsid w:val="000070B2"/>
    <w:rsid w:val="0000776F"/>
    <w:rsid w:val="000105D3"/>
    <w:rsid w:val="00020868"/>
    <w:rsid w:val="000401F9"/>
    <w:rsid w:val="00042696"/>
    <w:rsid w:val="0004535E"/>
    <w:rsid w:val="00050D45"/>
    <w:rsid w:val="00051C90"/>
    <w:rsid w:val="00064BC4"/>
    <w:rsid w:val="0008106A"/>
    <w:rsid w:val="00081458"/>
    <w:rsid w:val="00082A5C"/>
    <w:rsid w:val="000A4A66"/>
    <w:rsid w:val="000A716C"/>
    <w:rsid w:val="000B70AE"/>
    <w:rsid w:val="000C41AC"/>
    <w:rsid w:val="000D771C"/>
    <w:rsid w:val="000E2887"/>
    <w:rsid w:val="000E2A65"/>
    <w:rsid w:val="000F2F8F"/>
    <w:rsid w:val="000F3BEA"/>
    <w:rsid w:val="000F7B17"/>
    <w:rsid w:val="0010544E"/>
    <w:rsid w:val="00106D98"/>
    <w:rsid w:val="00110409"/>
    <w:rsid w:val="00111208"/>
    <w:rsid w:val="001164B1"/>
    <w:rsid w:val="00123793"/>
    <w:rsid w:val="0013172D"/>
    <w:rsid w:val="001332E3"/>
    <w:rsid w:val="00144839"/>
    <w:rsid w:val="00147BF1"/>
    <w:rsid w:val="00147C25"/>
    <w:rsid w:val="00167730"/>
    <w:rsid w:val="00173586"/>
    <w:rsid w:val="00174919"/>
    <w:rsid w:val="00181A45"/>
    <w:rsid w:val="001834A4"/>
    <w:rsid w:val="00190EBB"/>
    <w:rsid w:val="0019294F"/>
    <w:rsid w:val="001A60CC"/>
    <w:rsid w:val="001A650C"/>
    <w:rsid w:val="001B653E"/>
    <w:rsid w:val="001C05DC"/>
    <w:rsid w:val="001C5C55"/>
    <w:rsid w:val="001D0728"/>
    <w:rsid w:val="001D4D4A"/>
    <w:rsid w:val="001D7F8D"/>
    <w:rsid w:val="001E07D5"/>
    <w:rsid w:val="001E2EA6"/>
    <w:rsid w:val="001E732C"/>
    <w:rsid w:val="001F372D"/>
    <w:rsid w:val="002015B8"/>
    <w:rsid w:val="00201C16"/>
    <w:rsid w:val="00210FB4"/>
    <w:rsid w:val="00214F8F"/>
    <w:rsid w:val="00237AE8"/>
    <w:rsid w:val="00240044"/>
    <w:rsid w:val="00245994"/>
    <w:rsid w:val="00246F38"/>
    <w:rsid w:val="002512FE"/>
    <w:rsid w:val="00257458"/>
    <w:rsid w:val="00260FB5"/>
    <w:rsid w:val="00286254"/>
    <w:rsid w:val="00287EDA"/>
    <w:rsid w:val="00291748"/>
    <w:rsid w:val="002A271C"/>
    <w:rsid w:val="002A5B93"/>
    <w:rsid w:val="002B2339"/>
    <w:rsid w:val="002C438A"/>
    <w:rsid w:val="002C5327"/>
    <w:rsid w:val="002C5E78"/>
    <w:rsid w:val="002D1A44"/>
    <w:rsid w:val="002D618C"/>
    <w:rsid w:val="002E1D1D"/>
    <w:rsid w:val="002E740B"/>
    <w:rsid w:val="002F393F"/>
    <w:rsid w:val="002F7062"/>
    <w:rsid w:val="00300A30"/>
    <w:rsid w:val="003058E4"/>
    <w:rsid w:val="00310582"/>
    <w:rsid w:val="00310EA6"/>
    <w:rsid w:val="00316C24"/>
    <w:rsid w:val="00324C9F"/>
    <w:rsid w:val="0032574A"/>
    <w:rsid w:val="003305AB"/>
    <w:rsid w:val="003326DA"/>
    <w:rsid w:val="0033317A"/>
    <w:rsid w:val="00335AAC"/>
    <w:rsid w:val="00344624"/>
    <w:rsid w:val="00344A54"/>
    <w:rsid w:val="00344C87"/>
    <w:rsid w:val="00344F26"/>
    <w:rsid w:val="003577CC"/>
    <w:rsid w:val="00370FBD"/>
    <w:rsid w:val="00376700"/>
    <w:rsid w:val="003814F9"/>
    <w:rsid w:val="00384ED5"/>
    <w:rsid w:val="003875FA"/>
    <w:rsid w:val="0039093F"/>
    <w:rsid w:val="0039658E"/>
    <w:rsid w:val="003A143B"/>
    <w:rsid w:val="003A356B"/>
    <w:rsid w:val="003A5F4C"/>
    <w:rsid w:val="003A624E"/>
    <w:rsid w:val="003B463B"/>
    <w:rsid w:val="003B564A"/>
    <w:rsid w:val="003C06F5"/>
    <w:rsid w:val="003C452F"/>
    <w:rsid w:val="003C5384"/>
    <w:rsid w:val="003C576D"/>
    <w:rsid w:val="003D0555"/>
    <w:rsid w:val="003D480E"/>
    <w:rsid w:val="003E6B79"/>
    <w:rsid w:val="003F774A"/>
    <w:rsid w:val="00410AAD"/>
    <w:rsid w:val="00415399"/>
    <w:rsid w:val="00416FAF"/>
    <w:rsid w:val="00430EAA"/>
    <w:rsid w:val="0043334B"/>
    <w:rsid w:val="00436B56"/>
    <w:rsid w:val="00442D41"/>
    <w:rsid w:val="0044724F"/>
    <w:rsid w:val="0045120B"/>
    <w:rsid w:val="00461150"/>
    <w:rsid w:val="00464073"/>
    <w:rsid w:val="004657E7"/>
    <w:rsid w:val="00467330"/>
    <w:rsid w:val="00472A04"/>
    <w:rsid w:val="004735D0"/>
    <w:rsid w:val="004754FE"/>
    <w:rsid w:val="0047610E"/>
    <w:rsid w:val="0048054D"/>
    <w:rsid w:val="00483C0F"/>
    <w:rsid w:val="00491E62"/>
    <w:rsid w:val="0049268D"/>
    <w:rsid w:val="00496084"/>
    <w:rsid w:val="004A41BA"/>
    <w:rsid w:val="004B724B"/>
    <w:rsid w:val="004C0748"/>
    <w:rsid w:val="004C087C"/>
    <w:rsid w:val="004C3836"/>
    <w:rsid w:val="004C3DE8"/>
    <w:rsid w:val="004C451B"/>
    <w:rsid w:val="004C7C5C"/>
    <w:rsid w:val="004D0812"/>
    <w:rsid w:val="004D2C73"/>
    <w:rsid w:val="004D3731"/>
    <w:rsid w:val="004E010B"/>
    <w:rsid w:val="004E20E9"/>
    <w:rsid w:val="004E74A4"/>
    <w:rsid w:val="004F4991"/>
    <w:rsid w:val="004F6A4A"/>
    <w:rsid w:val="0050232E"/>
    <w:rsid w:val="0050531A"/>
    <w:rsid w:val="005226BD"/>
    <w:rsid w:val="005325AE"/>
    <w:rsid w:val="005404E9"/>
    <w:rsid w:val="00542F0F"/>
    <w:rsid w:val="005441AE"/>
    <w:rsid w:val="0054608C"/>
    <w:rsid w:val="0054671B"/>
    <w:rsid w:val="00563C5C"/>
    <w:rsid w:val="00564847"/>
    <w:rsid w:val="00571DB4"/>
    <w:rsid w:val="00575CA9"/>
    <w:rsid w:val="005828C3"/>
    <w:rsid w:val="005860DC"/>
    <w:rsid w:val="0058655A"/>
    <w:rsid w:val="00586745"/>
    <w:rsid w:val="00593185"/>
    <w:rsid w:val="005950F1"/>
    <w:rsid w:val="005963DD"/>
    <w:rsid w:val="005A2081"/>
    <w:rsid w:val="005A52B0"/>
    <w:rsid w:val="005B2B1D"/>
    <w:rsid w:val="005B4323"/>
    <w:rsid w:val="005C3743"/>
    <w:rsid w:val="005C7764"/>
    <w:rsid w:val="005C7E3C"/>
    <w:rsid w:val="005D52CA"/>
    <w:rsid w:val="005D6539"/>
    <w:rsid w:val="005E0527"/>
    <w:rsid w:val="005E1556"/>
    <w:rsid w:val="005E2D1F"/>
    <w:rsid w:val="005F0762"/>
    <w:rsid w:val="00602CF0"/>
    <w:rsid w:val="006055E6"/>
    <w:rsid w:val="00607281"/>
    <w:rsid w:val="00612C49"/>
    <w:rsid w:val="006308A2"/>
    <w:rsid w:val="00633EC2"/>
    <w:rsid w:val="0063568A"/>
    <w:rsid w:val="0063777F"/>
    <w:rsid w:val="006420FA"/>
    <w:rsid w:val="00644756"/>
    <w:rsid w:val="006455C7"/>
    <w:rsid w:val="00645733"/>
    <w:rsid w:val="00645EB1"/>
    <w:rsid w:val="00647BEB"/>
    <w:rsid w:val="0065416E"/>
    <w:rsid w:val="006641A8"/>
    <w:rsid w:val="00666C69"/>
    <w:rsid w:val="00685FC4"/>
    <w:rsid w:val="006924AA"/>
    <w:rsid w:val="006A4EB1"/>
    <w:rsid w:val="006A56EC"/>
    <w:rsid w:val="006B7348"/>
    <w:rsid w:val="006C2783"/>
    <w:rsid w:val="006C4A85"/>
    <w:rsid w:val="006C6B64"/>
    <w:rsid w:val="006D01ED"/>
    <w:rsid w:val="006D2AFD"/>
    <w:rsid w:val="006D7BFC"/>
    <w:rsid w:val="006E629E"/>
    <w:rsid w:val="006E6D19"/>
    <w:rsid w:val="00705A5D"/>
    <w:rsid w:val="00712904"/>
    <w:rsid w:val="00716B6B"/>
    <w:rsid w:val="007172D0"/>
    <w:rsid w:val="0072385E"/>
    <w:rsid w:val="007300A1"/>
    <w:rsid w:val="0073213C"/>
    <w:rsid w:val="0074222B"/>
    <w:rsid w:val="007425D8"/>
    <w:rsid w:val="00743941"/>
    <w:rsid w:val="00757292"/>
    <w:rsid w:val="00763F83"/>
    <w:rsid w:val="007714A0"/>
    <w:rsid w:val="00776C2A"/>
    <w:rsid w:val="007770C8"/>
    <w:rsid w:val="00782BCB"/>
    <w:rsid w:val="00794731"/>
    <w:rsid w:val="007A3B3E"/>
    <w:rsid w:val="007A6FBB"/>
    <w:rsid w:val="007B1555"/>
    <w:rsid w:val="007C5B8B"/>
    <w:rsid w:val="007C6B58"/>
    <w:rsid w:val="007E2FD3"/>
    <w:rsid w:val="007E303B"/>
    <w:rsid w:val="007E4F73"/>
    <w:rsid w:val="007E5312"/>
    <w:rsid w:val="007F24AE"/>
    <w:rsid w:val="007F4B1E"/>
    <w:rsid w:val="00810C26"/>
    <w:rsid w:val="008176E8"/>
    <w:rsid w:val="0082233D"/>
    <w:rsid w:val="0084362F"/>
    <w:rsid w:val="008451D1"/>
    <w:rsid w:val="008533CF"/>
    <w:rsid w:val="008533EF"/>
    <w:rsid w:val="00866036"/>
    <w:rsid w:val="00891565"/>
    <w:rsid w:val="00895A75"/>
    <w:rsid w:val="00897188"/>
    <w:rsid w:val="008B6601"/>
    <w:rsid w:val="008C5B40"/>
    <w:rsid w:val="008D0E2F"/>
    <w:rsid w:val="008D2946"/>
    <w:rsid w:val="008E2855"/>
    <w:rsid w:val="008E3387"/>
    <w:rsid w:val="008F388C"/>
    <w:rsid w:val="008F390D"/>
    <w:rsid w:val="008F7B6C"/>
    <w:rsid w:val="00901C98"/>
    <w:rsid w:val="00913FA5"/>
    <w:rsid w:val="0092205E"/>
    <w:rsid w:val="009272A0"/>
    <w:rsid w:val="00931152"/>
    <w:rsid w:val="00941DFF"/>
    <w:rsid w:val="00944E59"/>
    <w:rsid w:val="0094734C"/>
    <w:rsid w:val="00953FC2"/>
    <w:rsid w:val="0095464D"/>
    <w:rsid w:val="00961E72"/>
    <w:rsid w:val="00962E92"/>
    <w:rsid w:val="009672F3"/>
    <w:rsid w:val="009702E7"/>
    <w:rsid w:val="009841CE"/>
    <w:rsid w:val="0099669A"/>
    <w:rsid w:val="009A3CA2"/>
    <w:rsid w:val="009B7534"/>
    <w:rsid w:val="009C1012"/>
    <w:rsid w:val="009C269C"/>
    <w:rsid w:val="009D09D1"/>
    <w:rsid w:val="009D17B2"/>
    <w:rsid w:val="009D41A2"/>
    <w:rsid w:val="009D6D89"/>
    <w:rsid w:val="009E07AB"/>
    <w:rsid w:val="009E37A5"/>
    <w:rsid w:val="009E49F7"/>
    <w:rsid w:val="009E7A37"/>
    <w:rsid w:val="009F1F7C"/>
    <w:rsid w:val="00A0068B"/>
    <w:rsid w:val="00A00BEA"/>
    <w:rsid w:val="00A011CD"/>
    <w:rsid w:val="00A0433F"/>
    <w:rsid w:val="00A056E5"/>
    <w:rsid w:val="00A06EB8"/>
    <w:rsid w:val="00A12CEC"/>
    <w:rsid w:val="00A15704"/>
    <w:rsid w:val="00A2181D"/>
    <w:rsid w:val="00A233F2"/>
    <w:rsid w:val="00A24FD6"/>
    <w:rsid w:val="00A25D0F"/>
    <w:rsid w:val="00A33B0D"/>
    <w:rsid w:val="00A40E4C"/>
    <w:rsid w:val="00A41BBD"/>
    <w:rsid w:val="00A5023F"/>
    <w:rsid w:val="00A611E9"/>
    <w:rsid w:val="00A62A77"/>
    <w:rsid w:val="00A653F6"/>
    <w:rsid w:val="00A656D9"/>
    <w:rsid w:val="00A71BE5"/>
    <w:rsid w:val="00A71C89"/>
    <w:rsid w:val="00A72A61"/>
    <w:rsid w:val="00A748F7"/>
    <w:rsid w:val="00A802E7"/>
    <w:rsid w:val="00A81817"/>
    <w:rsid w:val="00A868DC"/>
    <w:rsid w:val="00A86F6A"/>
    <w:rsid w:val="00A92F57"/>
    <w:rsid w:val="00A9388C"/>
    <w:rsid w:val="00AA50BA"/>
    <w:rsid w:val="00AB05D8"/>
    <w:rsid w:val="00AC629C"/>
    <w:rsid w:val="00AC62A5"/>
    <w:rsid w:val="00AD7032"/>
    <w:rsid w:val="00AD77B8"/>
    <w:rsid w:val="00AE63EC"/>
    <w:rsid w:val="00B0220D"/>
    <w:rsid w:val="00B036C1"/>
    <w:rsid w:val="00B05359"/>
    <w:rsid w:val="00B10A34"/>
    <w:rsid w:val="00B12FA6"/>
    <w:rsid w:val="00B156CF"/>
    <w:rsid w:val="00B31900"/>
    <w:rsid w:val="00B340EF"/>
    <w:rsid w:val="00B3427D"/>
    <w:rsid w:val="00B361CB"/>
    <w:rsid w:val="00B42E96"/>
    <w:rsid w:val="00B455CD"/>
    <w:rsid w:val="00B475C0"/>
    <w:rsid w:val="00B5756B"/>
    <w:rsid w:val="00B57BE7"/>
    <w:rsid w:val="00B603FF"/>
    <w:rsid w:val="00B70D02"/>
    <w:rsid w:val="00B81081"/>
    <w:rsid w:val="00B83160"/>
    <w:rsid w:val="00B87C07"/>
    <w:rsid w:val="00B925CC"/>
    <w:rsid w:val="00B92F51"/>
    <w:rsid w:val="00BA58D0"/>
    <w:rsid w:val="00BB1535"/>
    <w:rsid w:val="00BB55DC"/>
    <w:rsid w:val="00BB60D9"/>
    <w:rsid w:val="00BB6F7F"/>
    <w:rsid w:val="00BC14EB"/>
    <w:rsid w:val="00BC27FB"/>
    <w:rsid w:val="00BD57D1"/>
    <w:rsid w:val="00BE3F62"/>
    <w:rsid w:val="00C01CBE"/>
    <w:rsid w:val="00C022F1"/>
    <w:rsid w:val="00C0237C"/>
    <w:rsid w:val="00C02619"/>
    <w:rsid w:val="00C04C44"/>
    <w:rsid w:val="00C06716"/>
    <w:rsid w:val="00C12F3E"/>
    <w:rsid w:val="00C15593"/>
    <w:rsid w:val="00C22EC4"/>
    <w:rsid w:val="00C31EB4"/>
    <w:rsid w:val="00C33854"/>
    <w:rsid w:val="00C47DDB"/>
    <w:rsid w:val="00C50262"/>
    <w:rsid w:val="00C5476C"/>
    <w:rsid w:val="00C55ED5"/>
    <w:rsid w:val="00C608B1"/>
    <w:rsid w:val="00C62205"/>
    <w:rsid w:val="00C657C4"/>
    <w:rsid w:val="00C702F1"/>
    <w:rsid w:val="00C70363"/>
    <w:rsid w:val="00C71C6D"/>
    <w:rsid w:val="00C7218D"/>
    <w:rsid w:val="00C741E6"/>
    <w:rsid w:val="00C76EFE"/>
    <w:rsid w:val="00CB5BF5"/>
    <w:rsid w:val="00CB60C6"/>
    <w:rsid w:val="00CD47C8"/>
    <w:rsid w:val="00CD53AF"/>
    <w:rsid w:val="00CD666D"/>
    <w:rsid w:val="00CD6E23"/>
    <w:rsid w:val="00CE6E4A"/>
    <w:rsid w:val="00CE77F7"/>
    <w:rsid w:val="00CF23DC"/>
    <w:rsid w:val="00CF60EA"/>
    <w:rsid w:val="00D12B82"/>
    <w:rsid w:val="00D15F90"/>
    <w:rsid w:val="00D30AA1"/>
    <w:rsid w:val="00D406E4"/>
    <w:rsid w:val="00D41180"/>
    <w:rsid w:val="00D460B9"/>
    <w:rsid w:val="00D4655B"/>
    <w:rsid w:val="00D47A61"/>
    <w:rsid w:val="00D52163"/>
    <w:rsid w:val="00D53075"/>
    <w:rsid w:val="00D54F04"/>
    <w:rsid w:val="00D56F8E"/>
    <w:rsid w:val="00D71EEA"/>
    <w:rsid w:val="00D80A39"/>
    <w:rsid w:val="00D847D3"/>
    <w:rsid w:val="00D8489E"/>
    <w:rsid w:val="00D84B78"/>
    <w:rsid w:val="00D872F3"/>
    <w:rsid w:val="00D87993"/>
    <w:rsid w:val="00D935D7"/>
    <w:rsid w:val="00DA130F"/>
    <w:rsid w:val="00DA2C10"/>
    <w:rsid w:val="00DA47A1"/>
    <w:rsid w:val="00DB42A1"/>
    <w:rsid w:val="00DE40F7"/>
    <w:rsid w:val="00DF2420"/>
    <w:rsid w:val="00DF3199"/>
    <w:rsid w:val="00DF3E22"/>
    <w:rsid w:val="00DF4A24"/>
    <w:rsid w:val="00E00087"/>
    <w:rsid w:val="00E10301"/>
    <w:rsid w:val="00E127BA"/>
    <w:rsid w:val="00E24837"/>
    <w:rsid w:val="00E41C41"/>
    <w:rsid w:val="00E54FBE"/>
    <w:rsid w:val="00E558AF"/>
    <w:rsid w:val="00E60A67"/>
    <w:rsid w:val="00E70C1A"/>
    <w:rsid w:val="00E74770"/>
    <w:rsid w:val="00E8260C"/>
    <w:rsid w:val="00E84F0F"/>
    <w:rsid w:val="00E85E78"/>
    <w:rsid w:val="00E9447D"/>
    <w:rsid w:val="00EA64FB"/>
    <w:rsid w:val="00EA6BE2"/>
    <w:rsid w:val="00EC0629"/>
    <w:rsid w:val="00EC112E"/>
    <w:rsid w:val="00ED1472"/>
    <w:rsid w:val="00ED6224"/>
    <w:rsid w:val="00ED641A"/>
    <w:rsid w:val="00ED7218"/>
    <w:rsid w:val="00EE3213"/>
    <w:rsid w:val="00EE428F"/>
    <w:rsid w:val="00EF083B"/>
    <w:rsid w:val="00F05C0D"/>
    <w:rsid w:val="00F06825"/>
    <w:rsid w:val="00F203C0"/>
    <w:rsid w:val="00F312F4"/>
    <w:rsid w:val="00F3494E"/>
    <w:rsid w:val="00F35D28"/>
    <w:rsid w:val="00F3743B"/>
    <w:rsid w:val="00F40096"/>
    <w:rsid w:val="00F44979"/>
    <w:rsid w:val="00F46611"/>
    <w:rsid w:val="00F50269"/>
    <w:rsid w:val="00F54FBC"/>
    <w:rsid w:val="00F5611E"/>
    <w:rsid w:val="00F62461"/>
    <w:rsid w:val="00F62961"/>
    <w:rsid w:val="00F668F4"/>
    <w:rsid w:val="00F707D6"/>
    <w:rsid w:val="00F8164F"/>
    <w:rsid w:val="00F866E3"/>
    <w:rsid w:val="00F92E23"/>
    <w:rsid w:val="00FA74E3"/>
    <w:rsid w:val="00FB2FDB"/>
    <w:rsid w:val="00FC360D"/>
    <w:rsid w:val="00FC393D"/>
    <w:rsid w:val="00FC7D91"/>
    <w:rsid w:val="00FD21B3"/>
    <w:rsid w:val="00FE3249"/>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E7"/>
    <w:rPr>
      <w:rFonts w:ascii="Courier" w:eastAsia="Times New Roman" w:hAnsi="Courier"/>
      <w:lang w:val="en-US"/>
    </w:rPr>
  </w:style>
  <w:style w:type="paragraph" w:styleId="Heading1">
    <w:name w:val="heading 1"/>
    <w:basedOn w:val="Normal"/>
    <w:next w:val="Normal"/>
    <w:link w:val="Heading1Char"/>
    <w:uiPriority w:val="9"/>
    <w:qFormat/>
    <w:rsid w:val="000D771C"/>
    <w:pPr>
      <w:keepNext/>
      <w:numPr>
        <w:numId w:val="3"/>
      </w:numPr>
      <w:spacing w:before="240" w:after="60"/>
      <w:outlineLvl w:val="0"/>
    </w:pPr>
    <w:rPr>
      <w:rFonts w:ascii="Arial" w:hAnsi="Arial"/>
      <w:b/>
      <w:bCs/>
      <w:kern w:val="32"/>
      <w:sz w:val="2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53F6"/>
    <w:rPr>
      <w:sz w:val="16"/>
      <w:szCs w:val="16"/>
    </w:rPr>
  </w:style>
  <w:style w:type="paragraph" w:styleId="CommentText">
    <w:name w:val="annotation text"/>
    <w:basedOn w:val="Normal"/>
    <w:link w:val="CommentTextChar"/>
    <w:uiPriority w:val="99"/>
    <w:semiHidden/>
    <w:unhideWhenUsed/>
    <w:rsid w:val="00A653F6"/>
  </w:style>
  <w:style w:type="character" w:customStyle="1" w:styleId="CommentTextChar">
    <w:name w:val="Comment Text Char"/>
    <w:link w:val="CommentText"/>
    <w:uiPriority w:val="99"/>
    <w:semiHidden/>
    <w:rsid w:val="00A653F6"/>
    <w:rPr>
      <w:rFonts w:ascii="Courier" w:eastAsia="Times New Roman" w:hAnsi="Courier"/>
      <w:lang w:val="en-US"/>
    </w:rPr>
  </w:style>
  <w:style w:type="paragraph" w:styleId="CommentSubject">
    <w:name w:val="annotation subject"/>
    <w:basedOn w:val="CommentText"/>
    <w:next w:val="CommentText"/>
    <w:link w:val="CommentSubjectChar"/>
    <w:uiPriority w:val="99"/>
    <w:semiHidden/>
    <w:unhideWhenUsed/>
    <w:rsid w:val="00A653F6"/>
    <w:rPr>
      <w:b/>
      <w:bCs/>
    </w:rPr>
  </w:style>
  <w:style w:type="character" w:customStyle="1" w:styleId="CommentSubjectChar">
    <w:name w:val="Comment Subject Char"/>
    <w:link w:val="CommentSubject"/>
    <w:uiPriority w:val="99"/>
    <w:semiHidden/>
    <w:rsid w:val="00A653F6"/>
    <w:rPr>
      <w:rFonts w:ascii="Courier" w:eastAsia="Times New Roman" w:hAnsi="Courier"/>
      <w:b/>
      <w:bCs/>
      <w:lang w:val="en-US"/>
    </w:rPr>
  </w:style>
  <w:style w:type="paragraph" w:styleId="BalloonText">
    <w:name w:val="Balloon Text"/>
    <w:basedOn w:val="Normal"/>
    <w:link w:val="BalloonTextChar"/>
    <w:uiPriority w:val="99"/>
    <w:semiHidden/>
    <w:unhideWhenUsed/>
    <w:rsid w:val="00A653F6"/>
    <w:rPr>
      <w:rFonts w:ascii="Tahoma" w:hAnsi="Tahoma" w:cs="Tahoma"/>
      <w:sz w:val="16"/>
      <w:szCs w:val="16"/>
    </w:rPr>
  </w:style>
  <w:style w:type="character" w:customStyle="1" w:styleId="BalloonTextChar">
    <w:name w:val="Balloon Text Char"/>
    <w:link w:val="BalloonText"/>
    <w:uiPriority w:val="99"/>
    <w:semiHidden/>
    <w:rsid w:val="00A653F6"/>
    <w:rPr>
      <w:rFonts w:ascii="Tahoma" w:eastAsia="Times New Roman" w:hAnsi="Tahoma" w:cs="Tahoma"/>
      <w:sz w:val="16"/>
      <w:szCs w:val="16"/>
      <w:lang w:val="en-US"/>
    </w:rPr>
  </w:style>
  <w:style w:type="paragraph" w:styleId="Header">
    <w:name w:val="header"/>
    <w:basedOn w:val="Normal"/>
    <w:link w:val="HeaderChar"/>
    <w:uiPriority w:val="99"/>
    <w:unhideWhenUsed/>
    <w:rsid w:val="00A011CD"/>
    <w:pPr>
      <w:tabs>
        <w:tab w:val="center" w:pos="4513"/>
        <w:tab w:val="right" w:pos="9026"/>
      </w:tabs>
    </w:pPr>
  </w:style>
  <w:style w:type="character" w:customStyle="1" w:styleId="HeaderChar">
    <w:name w:val="Header Char"/>
    <w:link w:val="Header"/>
    <w:uiPriority w:val="99"/>
    <w:rsid w:val="00A011CD"/>
    <w:rPr>
      <w:rFonts w:ascii="Courier" w:eastAsia="Times New Roman" w:hAnsi="Courier"/>
      <w:lang w:val="en-US"/>
    </w:rPr>
  </w:style>
  <w:style w:type="paragraph" w:styleId="Footer">
    <w:name w:val="footer"/>
    <w:basedOn w:val="Normal"/>
    <w:link w:val="FooterChar"/>
    <w:uiPriority w:val="99"/>
    <w:unhideWhenUsed/>
    <w:rsid w:val="00A011CD"/>
    <w:pPr>
      <w:tabs>
        <w:tab w:val="center" w:pos="4513"/>
        <w:tab w:val="right" w:pos="9026"/>
      </w:tabs>
    </w:pPr>
  </w:style>
  <w:style w:type="character" w:customStyle="1" w:styleId="FooterChar">
    <w:name w:val="Footer Char"/>
    <w:link w:val="Footer"/>
    <w:uiPriority w:val="99"/>
    <w:rsid w:val="00A011CD"/>
    <w:rPr>
      <w:rFonts w:ascii="Courier" w:eastAsia="Times New Roman" w:hAnsi="Courier"/>
      <w:lang w:val="en-US"/>
    </w:rPr>
  </w:style>
  <w:style w:type="table" w:styleId="TableGrid">
    <w:name w:val="Table Grid"/>
    <w:basedOn w:val="TableNormal"/>
    <w:rsid w:val="0079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771C"/>
    <w:rPr>
      <w:rFonts w:ascii="Arial" w:eastAsia="Times New Roman" w:hAnsi="Arial"/>
      <w:b/>
      <w:bCs/>
      <w:kern w:val="32"/>
      <w:sz w:val="22"/>
      <w:szCs w:val="32"/>
      <w:u w:val="single"/>
    </w:rPr>
  </w:style>
  <w:style w:type="paragraph" w:styleId="ListParagraph">
    <w:name w:val="List Paragraph"/>
    <w:basedOn w:val="Normal"/>
    <w:uiPriority w:val="34"/>
    <w:qFormat/>
    <w:rsid w:val="000D771C"/>
    <w:pPr>
      <w:ind w:left="720"/>
      <w:contextualSpacing/>
    </w:pPr>
    <w:rPr>
      <w:rFonts w:ascii="Times New Roman" w:hAnsi="Times New Roman"/>
      <w:lang w:val="en-GB"/>
    </w:rPr>
  </w:style>
  <w:style w:type="character" w:styleId="Hyperlink">
    <w:name w:val="Hyperlink"/>
    <w:uiPriority w:val="99"/>
    <w:unhideWhenUsed/>
    <w:rsid w:val="00C608B1"/>
    <w:rPr>
      <w:color w:val="0000FF"/>
      <w:u w:val="single"/>
    </w:rPr>
  </w:style>
  <w:style w:type="paragraph" w:customStyle="1" w:styleId="Default">
    <w:name w:val="Default"/>
    <w:rsid w:val="0082233D"/>
    <w:pPr>
      <w:autoSpaceDE w:val="0"/>
      <w:autoSpaceDN w:val="0"/>
      <w:adjustRightInd w:val="0"/>
    </w:pPr>
    <w:rPr>
      <w:rFonts w:cs="Calibri"/>
      <w:color w:val="000000"/>
      <w:sz w:val="24"/>
      <w:szCs w:val="24"/>
    </w:rPr>
  </w:style>
  <w:style w:type="paragraph" w:styleId="NoSpacing">
    <w:name w:val="No Spacing"/>
    <w:uiPriority w:val="1"/>
    <w:qFormat/>
    <w:rsid w:val="001164B1"/>
    <w:rPr>
      <w:rFonts w:ascii="Courier" w:eastAsia="Times New Roman" w:hAnsi="Courier"/>
      <w:lang w:val="en-US"/>
    </w:rPr>
  </w:style>
  <w:style w:type="character" w:customStyle="1" w:styleId="field-content">
    <w:name w:val="field-content"/>
    <w:basedOn w:val="DefaultParagraphFont"/>
    <w:rsid w:val="00586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E7"/>
    <w:rPr>
      <w:rFonts w:ascii="Courier" w:eastAsia="Times New Roman" w:hAnsi="Courier"/>
      <w:lang w:val="en-US"/>
    </w:rPr>
  </w:style>
  <w:style w:type="paragraph" w:styleId="Heading1">
    <w:name w:val="heading 1"/>
    <w:basedOn w:val="Normal"/>
    <w:next w:val="Normal"/>
    <w:link w:val="Heading1Char"/>
    <w:uiPriority w:val="9"/>
    <w:qFormat/>
    <w:rsid w:val="000D771C"/>
    <w:pPr>
      <w:keepNext/>
      <w:numPr>
        <w:numId w:val="3"/>
      </w:numPr>
      <w:spacing w:before="240" w:after="60"/>
      <w:outlineLvl w:val="0"/>
    </w:pPr>
    <w:rPr>
      <w:rFonts w:ascii="Arial" w:hAnsi="Arial"/>
      <w:b/>
      <w:bCs/>
      <w:kern w:val="32"/>
      <w:sz w:val="2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653F6"/>
    <w:rPr>
      <w:sz w:val="16"/>
      <w:szCs w:val="16"/>
    </w:rPr>
  </w:style>
  <w:style w:type="paragraph" w:styleId="CommentText">
    <w:name w:val="annotation text"/>
    <w:basedOn w:val="Normal"/>
    <w:link w:val="CommentTextChar"/>
    <w:uiPriority w:val="99"/>
    <w:semiHidden/>
    <w:unhideWhenUsed/>
    <w:rsid w:val="00A653F6"/>
  </w:style>
  <w:style w:type="character" w:customStyle="1" w:styleId="CommentTextChar">
    <w:name w:val="Comment Text Char"/>
    <w:link w:val="CommentText"/>
    <w:uiPriority w:val="99"/>
    <w:semiHidden/>
    <w:rsid w:val="00A653F6"/>
    <w:rPr>
      <w:rFonts w:ascii="Courier" w:eastAsia="Times New Roman" w:hAnsi="Courier"/>
      <w:lang w:val="en-US"/>
    </w:rPr>
  </w:style>
  <w:style w:type="paragraph" w:styleId="CommentSubject">
    <w:name w:val="annotation subject"/>
    <w:basedOn w:val="CommentText"/>
    <w:next w:val="CommentText"/>
    <w:link w:val="CommentSubjectChar"/>
    <w:uiPriority w:val="99"/>
    <w:semiHidden/>
    <w:unhideWhenUsed/>
    <w:rsid w:val="00A653F6"/>
    <w:rPr>
      <w:b/>
      <w:bCs/>
    </w:rPr>
  </w:style>
  <w:style w:type="character" w:customStyle="1" w:styleId="CommentSubjectChar">
    <w:name w:val="Comment Subject Char"/>
    <w:link w:val="CommentSubject"/>
    <w:uiPriority w:val="99"/>
    <w:semiHidden/>
    <w:rsid w:val="00A653F6"/>
    <w:rPr>
      <w:rFonts w:ascii="Courier" w:eastAsia="Times New Roman" w:hAnsi="Courier"/>
      <w:b/>
      <w:bCs/>
      <w:lang w:val="en-US"/>
    </w:rPr>
  </w:style>
  <w:style w:type="paragraph" w:styleId="BalloonText">
    <w:name w:val="Balloon Text"/>
    <w:basedOn w:val="Normal"/>
    <w:link w:val="BalloonTextChar"/>
    <w:uiPriority w:val="99"/>
    <w:semiHidden/>
    <w:unhideWhenUsed/>
    <w:rsid w:val="00A653F6"/>
    <w:rPr>
      <w:rFonts w:ascii="Tahoma" w:hAnsi="Tahoma" w:cs="Tahoma"/>
      <w:sz w:val="16"/>
      <w:szCs w:val="16"/>
    </w:rPr>
  </w:style>
  <w:style w:type="character" w:customStyle="1" w:styleId="BalloonTextChar">
    <w:name w:val="Balloon Text Char"/>
    <w:link w:val="BalloonText"/>
    <w:uiPriority w:val="99"/>
    <w:semiHidden/>
    <w:rsid w:val="00A653F6"/>
    <w:rPr>
      <w:rFonts w:ascii="Tahoma" w:eastAsia="Times New Roman" w:hAnsi="Tahoma" w:cs="Tahoma"/>
      <w:sz w:val="16"/>
      <w:szCs w:val="16"/>
      <w:lang w:val="en-US"/>
    </w:rPr>
  </w:style>
  <w:style w:type="paragraph" w:styleId="Header">
    <w:name w:val="header"/>
    <w:basedOn w:val="Normal"/>
    <w:link w:val="HeaderChar"/>
    <w:uiPriority w:val="99"/>
    <w:unhideWhenUsed/>
    <w:rsid w:val="00A011CD"/>
    <w:pPr>
      <w:tabs>
        <w:tab w:val="center" w:pos="4513"/>
        <w:tab w:val="right" w:pos="9026"/>
      </w:tabs>
    </w:pPr>
  </w:style>
  <w:style w:type="character" w:customStyle="1" w:styleId="HeaderChar">
    <w:name w:val="Header Char"/>
    <w:link w:val="Header"/>
    <w:uiPriority w:val="99"/>
    <w:rsid w:val="00A011CD"/>
    <w:rPr>
      <w:rFonts w:ascii="Courier" w:eastAsia="Times New Roman" w:hAnsi="Courier"/>
      <w:lang w:val="en-US"/>
    </w:rPr>
  </w:style>
  <w:style w:type="paragraph" w:styleId="Footer">
    <w:name w:val="footer"/>
    <w:basedOn w:val="Normal"/>
    <w:link w:val="FooterChar"/>
    <w:uiPriority w:val="99"/>
    <w:unhideWhenUsed/>
    <w:rsid w:val="00A011CD"/>
    <w:pPr>
      <w:tabs>
        <w:tab w:val="center" w:pos="4513"/>
        <w:tab w:val="right" w:pos="9026"/>
      </w:tabs>
    </w:pPr>
  </w:style>
  <w:style w:type="character" w:customStyle="1" w:styleId="FooterChar">
    <w:name w:val="Footer Char"/>
    <w:link w:val="Footer"/>
    <w:uiPriority w:val="99"/>
    <w:rsid w:val="00A011CD"/>
    <w:rPr>
      <w:rFonts w:ascii="Courier" w:eastAsia="Times New Roman" w:hAnsi="Courier"/>
      <w:lang w:val="en-US"/>
    </w:rPr>
  </w:style>
  <w:style w:type="table" w:styleId="TableGrid">
    <w:name w:val="Table Grid"/>
    <w:basedOn w:val="TableNormal"/>
    <w:rsid w:val="0079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D771C"/>
    <w:rPr>
      <w:rFonts w:ascii="Arial" w:eastAsia="Times New Roman" w:hAnsi="Arial"/>
      <w:b/>
      <w:bCs/>
      <w:kern w:val="32"/>
      <w:sz w:val="22"/>
      <w:szCs w:val="32"/>
      <w:u w:val="single"/>
    </w:rPr>
  </w:style>
  <w:style w:type="paragraph" w:styleId="ListParagraph">
    <w:name w:val="List Paragraph"/>
    <w:basedOn w:val="Normal"/>
    <w:uiPriority w:val="34"/>
    <w:qFormat/>
    <w:rsid w:val="000D771C"/>
    <w:pPr>
      <w:ind w:left="720"/>
      <w:contextualSpacing/>
    </w:pPr>
    <w:rPr>
      <w:rFonts w:ascii="Times New Roman" w:hAnsi="Times New Roman"/>
      <w:lang w:val="en-GB"/>
    </w:rPr>
  </w:style>
  <w:style w:type="character" w:styleId="Hyperlink">
    <w:name w:val="Hyperlink"/>
    <w:uiPriority w:val="99"/>
    <w:unhideWhenUsed/>
    <w:rsid w:val="00C608B1"/>
    <w:rPr>
      <w:color w:val="0000FF"/>
      <w:u w:val="single"/>
    </w:rPr>
  </w:style>
  <w:style w:type="paragraph" w:customStyle="1" w:styleId="Default">
    <w:name w:val="Default"/>
    <w:rsid w:val="0082233D"/>
    <w:pPr>
      <w:autoSpaceDE w:val="0"/>
      <w:autoSpaceDN w:val="0"/>
      <w:adjustRightInd w:val="0"/>
    </w:pPr>
    <w:rPr>
      <w:rFonts w:cs="Calibri"/>
      <w:color w:val="000000"/>
      <w:sz w:val="24"/>
      <w:szCs w:val="24"/>
    </w:rPr>
  </w:style>
  <w:style w:type="paragraph" w:styleId="NoSpacing">
    <w:name w:val="No Spacing"/>
    <w:uiPriority w:val="1"/>
    <w:qFormat/>
    <w:rsid w:val="001164B1"/>
    <w:rPr>
      <w:rFonts w:ascii="Courier" w:eastAsia="Times New Roman" w:hAnsi="Courier"/>
      <w:lang w:val="en-US"/>
    </w:rPr>
  </w:style>
  <w:style w:type="character" w:customStyle="1" w:styleId="field-content">
    <w:name w:val="field-content"/>
    <w:basedOn w:val="DefaultParagraphFont"/>
    <w:rsid w:val="0058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6136849">
          <w:marLeft w:val="0"/>
          <w:marRight w:val="0"/>
          <w:marTop w:val="0"/>
          <w:marBottom w:val="0"/>
          <w:divBdr>
            <w:top w:val="none" w:sz="0" w:space="0" w:color="auto"/>
            <w:left w:val="none" w:sz="0" w:space="0" w:color="auto"/>
            <w:bottom w:val="none" w:sz="0" w:space="0" w:color="auto"/>
            <w:right w:val="none" w:sz="0" w:space="0" w:color="auto"/>
          </w:divBdr>
          <w:divsChild>
            <w:div w:id="9964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tstalkrespirator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ybtZVNWU&amp;id=E59CF58F9B1BD46445C92C389588BBDDCA55A24B&amp;thid=OIP.ybtZVNWUTkXJTup6-g4VzgHaFU&amp;mediaurl=http://www.mimslearninglive.com/wp-content/uploads/2018/02/Steve-Holmes.jpg&amp;exph=431&amp;expw=600&amp;q=dr+steve+holmes+somerset&amp;simid=608035290540802724&amp;ck=0BCE760039A9EEF22C1D865472BA7BDE&amp;selectedIndex=1&amp;adlt=strict&amp;FORM=IRPRST" TargetMode="External"/><Relationship Id="rId5" Type="http://schemas.openxmlformats.org/officeDocument/2006/relationships/settings" Target="settings.xml"/><Relationship Id="rId15" Type="http://schemas.openxmlformats.org/officeDocument/2006/relationships/image" Target="media/image30.png"/><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tstalkrespira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306C8-C6D2-4FAA-BA41-C3566862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TEVA</Company>
  <LinksUpToDate>false</LinksUpToDate>
  <CharactersWithSpaces>932</CharactersWithSpaces>
  <SharedDoc>false</SharedDoc>
  <HLinks>
    <vt:vector size="6" baseType="variant">
      <vt:variant>
        <vt:i4>7471116</vt:i4>
      </vt:variant>
      <vt:variant>
        <vt:i4>39</vt:i4>
      </vt:variant>
      <vt:variant>
        <vt:i4>0</vt:i4>
      </vt:variant>
      <vt:variant>
        <vt:i4>5</vt:i4>
      </vt:variant>
      <vt:variant>
        <vt:lpwstr>mailto:UK.safety@tevauk.com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Falan Barton</cp:lastModifiedBy>
  <cp:revision>2</cp:revision>
  <cp:lastPrinted>2020-09-24T11:17:00Z</cp:lastPrinted>
  <dcterms:created xsi:type="dcterms:W3CDTF">2021-05-19T14:22:00Z</dcterms:created>
  <dcterms:modified xsi:type="dcterms:W3CDTF">2021-05-19T14:22:00Z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gFAAbtDMpgn6UhqWw/hScTQHXvYk9Ca1J/zijjaLSkkgsnFrva5yOYfzLcVJrOK3EuPgxRJ8rPw6mny5_x000d_
2tAUGKDkAckBwnW+gDMj5AU4hlzo0gfijIv76D+5MdBCpKxSNpSNWh/lHJ8GGTIIaERlBYQmI828_x000d_
w6wRM1aTDMsSiu4MY/JppOxKlPlXXwJdaJ0NpSPS2syyPZxSf47qgpvzzCEENF1HI51XibYFlvzr_x000d_
gQAdTB/33rsyb9rXc</vt:lpwstr>
  </property>
  <property fmtid="{D5CDD505-2E9C-101B-9397-08002B2CF9AE}" pid="3" name="MAIL_MSG_ID2">
    <vt:lpwstr>YjlOCqXtVoIaTSfBVCzW7euHVkXRZtSkUc0PATwh0xnhJczw6FEEc0/PNiX_x000d_
yrk1FRz8cpis105DOQ0X89jDJp3rnv4IH9Teug==</vt:lpwstr>
  </property>
  <property fmtid="{D5CDD505-2E9C-101B-9397-08002B2CF9AE}" pid="4" name="RESPONSE_SENDER_NAME">
    <vt:lpwstr>sAAAXRTqSjcrLAqTUH9nZFidGU5UvvaIyOr+eaUwBvFuxb8=</vt:lpwstr>
  </property>
  <property fmtid="{D5CDD505-2E9C-101B-9397-08002B2CF9AE}" pid="5" name="EMAIL_OWNER_ADDRESS">
    <vt:lpwstr>4AAA9DNYQidmug5mo0ucGLpoQuOPVl2Wa2xP6/03EUa8UYMOVxNRxpeEJg==</vt:lpwstr>
  </property>
</Properties>
</file>