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970B5" w14:textId="227A29A6" w:rsidR="002478E1" w:rsidRDefault="00031F5A" w:rsidP="002478E1">
      <w:pPr>
        <w:spacing w:after="0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357D2FD" wp14:editId="3CED3399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4016375" cy="1428750"/>
            <wp:effectExtent l="0" t="0" r="3175" b="0"/>
            <wp:wrapTight wrapText="bothSides">
              <wp:wrapPolygon edited="0">
                <wp:start x="0" y="0"/>
                <wp:lineTo x="0" y="21312"/>
                <wp:lineTo x="21515" y="21312"/>
                <wp:lineTo x="21515" y="0"/>
                <wp:lineTo x="0" y="0"/>
              </wp:wrapPolygon>
            </wp:wrapTight>
            <wp:docPr id="2" name="Picture 2" descr="A picture containing text, clipar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, businesscar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63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9C7DCD" w14:textId="4AF1218C" w:rsidR="002478E1" w:rsidRPr="002478E1" w:rsidRDefault="002478E1" w:rsidP="002478E1">
      <w:pPr>
        <w:spacing w:after="0"/>
        <w:rPr>
          <w:sz w:val="28"/>
          <w:szCs w:val="28"/>
        </w:rPr>
      </w:pPr>
      <w:r w:rsidRPr="002478E1">
        <w:rPr>
          <w:sz w:val="28"/>
          <w:szCs w:val="28"/>
        </w:rPr>
        <w:t>Cheshire College South and West will be rolling out the new T Levels this September and the only college in Cheshire in the second wave of delivery of T Levels.</w:t>
      </w:r>
    </w:p>
    <w:p w14:paraId="36EF93CC" w14:textId="2005CEC1" w:rsidR="002478E1" w:rsidRDefault="002478E1" w:rsidP="002478E1">
      <w:pPr>
        <w:spacing w:after="0"/>
      </w:pPr>
    </w:p>
    <w:p w14:paraId="19D98D32" w14:textId="5201883C" w:rsidR="002478E1" w:rsidRDefault="002478E1" w:rsidP="002478E1">
      <w:pPr>
        <w:spacing w:after="0"/>
      </w:pPr>
      <w:r>
        <w:rPr>
          <w:noProof/>
          <w:lang w:eastAsia="en-GB"/>
        </w:rPr>
        <w:drawing>
          <wp:inline distT="0" distB="0" distL="0" distR="0" wp14:anchorId="3727E45E" wp14:editId="1070C9FC">
            <wp:extent cx="6477000" cy="2428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44EC6" w14:textId="73C64686" w:rsidR="002478E1" w:rsidRDefault="002478E1" w:rsidP="002478E1">
      <w:pPr>
        <w:spacing w:after="0"/>
      </w:pPr>
    </w:p>
    <w:p w14:paraId="47DCC209" w14:textId="5E2297C7" w:rsidR="002478E1" w:rsidRPr="00112EEE" w:rsidRDefault="002478E1" w:rsidP="002478E1">
      <w:pPr>
        <w:spacing w:after="0"/>
        <w:rPr>
          <w:b/>
          <w:bCs/>
          <w:sz w:val="28"/>
          <w:szCs w:val="28"/>
        </w:rPr>
      </w:pPr>
      <w:r w:rsidRPr="00112EEE">
        <w:rPr>
          <w:b/>
          <w:bCs/>
          <w:sz w:val="28"/>
          <w:szCs w:val="28"/>
        </w:rPr>
        <w:t xml:space="preserve">One of the T levels being delivered this September is the Health T Level. Learners studying </w:t>
      </w:r>
      <w:proofErr w:type="gramStart"/>
      <w:r w:rsidRPr="00112EEE">
        <w:rPr>
          <w:b/>
          <w:bCs/>
          <w:sz w:val="28"/>
          <w:szCs w:val="28"/>
        </w:rPr>
        <w:t>the</w:t>
      </w:r>
      <w:proofErr w:type="gramEnd"/>
      <w:r w:rsidRPr="00112EEE">
        <w:rPr>
          <w:b/>
          <w:bCs/>
          <w:sz w:val="28"/>
          <w:szCs w:val="28"/>
        </w:rPr>
        <w:t xml:space="preserve"> Health T Level will be required to complete their </w:t>
      </w:r>
      <w:r w:rsidR="00BF65AB" w:rsidRPr="00112EEE">
        <w:rPr>
          <w:b/>
          <w:bCs/>
          <w:sz w:val="28"/>
          <w:szCs w:val="28"/>
        </w:rPr>
        <w:t>45-day</w:t>
      </w:r>
      <w:r w:rsidRPr="00112EEE">
        <w:rPr>
          <w:b/>
          <w:bCs/>
          <w:sz w:val="28"/>
          <w:szCs w:val="28"/>
        </w:rPr>
        <w:t xml:space="preserve"> placement over two years starting in Jan 2022</w:t>
      </w:r>
      <w:r w:rsidR="006443D6">
        <w:rPr>
          <w:b/>
          <w:bCs/>
          <w:sz w:val="28"/>
          <w:szCs w:val="28"/>
        </w:rPr>
        <w:t xml:space="preserve"> for</w:t>
      </w:r>
      <w:r w:rsidRPr="00112EEE">
        <w:rPr>
          <w:b/>
          <w:bCs/>
          <w:sz w:val="28"/>
          <w:szCs w:val="28"/>
        </w:rPr>
        <w:t xml:space="preserve"> one day a week </w:t>
      </w:r>
      <w:r w:rsidR="00CE230E">
        <w:rPr>
          <w:b/>
          <w:bCs/>
          <w:sz w:val="28"/>
          <w:szCs w:val="28"/>
        </w:rPr>
        <w:t xml:space="preserve">then </w:t>
      </w:r>
      <w:r w:rsidRPr="00112EEE">
        <w:rPr>
          <w:b/>
          <w:bCs/>
          <w:sz w:val="28"/>
          <w:szCs w:val="28"/>
        </w:rPr>
        <w:t>completing in Jun 2023.</w:t>
      </w:r>
    </w:p>
    <w:p w14:paraId="1AAE360A" w14:textId="285BD169" w:rsidR="002478E1" w:rsidRPr="00112EEE" w:rsidRDefault="002478E1" w:rsidP="002478E1">
      <w:pPr>
        <w:spacing w:after="0"/>
        <w:rPr>
          <w:b/>
          <w:bCs/>
          <w:sz w:val="28"/>
          <w:szCs w:val="28"/>
        </w:rPr>
      </w:pPr>
    </w:p>
    <w:p w14:paraId="657D7053" w14:textId="5FBC3D0A" w:rsidR="002478E1" w:rsidRPr="00112EEE" w:rsidRDefault="002478E1" w:rsidP="002478E1">
      <w:pPr>
        <w:spacing w:after="0"/>
        <w:rPr>
          <w:b/>
          <w:bCs/>
          <w:sz w:val="28"/>
          <w:szCs w:val="28"/>
        </w:rPr>
      </w:pPr>
      <w:r w:rsidRPr="00112EEE">
        <w:rPr>
          <w:b/>
          <w:bCs/>
          <w:sz w:val="28"/>
          <w:szCs w:val="28"/>
        </w:rPr>
        <w:t xml:space="preserve">We are asking local clinics and surgeries </w:t>
      </w:r>
      <w:r w:rsidR="00663AA9" w:rsidRPr="00112EEE">
        <w:rPr>
          <w:b/>
          <w:bCs/>
          <w:sz w:val="28"/>
          <w:szCs w:val="28"/>
        </w:rPr>
        <w:t>near to</w:t>
      </w:r>
      <w:r w:rsidRPr="00112EEE">
        <w:rPr>
          <w:b/>
          <w:bCs/>
          <w:sz w:val="28"/>
          <w:szCs w:val="28"/>
        </w:rPr>
        <w:t xml:space="preserve"> our Crewe and Ellesmere Port </w:t>
      </w:r>
      <w:r w:rsidR="00663AA9" w:rsidRPr="00112EEE">
        <w:rPr>
          <w:b/>
          <w:bCs/>
          <w:sz w:val="28"/>
          <w:szCs w:val="28"/>
        </w:rPr>
        <w:t xml:space="preserve">campuses </w:t>
      </w:r>
      <w:r w:rsidRPr="00112EEE">
        <w:rPr>
          <w:b/>
          <w:bCs/>
          <w:sz w:val="28"/>
          <w:szCs w:val="28"/>
        </w:rPr>
        <w:t xml:space="preserve">whether they can offer a T </w:t>
      </w:r>
      <w:r w:rsidR="00663AA9" w:rsidRPr="00112EEE">
        <w:rPr>
          <w:b/>
          <w:bCs/>
          <w:sz w:val="28"/>
          <w:szCs w:val="28"/>
        </w:rPr>
        <w:t xml:space="preserve">Level placement. </w:t>
      </w:r>
    </w:p>
    <w:p w14:paraId="537E9D25" w14:textId="3B5F7F97" w:rsidR="00663AA9" w:rsidRPr="00112EEE" w:rsidRDefault="00663AA9" w:rsidP="002478E1">
      <w:pPr>
        <w:spacing w:after="0"/>
        <w:rPr>
          <w:b/>
          <w:bCs/>
          <w:sz w:val="28"/>
          <w:szCs w:val="28"/>
        </w:rPr>
      </w:pPr>
    </w:p>
    <w:p w14:paraId="7A376B00" w14:textId="30087AD8" w:rsidR="002478E1" w:rsidRPr="00112EEE" w:rsidRDefault="00663AA9" w:rsidP="002478E1">
      <w:pPr>
        <w:spacing w:after="0"/>
        <w:rPr>
          <w:sz w:val="28"/>
          <w:szCs w:val="28"/>
        </w:rPr>
      </w:pPr>
      <w:r w:rsidRPr="00112EEE">
        <w:rPr>
          <w:b/>
          <w:bCs/>
          <w:sz w:val="28"/>
          <w:szCs w:val="28"/>
        </w:rPr>
        <w:t xml:space="preserve">Our learners are required to observe and where appropriate participate in clinical and </w:t>
      </w:r>
      <w:r w:rsidR="00BF65AB" w:rsidRPr="00112EEE">
        <w:rPr>
          <w:b/>
          <w:bCs/>
          <w:sz w:val="28"/>
          <w:szCs w:val="28"/>
        </w:rPr>
        <w:t>nonclinical</w:t>
      </w:r>
      <w:r w:rsidRPr="00112EEE">
        <w:rPr>
          <w:b/>
          <w:bCs/>
          <w:sz w:val="28"/>
          <w:szCs w:val="28"/>
        </w:rPr>
        <w:t xml:space="preserve"> duties to provide </w:t>
      </w:r>
      <w:r w:rsidR="00BF65AB" w:rsidRPr="00112EEE">
        <w:rPr>
          <w:b/>
          <w:bCs/>
          <w:sz w:val="28"/>
          <w:szCs w:val="28"/>
        </w:rPr>
        <w:t>high-quality person-centred</w:t>
      </w:r>
      <w:r w:rsidRPr="00112EEE">
        <w:rPr>
          <w:b/>
          <w:bCs/>
          <w:sz w:val="28"/>
          <w:szCs w:val="28"/>
        </w:rPr>
        <w:t xml:space="preserve"> care. We feel surgeries and clinics provide an ideal environment for learners to gain a wider scope of experience of various clinical procedures, </w:t>
      </w:r>
      <w:r w:rsidR="00BF65AB" w:rsidRPr="00112EEE">
        <w:rPr>
          <w:b/>
          <w:bCs/>
          <w:sz w:val="28"/>
          <w:szCs w:val="28"/>
        </w:rPr>
        <w:t>consultations,</w:t>
      </w:r>
      <w:r w:rsidRPr="00112EEE">
        <w:rPr>
          <w:b/>
          <w:bCs/>
          <w:sz w:val="28"/>
          <w:szCs w:val="28"/>
        </w:rPr>
        <w:t xml:space="preserve"> and medical administration</w:t>
      </w:r>
      <w:r w:rsidRPr="00112EEE">
        <w:rPr>
          <w:sz w:val="28"/>
          <w:szCs w:val="28"/>
        </w:rPr>
        <w:t>.</w:t>
      </w:r>
    </w:p>
    <w:p w14:paraId="7961873B" w14:textId="77777777" w:rsidR="002478E1" w:rsidRPr="00112EEE" w:rsidRDefault="002478E1" w:rsidP="002478E1">
      <w:pPr>
        <w:spacing w:after="0"/>
        <w:rPr>
          <w:sz w:val="28"/>
          <w:szCs w:val="28"/>
        </w:rPr>
      </w:pPr>
    </w:p>
    <w:p w14:paraId="78115E14" w14:textId="11923657" w:rsidR="002478E1" w:rsidRPr="00112EEE" w:rsidRDefault="00AD1B0A" w:rsidP="002478E1">
      <w:pPr>
        <w:spacing w:after="0"/>
        <w:rPr>
          <w:b/>
          <w:bCs/>
          <w:noProof/>
          <w:sz w:val="28"/>
          <w:szCs w:val="28"/>
        </w:rPr>
      </w:pPr>
      <w:r w:rsidRPr="00112EEE">
        <w:rPr>
          <w:b/>
          <w:bCs/>
          <w:noProof/>
          <w:sz w:val="28"/>
          <w:szCs w:val="28"/>
        </w:rPr>
        <w:t xml:space="preserve">A T Level learner </w:t>
      </w:r>
      <w:r w:rsidR="00FD1FA0" w:rsidRPr="00112EEE">
        <w:rPr>
          <w:b/>
          <w:bCs/>
          <w:noProof/>
          <w:sz w:val="28"/>
          <w:szCs w:val="28"/>
        </w:rPr>
        <w:t xml:space="preserve">will be expected to achieve at a high level for T levels </w:t>
      </w:r>
      <w:r w:rsidR="008B0861" w:rsidRPr="00112EEE">
        <w:rPr>
          <w:b/>
          <w:bCs/>
          <w:noProof/>
          <w:sz w:val="28"/>
          <w:szCs w:val="28"/>
        </w:rPr>
        <w:t>so you will receive a high quality candiadate</w:t>
      </w:r>
      <w:r w:rsidR="007D6D26" w:rsidRPr="00112EEE">
        <w:rPr>
          <w:b/>
          <w:bCs/>
          <w:noProof/>
          <w:sz w:val="28"/>
          <w:szCs w:val="28"/>
        </w:rPr>
        <w:t xml:space="preserve"> who can manage their own work load</w:t>
      </w:r>
      <w:r w:rsidR="00286B3E" w:rsidRPr="00112EEE">
        <w:rPr>
          <w:b/>
          <w:bCs/>
          <w:noProof/>
          <w:sz w:val="28"/>
          <w:szCs w:val="28"/>
        </w:rPr>
        <w:t>.</w:t>
      </w:r>
    </w:p>
    <w:p w14:paraId="313B7515" w14:textId="5107796D" w:rsidR="00286B3E" w:rsidRPr="00112EEE" w:rsidRDefault="00286B3E" w:rsidP="002478E1">
      <w:pPr>
        <w:spacing w:after="0"/>
        <w:rPr>
          <w:b/>
          <w:bCs/>
          <w:noProof/>
          <w:sz w:val="28"/>
          <w:szCs w:val="28"/>
        </w:rPr>
      </w:pPr>
    </w:p>
    <w:p w14:paraId="26CA196D" w14:textId="7F778EDE" w:rsidR="00286B3E" w:rsidRPr="00112EEE" w:rsidRDefault="00286B3E" w:rsidP="002478E1">
      <w:pPr>
        <w:spacing w:after="0"/>
        <w:rPr>
          <w:b/>
          <w:bCs/>
          <w:noProof/>
          <w:sz w:val="28"/>
          <w:szCs w:val="28"/>
        </w:rPr>
      </w:pPr>
      <w:r w:rsidRPr="00112EEE">
        <w:rPr>
          <w:b/>
          <w:bCs/>
          <w:noProof/>
          <w:sz w:val="28"/>
          <w:szCs w:val="28"/>
        </w:rPr>
        <w:t xml:space="preserve">We are working with Jamie Ducker from Western </w:t>
      </w:r>
      <w:r w:rsidR="00301EAD">
        <w:rPr>
          <w:b/>
          <w:bCs/>
          <w:noProof/>
          <w:sz w:val="28"/>
          <w:szCs w:val="28"/>
        </w:rPr>
        <w:t xml:space="preserve">Ave </w:t>
      </w:r>
      <w:r w:rsidRPr="00112EEE">
        <w:rPr>
          <w:b/>
          <w:bCs/>
          <w:noProof/>
          <w:sz w:val="28"/>
          <w:szCs w:val="28"/>
        </w:rPr>
        <w:t>Medical Centre</w:t>
      </w:r>
      <w:r w:rsidR="00112EEE" w:rsidRPr="00112EEE">
        <w:rPr>
          <w:b/>
          <w:bCs/>
          <w:noProof/>
          <w:sz w:val="28"/>
          <w:szCs w:val="28"/>
        </w:rPr>
        <w:t xml:space="preserve"> here is what he has to say about T levels</w:t>
      </w:r>
      <w:r w:rsidR="00241D63" w:rsidRPr="00112EEE">
        <w:rPr>
          <w:b/>
          <w:bCs/>
          <w:noProof/>
          <w:sz w:val="28"/>
          <w:szCs w:val="28"/>
        </w:rPr>
        <w:t>;</w:t>
      </w:r>
    </w:p>
    <w:p w14:paraId="0D29B98A" w14:textId="77777777" w:rsidR="00112EEE" w:rsidRPr="00112EEE" w:rsidRDefault="00112EEE" w:rsidP="00241D63">
      <w:pPr>
        <w:spacing w:after="0"/>
        <w:jc w:val="center"/>
        <w:rPr>
          <w:b/>
          <w:bCs/>
          <w:i/>
          <w:iCs/>
          <w:noProof/>
          <w:sz w:val="28"/>
          <w:szCs w:val="28"/>
        </w:rPr>
      </w:pPr>
    </w:p>
    <w:p w14:paraId="2AD5CBDB" w14:textId="5EDADBA9" w:rsidR="00241D63" w:rsidRPr="00112EEE" w:rsidRDefault="00241D63" w:rsidP="00241D63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112EEE">
        <w:rPr>
          <w:b/>
          <w:bCs/>
          <w:i/>
          <w:iCs/>
          <w:noProof/>
          <w:sz w:val="28"/>
          <w:szCs w:val="28"/>
        </w:rPr>
        <w:t xml:space="preserve">“ We have offered placements to work in the surgery as a </w:t>
      </w:r>
      <w:r w:rsidR="000B0496" w:rsidRPr="00112EEE">
        <w:rPr>
          <w:b/>
          <w:bCs/>
          <w:i/>
          <w:iCs/>
          <w:noProof/>
          <w:sz w:val="28"/>
          <w:szCs w:val="28"/>
        </w:rPr>
        <w:t>M</w:t>
      </w:r>
      <w:r w:rsidRPr="00112EEE">
        <w:rPr>
          <w:b/>
          <w:bCs/>
          <w:i/>
          <w:iCs/>
          <w:noProof/>
          <w:sz w:val="28"/>
          <w:szCs w:val="28"/>
        </w:rPr>
        <w:t>edical Scribe</w:t>
      </w:r>
      <w:r w:rsidR="000B0496" w:rsidRPr="00112EEE">
        <w:rPr>
          <w:b/>
          <w:bCs/>
          <w:i/>
          <w:iCs/>
          <w:noProof/>
          <w:sz w:val="28"/>
          <w:szCs w:val="28"/>
        </w:rPr>
        <w:t>. We can see how a T Level learner can provide value and fresh perspective on the business”</w:t>
      </w:r>
    </w:p>
    <w:p w14:paraId="24845A85" w14:textId="0D6A5A13" w:rsidR="002478E1" w:rsidRDefault="002478E1" w:rsidP="002478E1">
      <w:pPr>
        <w:spacing w:after="0"/>
      </w:pPr>
    </w:p>
    <w:p w14:paraId="566ADC03" w14:textId="5C8748BD" w:rsidR="00BF65AB" w:rsidRPr="00112EEE" w:rsidRDefault="00663AA9" w:rsidP="002478E1">
      <w:pPr>
        <w:spacing w:after="0"/>
        <w:rPr>
          <w:b/>
          <w:bCs/>
          <w:color w:val="000000" w:themeColor="text1"/>
          <w:sz w:val="28"/>
          <w:szCs w:val="28"/>
        </w:rPr>
      </w:pPr>
      <w:r w:rsidRPr="00112EEE">
        <w:rPr>
          <w:b/>
          <w:bCs/>
          <w:color w:val="000000" w:themeColor="text1"/>
          <w:sz w:val="28"/>
          <w:szCs w:val="28"/>
        </w:rPr>
        <w:t xml:space="preserve">If you feel you would be able to give a </w:t>
      </w:r>
      <w:r w:rsidR="00BF65AB" w:rsidRPr="00112EEE">
        <w:rPr>
          <w:b/>
          <w:bCs/>
          <w:color w:val="000000" w:themeColor="text1"/>
          <w:sz w:val="28"/>
          <w:szCs w:val="28"/>
        </w:rPr>
        <w:t>learner,</w:t>
      </w:r>
      <w:r w:rsidRPr="00112EEE">
        <w:rPr>
          <w:b/>
          <w:bCs/>
          <w:color w:val="000000" w:themeColor="text1"/>
          <w:sz w:val="28"/>
          <w:szCs w:val="28"/>
        </w:rPr>
        <w:t xml:space="preserve"> the experience of working in your surgery please </w:t>
      </w:r>
      <w:r w:rsidR="00BF65AB" w:rsidRPr="00112EEE">
        <w:rPr>
          <w:b/>
          <w:bCs/>
          <w:color w:val="000000" w:themeColor="text1"/>
          <w:sz w:val="28"/>
          <w:szCs w:val="28"/>
        </w:rPr>
        <w:t>contact.</w:t>
      </w:r>
    </w:p>
    <w:p w14:paraId="54A33CAC" w14:textId="77777777" w:rsidR="00BF65AB" w:rsidRPr="00112EEE" w:rsidRDefault="00663AA9" w:rsidP="002478E1">
      <w:pPr>
        <w:spacing w:after="0"/>
        <w:rPr>
          <w:b/>
          <w:outline/>
          <w:color w:val="ED7D31" w:themeColor="accent2"/>
          <w:sz w:val="20"/>
          <w:szCs w:val="2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12EEE">
        <w:rPr>
          <w:b/>
          <w:outline/>
          <w:color w:val="ED7D31" w:themeColor="accent2"/>
          <w:sz w:val="20"/>
          <w:szCs w:val="2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Martine Mayo </w:t>
      </w:r>
    </w:p>
    <w:p w14:paraId="2CEEC631" w14:textId="4CFE58D8" w:rsidR="00663AA9" w:rsidRPr="00112EEE" w:rsidRDefault="00663AA9" w:rsidP="002478E1">
      <w:pPr>
        <w:spacing w:after="0"/>
        <w:rPr>
          <w:b/>
          <w:outline/>
          <w:color w:val="ED7D31" w:themeColor="accent2"/>
          <w:sz w:val="20"/>
          <w:szCs w:val="2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12EEE">
        <w:rPr>
          <w:b/>
          <w:outline/>
          <w:color w:val="ED7D31" w:themeColor="accent2"/>
          <w:sz w:val="20"/>
          <w:szCs w:val="2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Work Placement Team Leader Cheshire College South and West </w:t>
      </w:r>
    </w:p>
    <w:p w14:paraId="1A184B08" w14:textId="70278904" w:rsidR="00663AA9" w:rsidRPr="00663AA9" w:rsidRDefault="00924646" w:rsidP="002478E1">
      <w:pPr>
        <w:spacing w:after="0"/>
        <w:rPr>
          <w:sz w:val="28"/>
          <w:szCs w:val="28"/>
        </w:rPr>
      </w:pPr>
      <w:hyperlink r:id="rId7" w:history="1">
        <w:r w:rsidR="00663AA9" w:rsidRPr="00663AA9">
          <w:rPr>
            <w:rStyle w:val="Hyperlink"/>
            <w:sz w:val="28"/>
            <w:szCs w:val="28"/>
          </w:rPr>
          <w:t>martine.mayo@ccsw.ac.uk</w:t>
        </w:r>
      </w:hyperlink>
      <w:r w:rsidR="00663AA9" w:rsidRPr="00663AA9">
        <w:rPr>
          <w:color w:val="000000" w:themeColor="text1"/>
          <w:sz w:val="28"/>
          <w:szCs w:val="28"/>
          <w:u w:val="single"/>
        </w:rPr>
        <w:t xml:space="preserve"> </w:t>
      </w:r>
      <w:r w:rsidR="00663AA9" w:rsidRPr="00663AA9">
        <w:rPr>
          <w:sz w:val="28"/>
          <w:szCs w:val="28"/>
        </w:rPr>
        <w:t>07758454842</w:t>
      </w:r>
    </w:p>
    <w:sectPr w:rsidR="00663AA9" w:rsidRPr="00663AA9" w:rsidSect="002478E1">
      <w:pgSz w:w="11906" w:h="16838" w:code="9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5A"/>
    <w:rsid w:val="00012EED"/>
    <w:rsid w:val="00031F5A"/>
    <w:rsid w:val="000B0496"/>
    <w:rsid w:val="00112EEE"/>
    <w:rsid w:val="00241D63"/>
    <w:rsid w:val="002478E1"/>
    <w:rsid w:val="00286B3E"/>
    <w:rsid w:val="00301EAD"/>
    <w:rsid w:val="006443D6"/>
    <w:rsid w:val="00663AA9"/>
    <w:rsid w:val="007D6D26"/>
    <w:rsid w:val="008B0861"/>
    <w:rsid w:val="00924646"/>
    <w:rsid w:val="00AD1B0A"/>
    <w:rsid w:val="00AF3803"/>
    <w:rsid w:val="00BF65AB"/>
    <w:rsid w:val="00CE230E"/>
    <w:rsid w:val="00FD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6C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AA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3AA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AA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3AA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e.mayo@ccsw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MAYO</dc:creator>
  <cp:lastModifiedBy>Falan Barton</cp:lastModifiedBy>
  <cp:revision>2</cp:revision>
  <dcterms:created xsi:type="dcterms:W3CDTF">2021-04-27T09:02:00Z</dcterms:created>
  <dcterms:modified xsi:type="dcterms:W3CDTF">2021-04-27T09:02:00Z</dcterms:modified>
</cp:coreProperties>
</file>